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31F" w:rsidRDefault="0049231F" w:rsidP="008D7B5D">
      <w:pPr>
        <w:spacing w:before="77"/>
        <w:ind w:left="733"/>
        <w:jc w:val="center"/>
        <w:rPr>
          <w:sz w:val="28"/>
        </w:rPr>
      </w:pPr>
    </w:p>
    <w:p w:rsidR="0049231F" w:rsidRDefault="0049231F" w:rsidP="008D7B5D">
      <w:pPr>
        <w:spacing w:before="77"/>
        <w:ind w:left="733"/>
        <w:jc w:val="center"/>
        <w:rPr>
          <w:sz w:val="28"/>
        </w:rPr>
      </w:pPr>
    </w:p>
    <w:p w:rsidR="0049231F" w:rsidRDefault="0049231F" w:rsidP="008D7B5D">
      <w:pPr>
        <w:spacing w:before="77"/>
        <w:ind w:left="733"/>
        <w:jc w:val="center"/>
        <w:rPr>
          <w:sz w:val="28"/>
        </w:rPr>
      </w:pPr>
    </w:p>
    <w:p w:rsidR="0049231F" w:rsidRDefault="0049231F" w:rsidP="0049231F">
      <w:pPr>
        <w:spacing w:before="77"/>
        <w:ind w:left="733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343650" cy="8803078"/>
            <wp:effectExtent l="19050" t="0" r="0" b="0"/>
            <wp:docPr id="2" name="Рисунок 1" descr="C:\Users\User\Desktop\ООП 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ОП ОО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80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1F" w:rsidRDefault="0049231F" w:rsidP="008D7B5D">
      <w:pPr>
        <w:spacing w:before="77"/>
        <w:ind w:left="733"/>
        <w:jc w:val="center"/>
        <w:rPr>
          <w:sz w:val="28"/>
        </w:rPr>
      </w:pPr>
    </w:p>
    <w:p w:rsidR="0049231F" w:rsidRDefault="0049231F" w:rsidP="008D7B5D">
      <w:pPr>
        <w:spacing w:before="77"/>
        <w:ind w:left="733"/>
        <w:jc w:val="center"/>
        <w:rPr>
          <w:sz w:val="28"/>
        </w:rPr>
      </w:pPr>
    </w:p>
    <w:p w:rsidR="0049231F" w:rsidRDefault="0049231F" w:rsidP="008D7B5D">
      <w:pPr>
        <w:spacing w:before="77"/>
        <w:ind w:left="733"/>
        <w:jc w:val="center"/>
        <w:rPr>
          <w:sz w:val="28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1743"/>
        <w:gridCol w:w="384"/>
        <w:gridCol w:w="1301"/>
        <w:gridCol w:w="1433"/>
        <w:gridCol w:w="1415"/>
        <w:gridCol w:w="1807"/>
        <w:gridCol w:w="850"/>
      </w:tblGrid>
      <w:tr w:rsidR="00DF2E79">
        <w:trPr>
          <w:trHeight w:val="530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54" w:lineRule="exact"/>
              <w:ind w:left="235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№</w:t>
            </w:r>
          </w:p>
          <w:p w:rsidR="00DF2E79" w:rsidRDefault="00651C6D">
            <w:pPr>
              <w:pStyle w:val="TableParagraph"/>
              <w:spacing w:line="256" w:lineRule="exact"/>
              <w:ind w:left="184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w w:val="105"/>
                <w:sz w:val="23"/>
              </w:rPr>
              <w:t>п</w:t>
            </w:r>
            <w:proofErr w:type="spellEnd"/>
            <w:proofErr w:type="gramEnd"/>
            <w:r>
              <w:rPr>
                <w:b/>
                <w:w w:val="105"/>
                <w:sz w:val="23"/>
              </w:rPr>
              <w:t>/</w:t>
            </w:r>
            <w:proofErr w:type="spellStart"/>
            <w:r>
              <w:rPr>
                <w:b/>
                <w:w w:val="105"/>
                <w:sz w:val="23"/>
              </w:rPr>
              <w:t>п</w:t>
            </w:r>
            <w:proofErr w:type="spellEnd"/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54" w:lineRule="exact"/>
              <w:ind w:left="3128" w:right="311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54" w:lineRule="exact"/>
              <w:ind w:left="160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Стр.</w:t>
            </w:r>
          </w:p>
        </w:tc>
      </w:tr>
      <w:tr w:rsidR="00DF2E79">
        <w:trPr>
          <w:trHeight w:val="264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1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Целевой раздел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3</w:t>
            </w:r>
          </w:p>
        </w:tc>
      </w:tr>
      <w:tr w:rsidR="00DF2E79">
        <w:trPr>
          <w:trHeight w:val="265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1.1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Пояснительная записка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3</w:t>
            </w:r>
          </w:p>
        </w:tc>
      </w:tr>
      <w:tr w:rsidR="00DF2E79">
        <w:trPr>
          <w:trHeight w:val="264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1.1.1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Цели реализации программ</w:t>
            </w:r>
            <w:proofErr w:type="gramStart"/>
            <w:r>
              <w:rPr>
                <w:w w:val="105"/>
                <w:sz w:val="23"/>
              </w:rPr>
              <w:t>ы ООО</w:t>
            </w:r>
            <w:proofErr w:type="gramEnd"/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3</w:t>
            </w:r>
          </w:p>
        </w:tc>
      </w:tr>
      <w:tr w:rsidR="00DF2E79">
        <w:trPr>
          <w:trHeight w:val="265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1.1.2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Принципы формирования и механизмы реализации программ</w:t>
            </w:r>
            <w:proofErr w:type="gramStart"/>
            <w:r>
              <w:rPr>
                <w:w w:val="105"/>
                <w:sz w:val="23"/>
              </w:rPr>
              <w:t>ы ООО</w:t>
            </w:r>
            <w:proofErr w:type="gramEnd"/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3</w:t>
            </w:r>
          </w:p>
        </w:tc>
      </w:tr>
      <w:tr w:rsidR="00DF2E79">
        <w:trPr>
          <w:trHeight w:val="264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1.1.3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Общая характеристика программ</w:t>
            </w:r>
            <w:proofErr w:type="gramStart"/>
            <w:r>
              <w:rPr>
                <w:w w:val="105"/>
                <w:sz w:val="23"/>
              </w:rPr>
              <w:t>ы ООО</w:t>
            </w:r>
            <w:proofErr w:type="gramEnd"/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4</w:t>
            </w:r>
          </w:p>
        </w:tc>
      </w:tr>
      <w:tr w:rsidR="00DF2E79">
        <w:trPr>
          <w:trHeight w:val="265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1.2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Планируемые результаты освоения обучающимися программ</w:t>
            </w:r>
            <w:proofErr w:type="gramStart"/>
            <w:r>
              <w:rPr>
                <w:b/>
                <w:w w:val="105"/>
                <w:sz w:val="23"/>
              </w:rPr>
              <w:t>ы ООО</w:t>
            </w:r>
            <w:proofErr w:type="gramEnd"/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6</w:t>
            </w:r>
          </w:p>
        </w:tc>
      </w:tr>
      <w:tr w:rsidR="00DF2E79">
        <w:trPr>
          <w:trHeight w:val="530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5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1.3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tabs>
                <w:tab w:val="left" w:pos="1251"/>
                <w:tab w:val="left" w:pos="2251"/>
                <w:tab w:val="left" w:pos="3751"/>
                <w:tab w:val="left" w:pos="5459"/>
                <w:tab w:val="left" w:pos="6992"/>
              </w:tabs>
              <w:spacing w:line="25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Система</w:t>
            </w:r>
            <w:r>
              <w:rPr>
                <w:b/>
                <w:w w:val="105"/>
                <w:sz w:val="23"/>
              </w:rPr>
              <w:tab/>
              <w:t>оценки</w:t>
            </w:r>
            <w:r>
              <w:rPr>
                <w:b/>
                <w:w w:val="105"/>
                <w:sz w:val="23"/>
              </w:rPr>
              <w:tab/>
              <w:t>достижения</w:t>
            </w:r>
            <w:r>
              <w:rPr>
                <w:b/>
                <w:w w:val="105"/>
                <w:sz w:val="23"/>
              </w:rPr>
              <w:tab/>
              <w:t>планируемых</w:t>
            </w:r>
            <w:r>
              <w:rPr>
                <w:b/>
                <w:w w:val="105"/>
                <w:sz w:val="23"/>
              </w:rPr>
              <w:tab/>
              <w:t>результатов</w:t>
            </w:r>
            <w:r>
              <w:rPr>
                <w:b/>
                <w:w w:val="105"/>
                <w:sz w:val="23"/>
              </w:rPr>
              <w:tab/>
              <w:t>освоения</w:t>
            </w:r>
          </w:p>
          <w:p w:rsidR="00DF2E79" w:rsidRDefault="00651C6D">
            <w:pPr>
              <w:pStyle w:val="TableParagraph"/>
              <w:spacing w:line="25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программ</w:t>
            </w:r>
            <w:proofErr w:type="gramStart"/>
            <w:r>
              <w:rPr>
                <w:b/>
                <w:w w:val="105"/>
                <w:sz w:val="23"/>
              </w:rPr>
              <w:t>ы ООО</w:t>
            </w:r>
            <w:proofErr w:type="gramEnd"/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54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7</w:t>
            </w:r>
          </w:p>
        </w:tc>
      </w:tr>
      <w:tr w:rsidR="00DF2E79">
        <w:trPr>
          <w:trHeight w:val="264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1.3.1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Общие положения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7</w:t>
            </w:r>
          </w:p>
        </w:tc>
      </w:tr>
      <w:tr w:rsidR="00DF2E79">
        <w:trPr>
          <w:trHeight w:val="265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1.3.2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Особенности оценки </w:t>
            </w:r>
            <w:proofErr w:type="spellStart"/>
            <w:r>
              <w:rPr>
                <w:w w:val="105"/>
                <w:sz w:val="23"/>
              </w:rPr>
              <w:t>метапредметных</w:t>
            </w:r>
            <w:proofErr w:type="spellEnd"/>
            <w:r>
              <w:rPr>
                <w:w w:val="105"/>
                <w:sz w:val="23"/>
              </w:rPr>
              <w:t xml:space="preserve"> и предметных результатов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8</w:t>
            </w:r>
          </w:p>
        </w:tc>
      </w:tr>
      <w:tr w:rsidR="00DF2E79">
        <w:trPr>
          <w:trHeight w:val="264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1.3.3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Организация и содержание оценочных процедур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12</w:t>
            </w:r>
          </w:p>
        </w:tc>
      </w:tr>
      <w:tr w:rsidR="00DF2E79">
        <w:trPr>
          <w:trHeight w:val="265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2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СОДЕРЖАТЕЛЬНЫЙ РАЗДЕЛ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16</w:t>
            </w:r>
          </w:p>
        </w:tc>
      </w:tr>
      <w:tr w:rsidR="00DF2E79">
        <w:trPr>
          <w:trHeight w:val="794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5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2.1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tabs>
                <w:tab w:val="left" w:pos="1184"/>
                <w:tab w:val="left" w:pos="1599"/>
                <w:tab w:val="left" w:pos="2635"/>
                <w:tab w:val="left" w:pos="3405"/>
                <w:tab w:val="left" w:pos="3752"/>
                <w:tab w:val="left" w:pos="4549"/>
                <w:tab w:val="left" w:pos="5133"/>
                <w:tab w:val="left" w:pos="5670"/>
                <w:tab w:val="left" w:pos="6107"/>
                <w:tab w:val="left" w:pos="6249"/>
                <w:tab w:val="left" w:pos="6706"/>
                <w:tab w:val="left" w:pos="7189"/>
                <w:tab w:val="left" w:pos="7600"/>
              </w:tabs>
              <w:ind w:left="109" w:right="103"/>
              <w:rPr>
                <w:b/>
                <w:sz w:val="23"/>
              </w:rPr>
            </w:pPr>
            <w:proofErr w:type="gramStart"/>
            <w:r>
              <w:rPr>
                <w:b/>
                <w:w w:val="105"/>
                <w:sz w:val="23"/>
              </w:rPr>
              <w:t>Рабочие</w:t>
            </w:r>
            <w:r>
              <w:rPr>
                <w:b/>
                <w:w w:val="105"/>
                <w:sz w:val="23"/>
              </w:rPr>
              <w:tab/>
              <w:t>программы</w:t>
            </w:r>
            <w:r>
              <w:rPr>
                <w:b/>
                <w:w w:val="105"/>
                <w:sz w:val="23"/>
              </w:rPr>
              <w:tab/>
              <w:t>учебных</w:t>
            </w:r>
            <w:r>
              <w:rPr>
                <w:b/>
                <w:w w:val="105"/>
                <w:sz w:val="23"/>
              </w:rPr>
              <w:tab/>
              <w:t>предметов,</w:t>
            </w:r>
            <w:r>
              <w:rPr>
                <w:b/>
                <w:w w:val="105"/>
                <w:sz w:val="23"/>
              </w:rPr>
              <w:tab/>
              <w:t>учебных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w w:val="105"/>
                <w:sz w:val="23"/>
              </w:rPr>
              <w:tab/>
              <w:t>курсов</w:t>
            </w:r>
            <w:r>
              <w:rPr>
                <w:b/>
                <w:w w:val="105"/>
                <w:sz w:val="23"/>
              </w:rPr>
              <w:tab/>
              <w:t>(в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5"/>
                <w:w w:val="105"/>
                <w:sz w:val="23"/>
              </w:rPr>
              <w:t xml:space="preserve">т.ч. </w:t>
            </w:r>
            <w:r>
              <w:rPr>
                <w:b/>
                <w:w w:val="105"/>
                <w:sz w:val="23"/>
              </w:rPr>
              <w:t>внеурочной</w:t>
            </w:r>
            <w:r>
              <w:rPr>
                <w:b/>
                <w:w w:val="105"/>
                <w:sz w:val="23"/>
              </w:rPr>
              <w:tab/>
              <w:t>деятельности),</w:t>
            </w:r>
            <w:r>
              <w:rPr>
                <w:b/>
                <w:w w:val="105"/>
                <w:sz w:val="23"/>
              </w:rPr>
              <w:tab/>
              <w:t>учебных</w:t>
            </w:r>
            <w:r>
              <w:rPr>
                <w:b/>
                <w:w w:val="105"/>
                <w:sz w:val="23"/>
              </w:rPr>
              <w:tab/>
              <w:t>модулей</w:t>
            </w:r>
            <w:r>
              <w:rPr>
                <w:b/>
                <w:w w:val="105"/>
                <w:sz w:val="23"/>
              </w:rPr>
              <w:tab/>
              <w:t>(в</w:t>
            </w:r>
            <w:r>
              <w:rPr>
                <w:b/>
                <w:w w:val="105"/>
                <w:sz w:val="23"/>
              </w:rPr>
              <w:tab/>
              <w:t>т.ч.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1"/>
                <w:sz w:val="23"/>
              </w:rPr>
              <w:t>внеурочной</w:t>
            </w:r>
            <w:proofErr w:type="gramEnd"/>
          </w:p>
          <w:p w:rsidR="00DF2E79" w:rsidRDefault="00651C6D">
            <w:pPr>
              <w:pStyle w:val="TableParagraph"/>
              <w:spacing w:line="255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деятельности)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5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16</w:t>
            </w:r>
          </w:p>
        </w:tc>
      </w:tr>
      <w:tr w:rsidR="00DF2E79">
        <w:trPr>
          <w:trHeight w:val="265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2.2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Программа формирования УУД у </w:t>
            </w:r>
            <w:proofErr w:type="gramStart"/>
            <w:r>
              <w:rPr>
                <w:b/>
                <w:w w:val="105"/>
                <w:sz w:val="23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16</w:t>
            </w:r>
          </w:p>
        </w:tc>
      </w:tr>
      <w:tr w:rsidR="00DF2E79">
        <w:trPr>
          <w:trHeight w:val="264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2.2.1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Целевой раздел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16</w:t>
            </w:r>
          </w:p>
        </w:tc>
      </w:tr>
      <w:tr w:rsidR="00DF2E79">
        <w:trPr>
          <w:trHeight w:val="265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2.2.2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 раздел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17</w:t>
            </w:r>
          </w:p>
        </w:tc>
      </w:tr>
      <w:tr w:rsidR="00DF2E79">
        <w:trPr>
          <w:trHeight w:val="264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2.2.3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 раздел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32</w:t>
            </w:r>
          </w:p>
        </w:tc>
      </w:tr>
      <w:tr w:rsidR="00DF2E79">
        <w:trPr>
          <w:trHeight w:val="266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2.3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Рабочая программа воспитания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34</w:t>
            </w:r>
          </w:p>
        </w:tc>
      </w:tr>
      <w:tr w:rsidR="00DF2E79">
        <w:trPr>
          <w:trHeight w:val="263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2.3.1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Анализ воспитательного процесса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34</w:t>
            </w:r>
          </w:p>
        </w:tc>
      </w:tr>
      <w:tr w:rsidR="00DF2E79">
        <w:trPr>
          <w:trHeight w:val="266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2.3.2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Цели и задачи воспитания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35</w:t>
            </w:r>
          </w:p>
        </w:tc>
      </w:tr>
      <w:tr w:rsidR="00DF2E79">
        <w:trPr>
          <w:trHeight w:val="263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2.3.3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Виды, формы и содержание воспитательной деятельности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38</w:t>
            </w:r>
          </w:p>
        </w:tc>
      </w:tr>
      <w:tr w:rsidR="00DF2E79">
        <w:trPr>
          <w:trHeight w:val="530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2.3.4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Система поощрений социальной успешности и проявлений активной</w:t>
            </w:r>
          </w:p>
          <w:p w:rsidR="00DF2E79" w:rsidRDefault="00651C6D">
            <w:pPr>
              <w:pStyle w:val="TableParagraph"/>
              <w:spacing w:line="255" w:lineRule="exact"/>
              <w:ind w:left="1125"/>
              <w:rPr>
                <w:sz w:val="23"/>
              </w:rPr>
            </w:pPr>
            <w:r>
              <w:rPr>
                <w:w w:val="105"/>
                <w:sz w:val="23"/>
              </w:rPr>
              <w:t xml:space="preserve">жизненной позиции </w:t>
            </w:r>
            <w:proofErr w:type="gramStart"/>
            <w:r>
              <w:rPr>
                <w:w w:val="105"/>
                <w:sz w:val="23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55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48</w:t>
            </w:r>
          </w:p>
        </w:tc>
      </w:tr>
      <w:tr w:rsidR="00DF2E79">
        <w:trPr>
          <w:trHeight w:val="266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2.4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Программа коррекционной работы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49</w:t>
            </w:r>
          </w:p>
        </w:tc>
      </w:tr>
      <w:tr w:rsidR="00DF2E79">
        <w:trPr>
          <w:trHeight w:val="530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2.4.1</w:t>
            </w:r>
          </w:p>
        </w:tc>
        <w:tc>
          <w:tcPr>
            <w:tcW w:w="1743" w:type="dxa"/>
            <w:tcBorders>
              <w:right w:val="nil"/>
            </w:tcBorders>
          </w:tcPr>
          <w:p w:rsidR="00DF2E79" w:rsidRDefault="00651C6D">
            <w:pPr>
              <w:pStyle w:val="TableParagraph"/>
              <w:tabs>
                <w:tab w:val="left" w:pos="942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Цели,</w:t>
            </w:r>
            <w:r>
              <w:rPr>
                <w:w w:val="105"/>
                <w:sz w:val="23"/>
              </w:rPr>
              <w:tab/>
              <w:t>задачи</w:t>
            </w:r>
          </w:p>
          <w:p w:rsidR="00DF2E79" w:rsidRDefault="00651C6D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DF2E79" w:rsidRDefault="00651C6D">
            <w:pPr>
              <w:pStyle w:val="TableParagraph"/>
              <w:spacing w:line="254" w:lineRule="exact"/>
              <w:ind w:left="130"/>
              <w:rPr>
                <w:sz w:val="23"/>
              </w:rPr>
            </w:pPr>
            <w:r>
              <w:rPr>
                <w:w w:val="102"/>
                <w:sz w:val="23"/>
              </w:rPr>
              <w:t>и</w:t>
            </w:r>
          </w:p>
        </w:tc>
        <w:tc>
          <w:tcPr>
            <w:tcW w:w="1301" w:type="dxa"/>
            <w:tcBorders>
              <w:left w:val="nil"/>
              <w:right w:val="nil"/>
            </w:tcBorders>
          </w:tcPr>
          <w:p w:rsidR="00DF2E79" w:rsidRDefault="00651C6D">
            <w:pPr>
              <w:pStyle w:val="TableParagraph"/>
              <w:spacing w:line="254" w:lineRule="exact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принципы</w:t>
            </w:r>
          </w:p>
        </w:tc>
        <w:tc>
          <w:tcPr>
            <w:tcW w:w="1433" w:type="dxa"/>
            <w:tcBorders>
              <w:left w:val="nil"/>
              <w:right w:val="nil"/>
            </w:tcBorders>
          </w:tcPr>
          <w:p w:rsidR="00DF2E79" w:rsidRDefault="00651C6D">
            <w:pPr>
              <w:pStyle w:val="TableParagraph"/>
              <w:spacing w:line="254" w:lineRule="exact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построения</w:t>
            </w:r>
          </w:p>
        </w:tc>
        <w:tc>
          <w:tcPr>
            <w:tcW w:w="1415" w:type="dxa"/>
            <w:tcBorders>
              <w:left w:val="nil"/>
              <w:right w:val="nil"/>
            </w:tcBorders>
          </w:tcPr>
          <w:p w:rsidR="00DF2E79" w:rsidRDefault="00651C6D">
            <w:pPr>
              <w:pStyle w:val="TableParagraph"/>
              <w:spacing w:line="254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1807" w:type="dxa"/>
            <w:tcBorders>
              <w:left w:val="nil"/>
            </w:tcBorders>
          </w:tcPr>
          <w:p w:rsidR="00DF2E79" w:rsidRDefault="00651C6D">
            <w:pPr>
              <w:pStyle w:val="TableParagraph"/>
              <w:spacing w:line="254" w:lineRule="exact"/>
              <w:ind w:left="131"/>
              <w:rPr>
                <w:sz w:val="23"/>
              </w:rPr>
            </w:pPr>
            <w:r>
              <w:rPr>
                <w:w w:val="105"/>
                <w:sz w:val="23"/>
              </w:rPr>
              <w:t>коррекционной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5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51</w:t>
            </w:r>
          </w:p>
        </w:tc>
      </w:tr>
      <w:tr w:rsidR="00DF2E79">
        <w:trPr>
          <w:trHeight w:val="263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2.4.2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Перечень и содержание направлений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52</w:t>
            </w:r>
          </w:p>
        </w:tc>
      </w:tr>
      <w:tr w:rsidR="00DF2E79">
        <w:trPr>
          <w:trHeight w:val="266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2.4.3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Механизмы реализации программы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54</w:t>
            </w:r>
          </w:p>
        </w:tc>
      </w:tr>
      <w:tr w:rsidR="00DF2E79">
        <w:trPr>
          <w:trHeight w:val="263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2.4.4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Требования к условиям реализации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spacing w:val="2"/>
                <w:w w:val="105"/>
                <w:sz w:val="23"/>
              </w:rPr>
              <w:t>программы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56</w:t>
            </w:r>
          </w:p>
        </w:tc>
      </w:tr>
      <w:tr w:rsidR="00DF2E79">
        <w:trPr>
          <w:trHeight w:val="266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2.4.5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Планируемые результаты коррекционной работы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57</w:t>
            </w:r>
          </w:p>
        </w:tc>
      </w:tr>
      <w:tr w:rsidR="00DF2E79">
        <w:trPr>
          <w:trHeight w:val="263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2"/>
                <w:sz w:val="23"/>
              </w:rPr>
              <w:t>3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ОРГАНИЗАЦИОННЫЙ РАЗДЕЛ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59</w:t>
            </w:r>
          </w:p>
        </w:tc>
      </w:tr>
      <w:tr w:rsidR="00DF2E79">
        <w:trPr>
          <w:trHeight w:val="266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3.1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Учебный план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59</w:t>
            </w:r>
          </w:p>
        </w:tc>
      </w:tr>
      <w:tr w:rsidR="00DF2E79">
        <w:trPr>
          <w:trHeight w:val="263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3.2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План внеурочной деятельности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62</w:t>
            </w:r>
          </w:p>
        </w:tc>
      </w:tr>
      <w:tr w:rsidR="00DF2E79">
        <w:trPr>
          <w:trHeight w:val="266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3.2.1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Пояснительная записка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62</w:t>
            </w:r>
          </w:p>
        </w:tc>
      </w:tr>
      <w:tr w:rsidR="00DF2E79">
        <w:trPr>
          <w:trHeight w:val="263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3.2.2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Основные направления внеурочной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64</w:t>
            </w:r>
          </w:p>
        </w:tc>
      </w:tr>
      <w:tr w:rsidR="00DF2E79">
        <w:trPr>
          <w:trHeight w:val="265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3.3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Календарный учебный график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68</w:t>
            </w:r>
          </w:p>
        </w:tc>
      </w:tr>
      <w:tr w:rsidR="00DF2E79">
        <w:trPr>
          <w:trHeight w:val="264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3.4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Календарный план воспитательной работы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71</w:t>
            </w:r>
          </w:p>
        </w:tc>
      </w:tr>
      <w:tr w:rsidR="00DF2E79">
        <w:trPr>
          <w:trHeight w:val="265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3.5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46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Характеристика условий реализации программ</w:t>
            </w:r>
            <w:proofErr w:type="gramStart"/>
            <w:r>
              <w:rPr>
                <w:b/>
                <w:w w:val="105"/>
                <w:sz w:val="23"/>
              </w:rPr>
              <w:t>ы ООО</w:t>
            </w:r>
            <w:proofErr w:type="gramEnd"/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46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71</w:t>
            </w:r>
          </w:p>
        </w:tc>
      </w:tr>
      <w:tr w:rsidR="00DF2E79">
        <w:trPr>
          <w:trHeight w:val="530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3.5.1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tabs>
                <w:tab w:val="left" w:pos="1320"/>
                <w:tab w:val="left" w:pos="2345"/>
                <w:tab w:val="left" w:pos="3719"/>
                <w:tab w:val="left" w:pos="4885"/>
                <w:tab w:val="left" w:pos="6812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Кадровые</w:t>
            </w:r>
            <w:r>
              <w:rPr>
                <w:w w:val="105"/>
                <w:sz w:val="23"/>
              </w:rPr>
              <w:tab/>
              <w:t>условия</w:t>
            </w:r>
            <w:r>
              <w:rPr>
                <w:w w:val="105"/>
                <w:sz w:val="23"/>
              </w:rPr>
              <w:tab/>
              <w:t>реализации</w:t>
            </w:r>
            <w:r>
              <w:rPr>
                <w:w w:val="105"/>
                <w:sz w:val="23"/>
              </w:rPr>
              <w:tab/>
              <w:t>основной</w:t>
            </w:r>
            <w:r>
              <w:rPr>
                <w:w w:val="105"/>
                <w:sz w:val="23"/>
              </w:rPr>
              <w:tab/>
              <w:t>образовательной</w:t>
            </w:r>
            <w:r>
              <w:rPr>
                <w:w w:val="105"/>
                <w:sz w:val="23"/>
              </w:rPr>
              <w:tab/>
              <w:t>программы</w:t>
            </w:r>
          </w:p>
          <w:p w:rsidR="00DF2E79" w:rsidRDefault="00651C6D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основного общего образования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5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72</w:t>
            </w:r>
          </w:p>
        </w:tc>
      </w:tr>
      <w:tr w:rsidR="00DF2E79">
        <w:trPr>
          <w:trHeight w:val="530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3.5.2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Психолого-педагогические условия реализации основной образовательной</w:t>
            </w:r>
          </w:p>
          <w:p w:rsidR="00DF2E79" w:rsidRDefault="00651C6D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программы основного общего образования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5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75</w:t>
            </w:r>
          </w:p>
        </w:tc>
      </w:tr>
      <w:tr w:rsidR="00DF2E79">
        <w:trPr>
          <w:trHeight w:val="530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3.5.3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Финансово-экономические условия реализации основной образовательной</w:t>
            </w:r>
          </w:p>
          <w:p w:rsidR="00DF2E79" w:rsidRDefault="00651C6D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программы основного общего образования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5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76</w:t>
            </w:r>
          </w:p>
        </w:tc>
      </w:tr>
      <w:tr w:rsidR="00DF2E79">
        <w:trPr>
          <w:trHeight w:val="530"/>
        </w:trPr>
        <w:tc>
          <w:tcPr>
            <w:tcW w:w="704" w:type="dxa"/>
          </w:tcPr>
          <w:p w:rsidR="00DF2E79" w:rsidRDefault="00651C6D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3.5.4</w:t>
            </w:r>
          </w:p>
        </w:tc>
        <w:tc>
          <w:tcPr>
            <w:tcW w:w="8083" w:type="dxa"/>
            <w:gridSpan w:val="6"/>
          </w:tcPr>
          <w:p w:rsidR="00DF2E79" w:rsidRDefault="00651C6D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Материально-техническое и учебно-методическое обеспечение программы</w:t>
            </w:r>
          </w:p>
          <w:p w:rsidR="00DF2E79" w:rsidRDefault="00651C6D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основного общего образования</w:t>
            </w:r>
          </w:p>
        </w:tc>
        <w:tc>
          <w:tcPr>
            <w:tcW w:w="850" w:type="dxa"/>
          </w:tcPr>
          <w:p w:rsidR="00DF2E79" w:rsidRDefault="00651C6D">
            <w:pPr>
              <w:pStyle w:val="TableParagraph"/>
              <w:spacing w:line="254" w:lineRule="exact"/>
              <w:ind w:left="158" w:right="15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76</w:t>
            </w:r>
          </w:p>
        </w:tc>
      </w:tr>
    </w:tbl>
    <w:p w:rsidR="00DF2E79" w:rsidRDefault="00DF2E79">
      <w:pPr>
        <w:spacing w:line="254" w:lineRule="exact"/>
        <w:jc w:val="center"/>
        <w:rPr>
          <w:sz w:val="23"/>
        </w:rPr>
        <w:sectPr w:rsidR="00DF2E79" w:rsidSect="0049231F">
          <w:pgSz w:w="11910" w:h="16840"/>
          <w:pgMar w:top="284" w:right="440" w:bottom="280" w:left="1480" w:header="720" w:footer="720" w:gutter="0"/>
          <w:cols w:space="720"/>
        </w:sectPr>
      </w:pPr>
    </w:p>
    <w:p w:rsidR="00DF2E79" w:rsidRDefault="00651C6D">
      <w:pPr>
        <w:spacing w:before="74"/>
        <w:ind w:left="3453"/>
        <w:rPr>
          <w:b/>
          <w:sz w:val="28"/>
        </w:rPr>
      </w:pPr>
      <w:r>
        <w:rPr>
          <w:b/>
          <w:color w:val="171717"/>
          <w:sz w:val="28"/>
        </w:rPr>
        <w:lastRenderedPageBreak/>
        <w:t>1. ЦЕЛЕВОЙ РАЗДЕЛ</w:t>
      </w:r>
    </w:p>
    <w:p w:rsidR="00DF2E79" w:rsidRDefault="00DF2E79">
      <w:pPr>
        <w:pStyle w:val="a3"/>
        <w:spacing w:before="11"/>
        <w:ind w:left="0"/>
        <w:jc w:val="left"/>
        <w:rPr>
          <w:b/>
        </w:rPr>
      </w:pPr>
    </w:p>
    <w:p w:rsidR="00DF2E79" w:rsidRDefault="00651C6D">
      <w:pPr>
        <w:pStyle w:val="Heading1"/>
        <w:numPr>
          <w:ilvl w:val="1"/>
          <w:numId w:val="19"/>
        </w:numPr>
        <w:tabs>
          <w:tab w:val="left" w:pos="1348"/>
        </w:tabs>
        <w:rPr>
          <w:color w:val="171717"/>
        </w:rPr>
      </w:pPr>
      <w:r>
        <w:rPr>
          <w:color w:val="171717"/>
          <w:w w:val="105"/>
        </w:rPr>
        <w:t>ПОЯСНИТЕЛЬНАЯ</w:t>
      </w:r>
      <w:r>
        <w:rPr>
          <w:color w:val="171717"/>
          <w:spacing w:val="-3"/>
          <w:w w:val="105"/>
        </w:rPr>
        <w:t xml:space="preserve"> </w:t>
      </w:r>
      <w:r>
        <w:rPr>
          <w:color w:val="171717"/>
          <w:spacing w:val="3"/>
          <w:w w:val="105"/>
        </w:rPr>
        <w:t>ЗАПИСКА</w:t>
      </w:r>
    </w:p>
    <w:p w:rsidR="00DF2E79" w:rsidRDefault="00651C6D">
      <w:pPr>
        <w:pStyle w:val="a3"/>
        <w:spacing w:before="0"/>
        <w:ind w:right="406" w:firstLine="708"/>
      </w:pPr>
      <w:r>
        <w:rPr>
          <w:w w:val="105"/>
        </w:rPr>
        <w:t>Основная образовательная программам основного общего образования (далее – Программа) разработана на основе ФГОС ООО, утвержденного приказом Министерства просвещения Российской Федерации от 31.05.2021 г. № 287.</w:t>
      </w:r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 xml:space="preserve">При разработке Программы </w:t>
      </w:r>
      <w:r>
        <w:rPr>
          <w:spacing w:val="2"/>
          <w:w w:val="105"/>
        </w:rPr>
        <w:t xml:space="preserve">учтены </w:t>
      </w:r>
      <w:r>
        <w:rPr>
          <w:w w:val="105"/>
        </w:rPr>
        <w:t>примерные рабочие программ</w:t>
      </w:r>
      <w:proofErr w:type="gramStart"/>
      <w:r>
        <w:rPr>
          <w:w w:val="105"/>
        </w:rPr>
        <w:t>ы ООО</w:t>
      </w:r>
      <w:proofErr w:type="gramEnd"/>
      <w:r>
        <w:rPr>
          <w:w w:val="105"/>
        </w:rPr>
        <w:t xml:space="preserve"> по следующим учебным предметам: </w:t>
      </w:r>
      <w:proofErr w:type="gramStart"/>
      <w:r>
        <w:rPr>
          <w:w w:val="105"/>
        </w:rPr>
        <w:t>«Русский язык», «Литература», «Родной язык (русский)»,   «Родная   литература   (русская)»,   «Английский   язык»,   «Немецкий</w:t>
      </w:r>
      <w:r>
        <w:rPr>
          <w:spacing w:val="-7"/>
          <w:w w:val="105"/>
        </w:rPr>
        <w:t xml:space="preserve"> </w:t>
      </w:r>
      <w:r>
        <w:rPr>
          <w:w w:val="105"/>
        </w:rPr>
        <w:t>язык»,</w:t>
      </w:r>
      <w:proofErr w:type="gramEnd"/>
    </w:p>
    <w:p w:rsidR="00DF2E79" w:rsidRDefault="00651C6D">
      <w:pPr>
        <w:pStyle w:val="a3"/>
      </w:pPr>
      <w:r>
        <w:rPr>
          <w:w w:val="105"/>
        </w:rPr>
        <w:t xml:space="preserve">«История», «Обществознание», </w:t>
      </w:r>
      <w:r>
        <w:rPr>
          <w:spacing w:val="2"/>
          <w:w w:val="105"/>
        </w:rPr>
        <w:t xml:space="preserve">«География», </w:t>
      </w:r>
      <w:r>
        <w:rPr>
          <w:w w:val="105"/>
        </w:rPr>
        <w:t>«Математика», «Информатика»,</w:t>
      </w:r>
      <w:r>
        <w:rPr>
          <w:spacing w:val="49"/>
          <w:w w:val="105"/>
        </w:rPr>
        <w:t xml:space="preserve"> </w:t>
      </w:r>
      <w:r>
        <w:rPr>
          <w:w w:val="105"/>
        </w:rPr>
        <w:t>«Физика»,</w:t>
      </w:r>
    </w:p>
    <w:p w:rsidR="00DF2E79" w:rsidRDefault="00651C6D">
      <w:pPr>
        <w:pStyle w:val="a3"/>
      </w:pPr>
      <w:r>
        <w:rPr>
          <w:w w:val="105"/>
        </w:rPr>
        <w:t xml:space="preserve">«Биология»,     «Химия»,     «Изобразительное     искусство»,     «Музыка», </w:t>
      </w:r>
      <w:r>
        <w:rPr>
          <w:spacing w:val="2"/>
          <w:w w:val="105"/>
        </w:rPr>
        <w:t xml:space="preserve"> </w:t>
      </w:r>
      <w:r>
        <w:rPr>
          <w:w w:val="105"/>
        </w:rPr>
        <w:t>«Технология»,</w:t>
      </w:r>
    </w:p>
    <w:p w:rsidR="00DF2E79" w:rsidRDefault="00651C6D">
      <w:pPr>
        <w:pStyle w:val="a3"/>
        <w:spacing w:before="0"/>
        <w:ind w:right="406"/>
      </w:pPr>
      <w:r>
        <w:rPr>
          <w:w w:val="105"/>
        </w:rPr>
        <w:t xml:space="preserve">«Физическая </w:t>
      </w:r>
      <w:r>
        <w:rPr>
          <w:spacing w:val="2"/>
          <w:w w:val="105"/>
        </w:rPr>
        <w:t xml:space="preserve">культура», </w:t>
      </w:r>
      <w:r>
        <w:rPr>
          <w:w w:val="105"/>
        </w:rPr>
        <w:t xml:space="preserve">«Основы безопасности жизнедеятельности» (одобрены решением </w:t>
      </w:r>
      <w:r>
        <w:rPr>
          <w:spacing w:val="2"/>
          <w:w w:val="105"/>
        </w:rPr>
        <w:t xml:space="preserve">федерального </w:t>
      </w:r>
      <w:r>
        <w:rPr>
          <w:w w:val="105"/>
        </w:rPr>
        <w:t xml:space="preserve">учебно-методического объединения по </w:t>
      </w:r>
      <w:r>
        <w:rPr>
          <w:spacing w:val="2"/>
          <w:w w:val="105"/>
        </w:rPr>
        <w:t xml:space="preserve">общему </w:t>
      </w:r>
      <w:r>
        <w:rPr>
          <w:w w:val="105"/>
        </w:rPr>
        <w:t>образованию, протокол 3/21 от 27.09.2021</w:t>
      </w:r>
      <w:r>
        <w:rPr>
          <w:spacing w:val="-5"/>
          <w:w w:val="105"/>
        </w:rPr>
        <w:t xml:space="preserve"> </w:t>
      </w:r>
      <w:r>
        <w:rPr>
          <w:w w:val="105"/>
        </w:rPr>
        <w:t>г.).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 xml:space="preserve">Структура Программы включает обязательную </w:t>
      </w:r>
      <w:r>
        <w:rPr>
          <w:spacing w:val="2"/>
          <w:w w:val="105"/>
        </w:rPr>
        <w:t xml:space="preserve">часть </w:t>
      </w:r>
      <w:r>
        <w:rPr>
          <w:w w:val="105"/>
        </w:rPr>
        <w:t xml:space="preserve">и часть, </w:t>
      </w:r>
      <w:r>
        <w:rPr>
          <w:spacing w:val="2"/>
          <w:w w:val="105"/>
        </w:rPr>
        <w:t xml:space="preserve">формируемую </w:t>
      </w:r>
      <w:r>
        <w:rPr>
          <w:w w:val="105"/>
        </w:rPr>
        <w:t xml:space="preserve">участниками образовательных отношений за счет включения в учебные планы учебных предметов, </w:t>
      </w:r>
      <w:r>
        <w:rPr>
          <w:spacing w:val="2"/>
          <w:w w:val="105"/>
        </w:rPr>
        <w:t xml:space="preserve">учебных </w:t>
      </w:r>
      <w:r>
        <w:rPr>
          <w:w w:val="105"/>
        </w:rPr>
        <w:t>курсов (в т.ч. внеурочной деятельности), учебных модулей по выбору из перечня, предлагаемого</w:t>
      </w:r>
      <w:r>
        <w:rPr>
          <w:spacing w:val="-3"/>
          <w:w w:val="105"/>
        </w:rPr>
        <w:t xml:space="preserve"> </w:t>
      </w:r>
      <w:r>
        <w:rPr>
          <w:w w:val="105"/>
        </w:rPr>
        <w:t>школой.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>Цель развития МОУ «Средняя общ</w:t>
      </w:r>
      <w:r w:rsidR="0097484B">
        <w:rPr>
          <w:w w:val="105"/>
        </w:rPr>
        <w:t xml:space="preserve">еобразовательная школа </w:t>
      </w:r>
      <w:proofErr w:type="spellStart"/>
      <w:r w:rsidR="0097484B">
        <w:rPr>
          <w:w w:val="105"/>
        </w:rPr>
        <w:t>с</w:t>
      </w:r>
      <w:proofErr w:type="gramStart"/>
      <w:r w:rsidR="0097484B">
        <w:rPr>
          <w:w w:val="105"/>
        </w:rPr>
        <w:t>.М</w:t>
      </w:r>
      <w:proofErr w:type="gramEnd"/>
      <w:r w:rsidR="0097484B">
        <w:rPr>
          <w:w w:val="105"/>
        </w:rPr>
        <w:t>изино-Лапшиновка</w:t>
      </w:r>
      <w:proofErr w:type="spellEnd"/>
      <w:r w:rsidR="0097484B">
        <w:rPr>
          <w:w w:val="105"/>
        </w:rPr>
        <w:t xml:space="preserve"> имени Героя Советского Союза </w:t>
      </w:r>
      <w:proofErr w:type="spellStart"/>
      <w:r w:rsidR="0097484B">
        <w:rPr>
          <w:w w:val="105"/>
        </w:rPr>
        <w:t>И.В.Преснякова</w:t>
      </w:r>
      <w:proofErr w:type="spellEnd"/>
      <w:r>
        <w:rPr>
          <w:w w:val="105"/>
        </w:rPr>
        <w:t>»: совершенствование образовательного пространства в условиях комплексной модернизации образования для обеспечения нового качественного образования в соответствии с образовательными потребностями и возможностями обучающихся.</w:t>
      </w:r>
    </w:p>
    <w:p w:rsidR="00DF2E79" w:rsidRDefault="00651C6D">
      <w:pPr>
        <w:pStyle w:val="a3"/>
        <w:spacing w:before="2"/>
        <w:ind w:right="409" w:firstLine="978"/>
      </w:pPr>
      <w:r>
        <w:rPr>
          <w:w w:val="105"/>
        </w:rPr>
        <w:t>Миссия школы: создание условий для самостоятельного осознанного выбора каждым обучающимся собственной индивидуальной траектории развития как в сфере общего и дополнительного образования, так и в сфере профессионального самоопределения.</w:t>
      </w:r>
    </w:p>
    <w:p w:rsidR="00DF2E79" w:rsidRDefault="00651C6D">
      <w:pPr>
        <w:pStyle w:val="a3"/>
        <w:spacing w:before="2"/>
        <w:ind w:right="404" w:firstLine="708"/>
      </w:pPr>
      <w:proofErr w:type="gramStart"/>
      <w:r>
        <w:rPr>
          <w:w w:val="105"/>
        </w:rPr>
        <w:t>Приоритетной идеей основной образовательной программы школы является на основе системной организации образовательного процесса создание условий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для развития человека, личности, раскрытия его потенциала: склонностей, способностей, возможностей – путем исследования </w:t>
      </w:r>
      <w:r>
        <w:rPr>
          <w:spacing w:val="2"/>
          <w:w w:val="105"/>
        </w:rPr>
        <w:t xml:space="preserve">своего </w:t>
      </w:r>
      <w:r>
        <w:rPr>
          <w:w w:val="105"/>
        </w:rPr>
        <w:t xml:space="preserve">внутреннего мира, поиска в процессе обучения </w:t>
      </w:r>
      <w:r>
        <w:rPr>
          <w:spacing w:val="2"/>
          <w:w w:val="105"/>
        </w:rPr>
        <w:t xml:space="preserve">того </w:t>
      </w:r>
      <w:r>
        <w:rPr>
          <w:w w:val="105"/>
        </w:rPr>
        <w:t>вида деятельности, который в наибольшей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 xml:space="preserve">мере  </w:t>
      </w:r>
      <w:r>
        <w:rPr>
          <w:w w:val="105"/>
        </w:rPr>
        <w:t xml:space="preserve">способствует потребности в самореализации личности, т.е. образование </w:t>
      </w:r>
      <w:r>
        <w:rPr>
          <w:spacing w:val="2"/>
          <w:w w:val="105"/>
        </w:rPr>
        <w:t xml:space="preserve">полноценного </w:t>
      </w:r>
      <w:r>
        <w:rPr>
          <w:w w:val="105"/>
        </w:rPr>
        <w:t xml:space="preserve">Человека, позволяющее каждому самоопределяться, </w:t>
      </w:r>
      <w:proofErr w:type="spellStart"/>
      <w:r>
        <w:rPr>
          <w:w w:val="105"/>
        </w:rPr>
        <w:t>самореализовываться</w:t>
      </w:r>
      <w:proofErr w:type="spellEnd"/>
      <w:r>
        <w:rPr>
          <w:w w:val="105"/>
        </w:rPr>
        <w:t>, определять пути</w:t>
      </w:r>
      <w:r>
        <w:rPr>
          <w:spacing w:val="60"/>
          <w:w w:val="105"/>
        </w:rPr>
        <w:t xml:space="preserve"> </w:t>
      </w:r>
      <w:r>
        <w:rPr>
          <w:w w:val="105"/>
        </w:rPr>
        <w:t>и темпы</w:t>
      </w:r>
      <w:r>
        <w:rPr>
          <w:spacing w:val="3"/>
          <w:w w:val="105"/>
        </w:rPr>
        <w:t xml:space="preserve"> </w:t>
      </w:r>
      <w:r>
        <w:rPr>
          <w:w w:val="105"/>
        </w:rPr>
        <w:t>саморазвития.</w:t>
      </w:r>
      <w:proofErr w:type="gramEnd"/>
    </w:p>
    <w:p w:rsidR="00DF2E79" w:rsidRDefault="00651C6D">
      <w:pPr>
        <w:pStyle w:val="a3"/>
        <w:spacing w:before="4"/>
        <w:ind w:right="409" w:firstLine="708"/>
      </w:pPr>
      <w:r>
        <w:rPr>
          <w:w w:val="105"/>
        </w:rPr>
        <w:t>Для реализации основной образовательной программы основного общего образования созданы необходимые условия на оптимальном уровне.</w:t>
      </w:r>
    </w:p>
    <w:p w:rsidR="00DF2E79" w:rsidRDefault="00651C6D">
      <w:pPr>
        <w:pStyle w:val="a3"/>
        <w:spacing w:before="2"/>
        <w:ind w:right="407" w:firstLine="708"/>
      </w:pPr>
      <w:r>
        <w:rPr>
          <w:w w:val="105"/>
        </w:rPr>
        <w:t>Программа является основным документом,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части, формируемой участниками образовательных отношений.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19"/>
        </w:numPr>
        <w:tabs>
          <w:tab w:val="left" w:pos="1528"/>
        </w:tabs>
        <w:spacing w:before="1"/>
      </w:pPr>
      <w:r>
        <w:rPr>
          <w:w w:val="105"/>
        </w:rPr>
        <w:t>Цели реализации программ</w:t>
      </w:r>
      <w:proofErr w:type="gramStart"/>
      <w:r>
        <w:rPr>
          <w:w w:val="105"/>
        </w:rPr>
        <w:t>ы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ООО</w:t>
      </w:r>
      <w:proofErr w:type="gramEnd"/>
    </w:p>
    <w:p w:rsidR="00DF2E79" w:rsidRDefault="00651C6D">
      <w:pPr>
        <w:pStyle w:val="a3"/>
        <w:spacing w:before="0"/>
        <w:ind w:left="930"/>
        <w:jc w:val="left"/>
      </w:pPr>
      <w:r>
        <w:rPr>
          <w:w w:val="105"/>
        </w:rPr>
        <w:t>Цели реализации Программы: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9"/>
        </w:tabs>
        <w:ind w:left="221" w:right="406" w:firstLine="708"/>
        <w:jc w:val="left"/>
        <w:rPr>
          <w:sz w:val="23"/>
        </w:rPr>
      </w:pPr>
      <w:r>
        <w:rPr>
          <w:w w:val="105"/>
          <w:sz w:val="23"/>
        </w:rPr>
        <w:t xml:space="preserve">обеспечение доступности и равных возможностей получения </w:t>
      </w:r>
      <w:r>
        <w:rPr>
          <w:spacing w:val="2"/>
          <w:w w:val="105"/>
          <w:sz w:val="23"/>
        </w:rPr>
        <w:t xml:space="preserve">качественного основного </w:t>
      </w:r>
      <w:r>
        <w:rPr>
          <w:w w:val="105"/>
          <w:sz w:val="23"/>
        </w:rPr>
        <w:t>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83"/>
          <w:tab w:val="left" w:pos="1825"/>
          <w:tab w:val="left" w:pos="3261"/>
          <w:tab w:val="left" w:pos="4421"/>
          <w:tab w:val="left" w:pos="5803"/>
          <w:tab w:val="left" w:pos="7068"/>
        </w:tabs>
        <w:ind w:left="221" w:right="405" w:firstLine="708"/>
        <w:jc w:val="left"/>
        <w:rPr>
          <w:sz w:val="23"/>
        </w:rPr>
      </w:pPr>
      <w:r>
        <w:rPr>
          <w:w w:val="105"/>
          <w:sz w:val="23"/>
        </w:rPr>
        <w:t xml:space="preserve">достижение обучающимися к завершению </w:t>
      </w:r>
      <w:proofErr w:type="gramStart"/>
      <w:r>
        <w:rPr>
          <w:w w:val="105"/>
          <w:sz w:val="23"/>
        </w:rPr>
        <w:t>уровня основного общего образования планируемых</w:t>
      </w:r>
      <w:r>
        <w:rPr>
          <w:w w:val="105"/>
          <w:sz w:val="23"/>
        </w:rPr>
        <w:tab/>
        <w:t>результатов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программы</w:t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  <w:t>общего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proofErr w:type="gramEnd"/>
      <w:r>
        <w:rPr>
          <w:w w:val="105"/>
          <w:sz w:val="23"/>
        </w:rPr>
        <w:t>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16"/>
        </w:tabs>
        <w:ind w:left="221" w:right="405" w:firstLine="708"/>
        <w:jc w:val="left"/>
        <w:rPr>
          <w:sz w:val="23"/>
        </w:rPr>
      </w:pPr>
      <w:r>
        <w:rPr>
          <w:w w:val="105"/>
          <w:sz w:val="23"/>
        </w:rPr>
        <w:t xml:space="preserve">обеспечение преемственности образовательных программ начального </w:t>
      </w:r>
      <w:r>
        <w:rPr>
          <w:spacing w:val="2"/>
          <w:w w:val="105"/>
          <w:sz w:val="23"/>
        </w:rPr>
        <w:t xml:space="preserve">общего, основного </w:t>
      </w:r>
      <w:r>
        <w:rPr>
          <w:w w:val="105"/>
          <w:sz w:val="23"/>
        </w:rPr>
        <w:t xml:space="preserve">общего и среднего </w:t>
      </w:r>
      <w:r>
        <w:rPr>
          <w:spacing w:val="2"/>
          <w:w w:val="105"/>
          <w:sz w:val="23"/>
        </w:rPr>
        <w:t>общего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DF2E79" w:rsidRDefault="00DF2E79">
      <w:pPr>
        <w:pStyle w:val="a3"/>
        <w:ind w:left="0"/>
        <w:jc w:val="left"/>
      </w:pPr>
    </w:p>
    <w:p w:rsidR="00DF2E79" w:rsidRDefault="00651C6D">
      <w:pPr>
        <w:pStyle w:val="Heading1"/>
        <w:numPr>
          <w:ilvl w:val="2"/>
          <w:numId w:val="19"/>
        </w:numPr>
        <w:tabs>
          <w:tab w:val="left" w:pos="1528"/>
        </w:tabs>
        <w:ind w:left="930" w:right="817"/>
      </w:pPr>
      <w:r>
        <w:rPr>
          <w:w w:val="105"/>
        </w:rPr>
        <w:t>Принципы</w:t>
      </w:r>
      <w:r>
        <w:rPr>
          <w:spacing w:val="-17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-1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</w:t>
      </w:r>
      <w:proofErr w:type="gramStart"/>
      <w:r>
        <w:rPr>
          <w:w w:val="105"/>
        </w:rPr>
        <w:t>ы</w:t>
      </w:r>
      <w:r>
        <w:rPr>
          <w:spacing w:val="-16"/>
          <w:w w:val="105"/>
        </w:rPr>
        <w:t xml:space="preserve"> </w:t>
      </w:r>
      <w:r>
        <w:rPr>
          <w:spacing w:val="2"/>
          <w:w w:val="105"/>
        </w:rPr>
        <w:t>ООО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8"/>
          <w:w w:val="105"/>
        </w:rPr>
        <w:t xml:space="preserve"> </w:t>
      </w:r>
      <w:r>
        <w:rPr>
          <w:w w:val="105"/>
        </w:rPr>
        <w:t>сформирована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учетом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принципов: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530"/>
        </w:tabs>
        <w:ind w:left="221" w:right="405" w:firstLine="708"/>
        <w:rPr>
          <w:sz w:val="23"/>
        </w:rPr>
      </w:pPr>
      <w:proofErr w:type="spellStart"/>
      <w:r>
        <w:rPr>
          <w:w w:val="105"/>
          <w:sz w:val="23"/>
        </w:rPr>
        <w:t>системно-деятельностный</w:t>
      </w:r>
      <w:proofErr w:type="spellEnd"/>
      <w:r>
        <w:rPr>
          <w:w w:val="105"/>
          <w:sz w:val="23"/>
        </w:rPr>
        <w:t xml:space="preserve"> подход, предполагающий ориентацию образовательного процесса на уровне </w:t>
      </w:r>
      <w:r>
        <w:rPr>
          <w:spacing w:val="2"/>
          <w:w w:val="105"/>
          <w:sz w:val="23"/>
        </w:rPr>
        <w:t xml:space="preserve">основного </w:t>
      </w:r>
      <w:r>
        <w:rPr>
          <w:w w:val="105"/>
          <w:sz w:val="23"/>
        </w:rPr>
        <w:t>общего образования на развитие личности обучающегося, его активной учебно-познавательной деятельности, формирование его готовности к саморазвитию и непрерывному образованию на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</w:pPr>
      <w:r>
        <w:rPr>
          <w:w w:val="105"/>
        </w:rPr>
        <w:lastRenderedPageBreak/>
        <w:t>освоения им универсальных учебных действий, а также познания и освоения мира;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1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признание решающей роли содержания образования, </w:t>
      </w:r>
      <w:r>
        <w:rPr>
          <w:spacing w:val="3"/>
          <w:w w:val="105"/>
          <w:sz w:val="23"/>
        </w:rPr>
        <w:t xml:space="preserve">способов </w:t>
      </w:r>
      <w:r>
        <w:rPr>
          <w:w w:val="105"/>
          <w:sz w:val="23"/>
        </w:rPr>
        <w:t>организации образовательной деятельности и учебного сотрудничества в достижении целей личностного и социального 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25"/>
        </w:tabs>
        <w:ind w:left="221" w:right="406" w:firstLine="708"/>
        <w:rPr>
          <w:sz w:val="23"/>
        </w:rPr>
      </w:pPr>
      <w:r>
        <w:rPr>
          <w:w w:val="105"/>
          <w:sz w:val="23"/>
        </w:rPr>
        <w:t>учет индивидуальных, возрастных, психологических и физиологических особенностей и образовательных потребностей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86"/>
        </w:tabs>
        <w:ind w:left="221" w:right="410" w:firstLine="708"/>
        <w:rPr>
          <w:sz w:val="23"/>
        </w:rPr>
      </w:pPr>
      <w:r>
        <w:rPr>
          <w:w w:val="105"/>
          <w:sz w:val="23"/>
        </w:rPr>
        <w:t>принцип индивидуализации обучения, определяющий возможность и механизмы разработки индивидуальных 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планов;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22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разнообразие индивидуальных образовательных </w:t>
      </w:r>
      <w:r>
        <w:rPr>
          <w:spacing w:val="2"/>
          <w:w w:val="105"/>
          <w:sz w:val="23"/>
        </w:rPr>
        <w:t xml:space="preserve">траекторий, </w:t>
      </w:r>
      <w:r>
        <w:rPr>
          <w:w w:val="105"/>
          <w:sz w:val="23"/>
        </w:rPr>
        <w:t xml:space="preserve">в т.ч. </w:t>
      </w:r>
      <w:r>
        <w:rPr>
          <w:spacing w:val="2"/>
          <w:w w:val="105"/>
          <w:sz w:val="23"/>
        </w:rPr>
        <w:t xml:space="preserve">одаренных </w:t>
      </w:r>
      <w:r>
        <w:rPr>
          <w:w w:val="105"/>
          <w:sz w:val="23"/>
        </w:rPr>
        <w:t>обучающихся и обучающихся с ограниченными возможностями</w:t>
      </w:r>
      <w:r>
        <w:rPr>
          <w:spacing w:val="-1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здоровья;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91"/>
        </w:tabs>
        <w:ind w:left="221" w:right="407" w:firstLine="708"/>
        <w:rPr>
          <w:sz w:val="23"/>
        </w:rPr>
      </w:pPr>
      <w:r>
        <w:rPr>
          <w:w w:val="105"/>
          <w:sz w:val="23"/>
        </w:rPr>
        <w:t>принцип преемственности, предписывающий преемственность по отношению к образовательным программам начального общего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21"/>
        </w:tabs>
        <w:ind w:left="221" w:right="410" w:firstLine="708"/>
        <w:rPr>
          <w:sz w:val="23"/>
        </w:rPr>
      </w:pPr>
      <w:r>
        <w:rPr>
          <w:w w:val="105"/>
          <w:sz w:val="23"/>
        </w:rPr>
        <w:t>принцип фундаментальности, направленный на обеспечение фундаментального характера образования, учета специфики изучаемых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7"/>
        </w:tabs>
        <w:spacing w:before="2"/>
        <w:ind w:left="221" w:right="407" w:firstLine="708"/>
        <w:rPr>
          <w:sz w:val="23"/>
        </w:rPr>
      </w:pPr>
      <w:proofErr w:type="gramStart"/>
      <w:r>
        <w:rPr>
          <w:w w:val="105"/>
          <w:sz w:val="23"/>
        </w:rPr>
        <w:t xml:space="preserve">принцип интеграции обучения и воспитания, предписывающий организацию образовательного </w:t>
      </w:r>
      <w:r>
        <w:rPr>
          <w:spacing w:val="2"/>
          <w:w w:val="105"/>
          <w:sz w:val="23"/>
        </w:rPr>
        <w:t xml:space="preserve">процесса </w:t>
      </w:r>
      <w:r>
        <w:rPr>
          <w:w w:val="105"/>
          <w:sz w:val="23"/>
        </w:rPr>
        <w:t xml:space="preserve">как единого </w:t>
      </w:r>
      <w:r>
        <w:rPr>
          <w:spacing w:val="2"/>
          <w:w w:val="105"/>
          <w:sz w:val="23"/>
        </w:rPr>
        <w:t xml:space="preserve">процесса </w:t>
      </w:r>
      <w:r>
        <w:rPr>
          <w:w w:val="105"/>
          <w:sz w:val="23"/>
        </w:rPr>
        <w:t>воспитания, обучения и развития обучающихся, направленного на достижение планируемых образовательных результатов 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Программы;</w:t>
      </w:r>
      <w:proofErr w:type="gramEnd"/>
    </w:p>
    <w:p w:rsidR="00DF2E79" w:rsidRDefault="00651C6D">
      <w:pPr>
        <w:pStyle w:val="a4"/>
        <w:numPr>
          <w:ilvl w:val="0"/>
          <w:numId w:val="18"/>
        </w:numPr>
        <w:tabs>
          <w:tab w:val="left" w:pos="1114"/>
        </w:tabs>
        <w:spacing w:before="2"/>
        <w:ind w:left="221" w:right="404" w:firstLine="708"/>
        <w:rPr>
          <w:sz w:val="23"/>
        </w:rPr>
      </w:pPr>
      <w:r>
        <w:rPr>
          <w:w w:val="105"/>
          <w:sz w:val="23"/>
        </w:rPr>
        <w:t xml:space="preserve">принцип </w:t>
      </w:r>
      <w:proofErr w:type="spellStart"/>
      <w:r>
        <w:rPr>
          <w:w w:val="105"/>
          <w:sz w:val="23"/>
        </w:rPr>
        <w:t>здоровьесбережения</w:t>
      </w:r>
      <w:proofErr w:type="spellEnd"/>
      <w:r>
        <w:rPr>
          <w:w w:val="105"/>
          <w:sz w:val="23"/>
        </w:rPr>
        <w:t xml:space="preserve">, ориентирующий на исключение использования содержания, форм, технологий, которые </w:t>
      </w:r>
      <w:r>
        <w:rPr>
          <w:spacing w:val="2"/>
          <w:w w:val="105"/>
          <w:sz w:val="23"/>
        </w:rPr>
        <w:t xml:space="preserve">могут </w:t>
      </w:r>
      <w:r>
        <w:rPr>
          <w:w w:val="105"/>
          <w:sz w:val="23"/>
        </w:rPr>
        <w:t xml:space="preserve">нанести </w:t>
      </w:r>
      <w:r>
        <w:rPr>
          <w:spacing w:val="2"/>
          <w:w w:val="105"/>
          <w:sz w:val="23"/>
        </w:rPr>
        <w:t xml:space="preserve">вред </w:t>
      </w:r>
      <w:r>
        <w:rPr>
          <w:w w:val="105"/>
          <w:sz w:val="23"/>
        </w:rPr>
        <w:t>физическому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и психическому здоровью обучающихся; программа разработана в соответствии с действующими санитарными правилами и </w:t>
      </w:r>
      <w:r>
        <w:rPr>
          <w:spacing w:val="3"/>
          <w:w w:val="105"/>
          <w:sz w:val="23"/>
        </w:rPr>
        <w:t>нормами;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4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принцип перспективности, предписывающий на формирование образовательных результатов, способствующих успешному </w:t>
      </w:r>
      <w:r>
        <w:rPr>
          <w:spacing w:val="2"/>
          <w:w w:val="105"/>
          <w:sz w:val="23"/>
        </w:rPr>
        <w:t xml:space="preserve">продолжению </w:t>
      </w:r>
      <w:r>
        <w:rPr>
          <w:w w:val="105"/>
          <w:sz w:val="23"/>
        </w:rPr>
        <w:t>образования на уровне среднего общего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Heading1"/>
        <w:ind w:left="930"/>
      </w:pPr>
      <w:r>
        <w:rPr>
          <w:w w:val="105"/>
        </w:rPr>
        <w:t>Механизмы реализации Программы.</w:t>
      </w:r>
    </w:p>
    <w:p w:rsidR="00DF2E79" w:rsidRDefault="00651C6D">
      <w:pPr>
        <w:pStyle w:val="a3"/>
        <w:ind w:right="408" w:firstLine="708"/>
      </w:pPr>
      <w:r>
        <w:rPr>
          <w:w w:val="105"/>
        </w:rPr>
        <w:t>Механизмы реализации Программы учитывают особенности и образовательные потребности обучающихся, традиции МОУ «Средняя общ</w:t>
      </w:r>
      <w:r w:rsidR="0097484B">
        <w:rPr>
          <w:w w:val="105"/>
        </w:rPr>
        <w:t xml:space="preserve">еобразовательная школа </w:t>
      </w:r>
      <w:proofErr w:type="spellStart"/>
      <w:r w:rsidR="0097484B">
        <w:rPr>
          <w:w w:val="105"/>
        </w:rPr>
        <w:t>с</w:t>
      </w:r>
      <w:proofErr w:type="gramStart"/>
      <w:r w:rsidR="0097484B">
        <w:rPr>
          <w:w w:val="105"/>
        </w:rPr>
        <w:t>.М</w:t>
      </w:r>
      <w:proofErr w:type="gramEnd"/>
      <w:r w:rsidR="0097484B">
        <w:rPr>
          <w:w w:val="105"/>
        </w:rPr>
        <w:t>изино-Лапшиновка</w:t>
      </w:r>
      <w:proofErr w:type="spellEnd"/>
      <w:r w:rsidR="0097484B">
        <w:rPr>
          <w:w w:val="105"/>
        </w:rPr>
        <w:t xml:space="preserve"> имени Героя Советского Союза </w:t>
      </w:r>
      <w:proofErr w:type="spellStart"/>
      <w:r w:rsidR="0097484B">
        <w:rPr>
          <w:w w:val="105"/>
        </w:rPr>
        <w:t>И.В.Преснякова</w:t>
      </w:r>
      <w:proofErr w:type="spellEnd"/>
      <w:r>
        <w:rPr>
          <w:w w:val="105"/>
        </w:rPr>
        <w:t>», имеющееся ресурсное обеспечение Программы.</w:t>
      </w:r>
    </w:p>
    <w:p w:rsidR="00DF2E79" w:rsidRDefault="00651C6D">
      <w:pPr>
        <w:pStyle w:val="a3"/>
        <w:ind w:right="407" w:firstLine="708"/>
      </w:pPr>
      <w:proofErr w:type="gramStart"/>
      <w:r>
        <w:rPr>
          <w:w w:val="105"/>
        </w:rPr>
        <w:t>К основным механизмам реализации Программ относятся урочная и внеурочная деятельность обучающихся, построенная на принципах дифференциации и индивидуализации образовательного процесса, в т.ч. обучение по индивидуальным учебным планам.</w:t>
      </w:r>
      <w:proofErr w:type="gramEnd"/>
    </w:p>
    <w:p w:rsidR="00DF2E79" w:rsidRDefault="00DF2E79">
      <w:pPr>
        <w:pStyle w:val="a3"/>
        <w:spacing w:before="2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19"/>
        </w:numPr>
        <w:tabs>
          <w:tab w:val="left" w:pos="1536"/>
        </w:tabs>
        <w:ind w:right="409" w:firstLine="708"/>
      </w:pPr>
      <w:r>
        <w:rPr>
          <w:w w:val="105"/>
        </w:rPr>
        <w:t>Общая</w:t>
      </w:r>
      <w:r>
        <w:rPr>
          <w:spacing w:val="-12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>Программа учитывает психолого-педагогические особенности и образовательные потребности обучающихся, что способствует созданию комфортных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условий организации образовательного </w:t>
      </w:r>
      <w:r>
        <w:rPr>
          <w:spacing w:val="2"/>
          <w:w w:val="105"/>
        </w:rPr>
        <w:t xml:space="preserve">процесса </w:t>
      </w:r>
      <w:r>
        <w:rPr>
          <w:w w:val="105"/>
        </w:rPr>
        <w:t>без вреда для здоровья и эмоционального благополучия</w:t>
      </w:r>
      <w:r>
        <w:rPr>
          <w:spacing w:val="-1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3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включая</w:t>
      </w:r>
      <w:r>
        <w:rPr>
          <w:spacing w:val="-13"/>
          <w:w w:val="105"/>
        </w:rPr>
        <w:t xml:space="preserve"> </w:t>
      </w:r>
      <w:r>
        <w:rPr>
          <w:w w:val="105"/>
        </w:rPr>
        <w:t>одаренных</w:t>
      </w:r>
      <w:r>
        <w:rPr>
          <w:spacing w:val="-13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9"/>
          <w:w w:val="105"/>
        </w:rPr>
        <w:t xml:space="preserve"> </w:t>
      </w:r>
      <w:r>
        <w:rPr>
          <w:w w:val="105"/>
        </w:rPr>
        <w:t>с ОВЗ.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>Программа учитывает Санитарно-эпидемиологические требования к организации воспитания и обучения.</w:t>
      </w:r>
    </w:p>
    <w:p w:rsidR="00DF2E79" w:rsidRDefault="00651C6D">
      <w:pPr>
        <w:pStyle w:val="a3"/>
        <w:ind w:right="404" w:firstLine="708"/>
      </w:pPr>
      <w:r>
        <w:rPr>
          <w:w w:val="105"/>
        </w:rPr>
        <w:t>Структура Программы соответствует требованиям ФГОС ООО и включает целевой, содержательный и организационный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разделы.</w:t>
      </w:r>
    </w:p>
    <w:p w:rsidR="00DF2E79" w:rsidRDefault="00651C6D">
      <w:pPr>
        <w:pStyle w:val="a3"/>
        <w:ind w:right="406" w:firstLine="708"/>
      </w:pPr>
      <w:r>
        <w:rPr>
          <w:b/>
          <w:w w:val="105"/>
        </w:rPr>
        <w:t xml:space="preserve">Целевой раздел </w:t>
      </w:r>
      <w:r>
        <w:rPr>
          <w:w w:val="105"/>
        </w:rPr>
        <w:t>определяет цели, принципы и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механизмы  реализации Программы. В разделе приведены </w:t>
      </w:r>
      <w:r>
        <w:rPr>
          <w:spacing w:val="2"/>
          <w:w w:val="105"/>
        </w:rPr>
        <w:t xml:space="preserve">планируемые </w:t>
      </w:r>
      <w:r>
        <w:rPr>
          <w:w w:val="105"/>
        </w:rPr>
        <w:t xml:space="preserve">результаты освоения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Программы (личностные,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 xml:space="preserve">, </w:t>
      </w:r>
      <w:r>
        <w:rPr>
          <w:spacing w:val="2"/>
          <w:w w:val="105"/>
        </w:rPr>
        <w:t xml:space="preserve">предметные), </w:t>
      </w:r>
      <w:r>
        <w:rPr>
          <w:w w:val="105"/>
        </w:rPr>
        <w:t>а также раскрыта система их оценки.</w:t>
      </w:r>
    </w:p>
    <w:p w:rsidR="00DF2E79" w:rsidRDefault="00651C6D">
      <w:pPr>
        <w:spacing w:before="2"/>
        <w:ind w:left="930"/>
        <w:jc w:val="both"/>
        <w:rPr>
          <w:sz w:val="23"/>
        </w:rPr>
      </w:pPr>
      <w:r>
        <w:rPr>
          <w:b/>
          <w:w w:val="105"/>
          <w:sz w:val="23"/>
        </w:rPr>
        <w:t xml:space="preserve">Содержательный раздел </w:t>
      </w:r>
      <w:r>
        <w:rPr>
          <w:w w:val="105"/>
          <w:sz w:val="23"/>
        </w:rPr>
        <w:t>включает: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0"/>
        </w:tabs>
        <w:ind w:left="221" w:right="409" w:firstLine="708"/>
        <w:rPr>
          <w:sz w:val="23"/>
        </w:rPr>
      </w:pPr>
      <w:r>
        <w:rPr>
          <w:w w:val="105"/>
          <w:sz w:val="23"/>
        </w:rPr>
        <w:t>рабочие программы учебных предметов, учебных курсов (в т.ч. внеурочной деятельности);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программу формирования универсальных </w:t>
      </w:r>
      <w:r>
        <w:rPr>
          <w:spacing w:val="2"/>
          <w:w w:val="105"/>
          <w:sz w:val="23"/>
        </w:rPr>
        <w:t xml:space="preserve">учебных </w:t>
      </w:r>
      <w:r>
        <w:rPr>
          <w:w w:val="105"/>
          <w:sz w:val="23"/>
        </w:rPr>
        <w:t xml:space="preserve">действий </w:t>
      </w:r>
      <w:proofErr w:type="gramStart"/>
      <w:r>
        <w:rPr>
          <w:w w:val="105"/>
          <w:sz w:val="23"/>
        </w:rPr>
        <w:t>у</w:t>
      </w:r>
      <w:proofErr w:type="gramEnd"/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рабочую программу воспитания;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0"/>
          <w:numId w:val="18"/>
        </w:numPr>
        <w:tabs>
          <w:tab w:val="left" w:pos="1095"/>
        </w:tabs>
        <w:spacing w:before="73"/>
        <w:ind w:left="1095" w:hanging="165"/>
        <w:rPr>
          <w:sz w:val="23"/>
        </w:rPr>
      </w:pPr>
      <w:r>
        <w:rPr>
          <w:w w:val="105"/>
          <w:sz w:val="23"/>
        </w:rPr>
        <w:lastRenderedPageBreak/>
        <w:t xml:space="preserve">программу коррекционной работы (разрабатывается </w:t>
      </w:r>
      <w:r>
        <w:rPr>
          <w:spacing w:val="2"/>
          <w:w w:val="105"/>
          <w:sz w:val="23"/>
        </w:rPr>
        <w:t xml:space="preserve">при </w:t>
      </w:r>
      <w:r>
        <w:rPr>
          <w:w w:val="105"/>
          <w:sz w:val="23"/>
        </w:rPr>
        <w:t>наличии детей с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ОВЗ).</w:t>
      </w:r>
    </w:p>
    <w:p w:rsidR="00DF2E79" w:rsidRDefault="00651C6D">
      <w:pPr>
        <w:pStyle w:val="a3"/>
        <w:ind w:right="407" w:firstLine="708"/>
      </w:pPr>
      <w:proofErr w:type="gramStart"/>
      <w:r>
        <w:rPr>
          <w:w w:val="105"/>
        </w:rPr>
        <w:t>Основой разработки рабочих программ являются программа формирования УУД у обучающихся и рабочая программа воспитания.</w:t>
      </w:r>
      <w:proofErr w:type="gramEnd"/>
    </w:p>
    <w:p w:rsidR="00DF2E79" w:rsidRDefault="00651C6D">
      <w:pPr>
        <w:pStyle w:val="a3"/>
        <w:ind w:right="406" w:firstLine="708"/>
      </w:pPr>
      <w:r>
        <w:rPr>
          <w:w w:val="105"/>
        </w:rPr>
        <w:t>Программа формирования УУД у обучающихся раскрывает взаимосвязь УУД с содержанием учебных предметов, а также особенности реализации</w:t>
      </w:r>
      <w:r>
        <w:rPr>
          <w:spacing w:val="60"/>
          <w:w w:val="105"/>
        </w:rPr>
        <w:t xml:space="preserve"> </w:t>
      </w:r>
      <w:r>
        <w:rPr>
          <w:w w:val="105"/>
        </w:rPr>
        <w:t>основных направлений и форм учебно-исследовательской деятельности в рамках урочной и внеурочной деятельности.</w:t>
      </w:r>
    </w:p>
    <w:p w:rsidR="00DF2E79" w:rsidRDefault="00651C6D">
      <w:pPr>
        <w:pStyle w:val="a3"/>
        <w:spacing w:before="2"/>
        <w:ind w:right="407" w:firstLine="708"/>
      </w:pPr>
      <w:r>
        <w:rPr>
          <w:w w:val="105"/>
        </w:rPr>
        <w:t>Тематическое планирование рабочих программ учебных предметов, модулей в содержательном разделе во избежание излишней объемности Программы не приведено. Рабочая программа воспитания имеет модульную структуру и включает анализ воспитательного процесса; цель и задачи воспитания обучающихся; виды, формы и содержание воспитательной деятельности с учетом специфики школы, интересов субъектов воспитания, тематики модулей; систему поощрения социальной успешности и проявлений активной жизненной позиции обучающихся.</w:t>
      </w:r>
    </w:p>
    <w:p w:rsidR="00DF2E79" w:rsidRDefault="00651C6D">
      <w:pPr>
        <w:pStyle w:val="a3"/>
        <w:spacing w:before="4"/>
        <w:ind w:right="406" w:firstLine="708"/>
      </w:pPr>
      <w:r>
        <w:rPr>
          <w:b/>
          <w:w w:val="105"/>
        </w:rPr>
        <w:t xml:space="preserve">Организационный раздел </w:t>
      </w:r>
      <w:r>
        <w:rPr>
          <w:w w:val="105"/>
        </w:rPr>
        <w:t>характеризует условия организации образовательной деятельности, содержит учебный план, план внеурочной деятельности, календарный учебный график, план воспитательной работы. В разделе дана характеристика условий, имеющихся для реализации Программы.</w:t>
      </w:r>
    </w:p>
    <w:p w:rsidR="00DF2E79" w:rsidRDefault="00651C6D">
      <w:pPr>
        <w:pStyle w:val="a3"/>
        <w:spacing w:before="2"/>
        <w:ind w:right="409" w:firstLine="708"/>
      </w:pPr>
      <w:r>
        <w:rPr>
          <w:w w:val="105"/>
        </w:rPr>
        <w:t>Программа является основой для разработки и реализации индивидуальных учебных планов обучающихся.</w:t>
      </w:r>
    </w:p>
    <w:p w:rsidR="00DF2E79" w:rsidRDefault="00651C6D">
      <w:pPr>
        <w:pStyle w:val="a3"/>
        <w:ind w:right="410" w:firstLine="708"/>
      </w:pPr>
      <w:r>
        <w:rPr>
          <w:w w:val="105"/>
        </w:rPr>
        <w:t>Программа может быть реализована с использованием электронного обучения и дистанционных образовательных технологий.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Heading1"/>
        <w:numPr>
          <w:ilvl w:val="1"/>
          <w:numId w:val="19"/>
        </w:numPr>
        <w:tabs>
          <w:tab w:val="left" w:pos="1419"/>
          <w:tab w:val="left" w:pos="3662"/>
          <w:tab w:val="left" w:pos="5567"/>
          <w:tab w:val="left" w:pos="7210"/>
        </w:tabs>
        <w:spacing w:before="73"/>
        <w:ind w:right="405" w:firstLine="708"/>
      </w:pPr>
      <w:r>
        <w:rPr>
          <w:w w:val="105"/>
        </w:rPr>
        <w:lastRenderedPageBreak/>
        <w:t>ПЛАНИРУЕМЫЕ</w:t>
      </w:r>
      <w:r>
        <w:rPr>
          <w:w w:val="105"/>
        </w:rPr>
        <w:tab/>
      </w:r>
      <w:r>
        <w:rPr>
          <w:spacing w:val="2"/>
          <w:w w:val="105"/>
        </w:rPr>
        <w:t>РЕЗУЛЬТАТЫ</w:t>
      </w:r>
      <w:r>
        <w:rPr>
          <w:spacing w:val="2"/>
          <w:w w:val="105"/>
        </w:rPr>
        <w:tab/>
      </w:r>
      <w:r>
        <w:rPr>
          <w:w w:val="105"/>
        </w:rPr>
        <w:t>ОСВОЕНИЯ</w:t>
      </w:r>
      <w:r>
        <w:rPr>
          <w:w w:val="105"/>
        </w:rPr>
        <w:tab/>
      </w:r>
      <w:r>
        <w:rPr>
          <w:spacing w:val="4"/>
        </w:rPr>
        <w:t xml:space="preserve">ОБУЧАЮЩИМИСЯ </w:t>
      </w:r>
      <w:r>
        <w:rPr>
          <w:w w:val="105"/>
        </w:rPr>
        <w:t>ПРОГРАММ</w:t>
      </w:r>
      <w:proofErr w:type="gramStart"/>
      <w:r>
        <w:rPr>
          <w:w w:val="105"/>
        </w:rPr>
        <w:t>Ы</w:t>
      </w:r>
      <w:r>
        <w:rPr>
          <w:spacing w:val="-3"/>
          <w:w w:val="105"/>
        </w:rPr>
        <w:t xml:space="preserve"> </w:t>
      </w:r>
      <w:r>
        <w:rPr>
          <w:w w:val="105"/>
        </w:rPr>
        <w:t>ООО</w:t>
      </w:r>
      <w:proofErr w:type="gramEnd"/>
    </w:p>
    <w:p w:rsidR="00DF2E79" w:rsidRDefault="00651C6D">
      <w:pPr>
        <w:pStyle w:val="a3"/>
        <w:ind w:right="405" w:firstLine="708"/>
      </w:pPr>
      <w:r>
        <w:rPr>
          <w:w w:val="105"/>
        </w:rPr>
        <w:t>Планируемые результаты освоения обучающимися программ</w:t>
      </w:r>
      <w:proofErr w:type="gramStart"/>
      <w:r>
        <w:rPr>
          <w:w w:val="105"/>
        </w:rPr>
        <w:t>ы ООО о</w:t>
      </w:r>
      <w:proofErr w:type="gramEnd"/>
      <w:r>
        <w:rPr>
          <w:w w:val="105"/>
        </w:rPr>
        <w:t xml:space="preserve">беспечивают связь между требованиями ФГОС ООО, образовательной деятельностью и системой оценки результатов освоения программы ООО. Они являются содержательной и </w:t>
      </w:r>
      <w:proofErr w:type="spellStart"/>
      <w:r>
        <w:rPr>
          <w:w w:val="105"/>
        </w:rPr>
        <w:t>критериальной</w:t>
      </w:r>
      <w:proofErr w:type="spellEnd"/>
      <w:r>
        <w:rPr>
          <w:w w:val="105"/>
        </w:rPr>
        <w:t xml:space="preserve"> основой для разработки: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0"/>
        </w:tabs>
        <w:spacing w:before="2"/>
        <w:ind w:left="221" w:right="409" w:firstLine="708"/>
        <w:rPr>
          <w:sz w:val="23"/>
        </w:rPr>
      </w:pPr>
      <w:proofErr w:type="gramStart"/>
      <w:r>
        <w:rPr>
          <w:w w:val="105"/>
          <w:sz w:val="23"/>
        </w:rPr>
        <w:t xml:space="preserve">рабочих </w:t>
      </w:r>
      <w:r>
        <w:rPr>
          <w:spacing w:val="2"/>
          <w:w w:val="105"/>
          <w:sz w:val="23"/>
        </w:rPr>
        <w:t xml:space="preserve">программ </w:t>
      </w:r>
      <w:r>
        <w:rPr>
          <w:w w:val="105"/>
          <w:sz w:val="23"/>
        </w:rPr>
        <w:t xml:space="preserve">учебных предметов, учебных курсов (в т.ч. внеурочной деятельности), </w:t>
      </w:r>
      <w:r>
        <w:rPr>
          <w:spacing w:val="2"/>
          <w:w w:val="105"/>
          <w:sz w:val="23"/>
        </w:rPr>
        <w:t xml:space="preserve">учебных </w:t>
      </w:r>
      <w:r>
        <w:rPr>
          <w:w w:val="105"/>
          <w:sz w:val="23"/>
        </w:rPr>
        <w:t>модулей (в т.ч. внеурочной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деятельности);</w:t>
      </w:r>
      <w:proofErr w:type="gramEnd"/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рабочей программы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воспитания;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программы формирования УУД у</w:t>
      </w:r>
      <w:r>
        <w:rPr>
          <w:spacing w:val="5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>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системы оценки качества освоения обучающимися программ</w:t>
      </w:r>
      <w:proofErr w:type="gramStart"/>
      <w:r>
        <w:rPr>
          <w:w w:val="105"/>
          <w:sz w:val="23"/>
        </w:rPr>
        <w:t>ы</w:t>
      </w:r>
      <w:r>
        <w:rPr>
          <w:spacing w:val="-4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ООО</w:t>
      </w:r>
      <w:proofErr w:type="gramEnd"/>
      <w:r>
        <w:rPr>
          <w:spacing w:val="2"/>
          <w:w w:val="105"/>
          <w:sz w:val="23"/>
        </w:rPr>
        <w:t>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98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для </w:t>
      </w:r>
      <w:r>
        <w:rPr>
          <w:spacing w:val="2"/>
          <w:w w:val="105"/>
          <w:sz w:val="23"/>
        </w:rPr>
        <w:t xml:space="preserve">выбора </w:t>
      </w:r>
      <w:r>
        <w:rPr>
          <w:w w:val="105"/>
          <w:sz w:val="23"/>
        </w:rPr>
        <w:t xml:space="preserve">средств обучения и воспитания, а также </w:t>
      </w:r>
      <w:r>
        <w:rPr>
          <w:spacing w:val="2"/>
          <w:w w:val="105"/>
          <w:sz w:val="23"/>
        </w:rPr>
        <w:t xml:space="preserve">учебно-методической </w:t>
      </w:r>
      <w:r>
        <w:rPr>
          <w:w w:val="105"/>
          <w:sz w:val="23"/>
        </w:rPr>
        <w:t>литературы.</w:t>
      </w:r>
    </w:p>
    <w:p w:rsidR="00DF2E79" w:rsidRDefault="00651C6D">
      <w:pPr>
        <w:pStyle w:val="a3"/>
        <w:ind w:right="408" w:firstLine="708"/>
      </w:pPr>
      <w:r>
        <w:rPr>
          <w:w w:val="105"/>
        </w:rPr>
        <w:t xml:space="preserve">Структура и содержание </w:t>
      </w:r>
      <w:r>
        <w:rPr>
          <w:spacing w:val="2"/>
          <w:w w:val="105"/>
        </w:rPr>
        <w:t xml:space="preserve">планируемых </w:t>
      </w:r>
      <w:r>
        <w:rPr>
          <w:w w:val="105"/>
        </w:rPr>
        <w:t xml:space="preserve">результатов освоения </w:t>
      </w:r>
      <w:r>
        <w:rPr>
          <w:spacing w:val="2"/>
          <w:w w:val="105"/>
        </w:rPr>
        <w:t xml:space="preserve">Программы </w:t>
      </w:r>
      <w:r>
        <w:rPr>
          <w:w w:val="105"/>
        </w:rPr>
        <w:t xml:space="preserve">отражают требования </w:t>
      </w:r>
      <w:r>
        <w:rPr>
          <w:spacing w:val="2"/>
          <w:w w:val="105"/>
        </w:rPr>
        <w:t xml:space="preserve">ФГОС ООО, </w:t>
      </w:r>
      <w:r>
        <w:rPr>
          <w:w w:val="105"/>
        </w:rPr>
        <w:t>передают специфику образовательной деятельности, соответствуют возрастным возможностям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обучающихся.</w:t>
      </w:r>
    </w:p>
    <w:p w:rsidR="00DF2E79" w:rsidRDefault="00651C6D">
      <w:pPr>
        <w:pStyle w:val="a3"/>
        <w:spacing w:before="2"/>
        <w:ind w:right="408" w:firstLine="708"/>
      </w:pPr>
      <w:r>
        <w:rPr>
          <w:w w:val="105"/>
        </w:rPr>
        <w:t xml:space="preserve">Планируемые результаты освоения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Программы дают общее понимание формирования личностных результатов, уточняют и конкретизируют предметные и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 xml:space="preserve"> результаты как с позиций организации их достижения в образовательном процессе, так и с позиций оценки этих результатов.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 xml:space="preserve">ФГОС ООО устанавливает требования к трем группам образовательных результатов освоения обучающимися программ ООО: личностным, </w:t>
      </w:r>
      <w:proofErr w:type="spellStart"/>
      <w:r>
        <w:rPr>
          <w:w w:val="105"/>
        </w:rPr>
        <w:t>метапредметным</w:t>
      </w:r>
      <w:proofErr w:type="spellEnd"/>
      <w:r>
        <w:rPr>
          <w:w w:val="105"/>
        </w:rPr>
        <w:t xml:space="preserve"> и предметным.</w:t>
      </w:r>
    </w:p>
    <w:p w:rsidR="00DF2E79" w:rsidRDefault="00651C6D">
      <w:pPr>
        <w:pStyle w:val="a3"/>
        <w:ind w:right="406" w:firstLine="708"/>
      </w:pPr>
      <w:proofErr w:type="gramStart"/>
      <w:r>
        <w:rPr>
          <w:w w:val="105"/>
        </w:rPr>
        <w:t>Личностные результаты освоения Программы включают осознание российской гражданской идентичности; готовность обучающихся к саморазвитию,</w:t>
      </w:r>
      <w:r>
        <w:rPr>
          <w:spacing w:val="-37"/>
          <w:w w:val="105"/>
        </w:rPr>
        <w:t xml:space="preserve"> </w:t>
      </w:r>
      <w:r>
        <w:rPr>
          <w:w w:val="105"/>
        </w:rPr>
        <w:t xml:space="preserve">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внутренней позиции личности как особого ценностного отношения к себе, окружающим людям и жизни в</w:t>
      </w:r>
      <w:r>
        <w:rPr>
          <w:spacing w:val="4"/>
          <w:w w:val="105"/>
        </w:rPr>
        <w:t xml:space="preserve"> </w:t>
      </w:r>
      <w:r>
        <w:rPr>
          <w:w w:val="105"/>
        </w:rPr>
        <w:t>целом.</w:t>
      </w:r>
      <w:proofErr w:type="gramEnd"/>
    </w:p>
    <w:p w:rsidR="00DF2E79" w:rsidRDefault="00651C6D">
      <w:pPr>
        <w:pStyle w:val="a3"/>
        <w:spacing w:before="3"/>
        <w:ind w:right="405" w:firstLine="708"/>
      </w:pP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 xml:space="preserve"> результаты характеризуют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познавательных, коммуникативных и регулятивных УУД, которые обеспечивают успешность изучения учебных предметов, а также становление способности к самообразованию и саморазвитию.</w:t>
      </w:r>
    </w:p>
    <w:p w:rsidR="00DF2E79" w:rsidRDefault="00651C6D">
      <w:pPr>
        <w:pStyle w:val="a3"/>
        <w:spacing w:before="2"/>
        <w:ind w:right="404" w:firstLine="708"/>
      </w:pPr>
      <w:r>
        <w:rPr>
          <w:w w:val="105"/>
        </w:rPr>
        <w:t>В результате освоения содержания различных предметов, курсов, модулей обучающиеся будут овладевать рядом междисциплинарных понятий, а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также различными знаково-символическими средствами, </w:t>
      </w:r>
      <w:r>
        <w:rPr>
          <w:spacing w:val="2"/>
          <w:w w:val="105"/>
        </w:rPr>
        <w:t xml:space="preserve">которые помогут </w:t>
      </w:r>
      <w:r>
        <w:rPr>
          <w:w w:val="105"/>
        </w:rPr>
        <w:t>им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применять </w:t>
      </w:r>
      <w:proofErr w:type="gramStart"/>
      <w:r>
        <w:rPr>
          <w:w w:val="105"/>
        </w:rPr>
        <w:t>знания</w:t>
      </w:r>
      <w:proofErr w:type="gramEnd"/>
      <w:r>
        <w:rPr>
          <w:w w:val="105"/>
        </w:rPr>
        <w:t xml:space="preserve"> как в типовых, так и в </w:t>
      </w:r>
      <w:r>
        <w:rPr>
          <w:spacing w:val="2"/>
          <w:w w:val="105"/>
        </w:rPr>
        <w:t xml:space="preserve">новых, </w:t>
      </w:r>
      <w:r>
        <w:rPr>
          <w:w w:val="105"/>
        </w:rPr>
        <w:t>нестандартных учебных</w:t>
      </w:r>
      <w:r>
        <w:rPr>
          <w:spacing w:val="-30"/>
          <w:w w:val="105"/>
        </w:rPr>
        <w:t xml:space="preserve"> </w:t>
      </w:r>
      <w:r>
        <w:rPr>
          <w:w w:val="105"/>
        </w:rPr>
        <w:t>ситуациях.</w:t>
      </w:r>
    </w:p>
    <w:p w:rsidR="00DF2E79" w:rsidRDefault="00651C6D">
      <w:pPr>
        <w:pStyle w:val="a3"/>
        <w:spacing w:before="3"/>
        <w:ind w:right="405" w:firstLine="708"/>
      </w:pPr>
      <w:r>
        <w:rPr>
          <w:w w:val="105"/>
        </w:rPr>
        <w:t xml:space="preserve">Предметные результаты сформулированы в </w:t>
      </w:r>
      <w:proofErr w:type="spellStart"/>
      <w:r>
        <w:rPr>
          <w:w w:val="105"/>
        </w:rPr>
        <w:t>деятельностной</w:t>
      </w:r>
      <w:proofErr w:type="spellEnd"/>
      <w:r>
        <w:rPr>
          <w:w w:val="105"/>
        </w:rPr>
        <w:t xml:space="preserve"> форме с усилением акцента на применение знаний и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конкретных  умений;  определяют  минимум содержания гарантированного государством ООО, </w:t>
      </w:r>
      <w:r>
        <w:rPr>
          <w:spacing w:val="2"/>
          <w:w w:val="105"/>
        </w:rPr>
        <w:t xml:space="preserve">построенного </w:t>
      </w:r>
      <w:r>
        <w:rPr>
          <w:w w:val="105"/>
        </w:rPr>
        <w:t>в логике изучения каждого учебного</w:t>
      </w:r>
      <w:r>
        <w:rPr>
          <w:spacing w:val="2"/>
          <w:w w:val="105"/>
        </w:rPr>
        <w:t xml:space="preserve"> </w:t>
      </w:r>
      <w:r>
        <w:rPr>
          <w:w w:val="105"/>
        </w:rPr>
        <w:t>предмета,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>Предметные результаты: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98"/>
        </w:tabs>
        <w:spacing w:before="0"/>
        <w:ind w:left="221" w:right="406" w:firstLine="708"/>
        <w:rPr>
          <w:sz w:val="23"/>
        </w:rPr>
      </w:pPr>
      <w:r>
        <w:rPr>
          <w:spacing w:val="2"/>
          <w:w w:val="105"/>
          <w:sz w:val="23"/>
        </w:rPr>
        <w:t xml:space="preserve">определяют </w:t>
      </w:r>
      <w:r>
        <w:rPr>
          <w:w w:val="105"/>
          <w:sz w:val="23"/>
        </w:rPr>
        <w:t xml:space="preserve">требования к результатам освоения </w:t>
      </w:r>
      <w:r>
        <w:rPr>
          <w:spacing w:val="2"/>
          <w:w w:val="105"/>
          <w:sz w:val="23"/>
        </w:rPr>
        <w:t xml:space="preserve">программ </w:t>
      </w:r>
      <w:r>
        <w:rPr>
          <w:w w:val="105"/>
          <w:sz w:val="23"/>
        </w:rPr>
        <w:t xml:space="preserve">ООО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>учебным предметам «Русский язык», «Литература», «Родной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язык  (русский)»,  «Родная литература (русская)», «Английский язык», «Немецкий язык»,</w:t>
      </w:r>
      <w:r>
        <w:rPr>
          <w:spacing w:val="46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«История»,</w:t>
      </w:r>
    </w:p>
    <w:p w:rsidR="00DF2E79" w:rsidRDefault="00651C6D">
      <w:pPr>
        <w:pStyle w:val="a3"/>
        <w:spacing w:before="2"/>
      </w:pPr>
      <w:r>
        <w:rPr>
          <w:w w:val="105"/>
        </w:rPr>
        <w:t>«Обществознание», «География», «Изобразительное искусство», «Музыка»,</w:t>
      </w:r>
    </w:p>
    <w:p w:rsidR="00DF2E79" w:rsidRDefault="00651C6D">
      <w:pPr>
        <w:pStyle w:val="a3"/>
        <w:spacing w:before="0"/>
        <w:ind w:right="409"/>
      </w:pPr>
      <w:r>
        <w:rPr>
          <w:w w:val="105"/>
        </w:rPr>
        <w:t>«Технология», «Физическая культура», «Основы безопасности жизнедеятельности» на базовом уровне;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2"/>
        </w:tabs>
        <w:ind w:left="221" w:right="405" w:firstLine="708"/>
        <w:rPr>
          <w:sz w:val="23"/>
        </w:rPr>
      </w:pPr>
      <w:r>
        <w:rPr>
          <w:spacing w:val="2"/>
          <w:w w:val="105"/>
          <w:sz w:val="23"/>
        </w:rPr>
        <w:t xml:space="preserve">определяют </w:t>
      </w:r>
      <w:r>
        <w:rPr>
          <w:w w:val="105"/>
          <w:sz w:val="23"/>
        </w:rPr>
        <w:t xml:space="preserve">требования к результатам освоения программ </w:t>
      </w:r>
      <w:r>
        <w:rPr>
          <w:spacing w:val="2"/>
          <w:w w:val="105"/>
          <w:sz w:val="23"/>
        </w:rPr>
        <w:t xml:space="preserve">основного общего </w:t>
      </w:r>
      <w:r>
        <w:rPr>
          <w:w w:val="105"/>
          <w:sz w:val="23"/>
        </w:rPr>
        <w:t>образования по учебным предметам «Математика», «Информатика»,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«Физика»,</w:t>
      </w:r>
    </w:p>
    <w:p w:rsidR="00DF2E79" w:rsidRDefault="00651C6D">
      <w:pPr>
        <w:pStyle w:val="a3"/>
      </w:pPr>
      <w:proofErr w:type="gramStart"/>
      <w:r>
        <w:rPr>
          <w:w w:val="105"/>
        </w:rPr>
        <w:t>«Химия», «Биология» на базовом и углубленном уровнях;</w:t>
      </w:r>
      <w:proofErr w:type="gramEnd"/>
    </w:p>
    <w:p w:rsidR="00DF2E79" w:rsidRDefault="00651C6D">
      <w:pPr>
        <w:pStyle w:val="a4"/>
        <w:numPr>
          <w:ilvl w:val="0"/>
          <w:numId w:val="18"/>
        </w:numPr>
        <w:tabs>
          <w:tab w:val="left" w:pos="1096"/>
        </w:tabs>
        <w:ind w:left="221" w:right="412" w:firstLine="708"/>
        <w:rPr>
          <w:sz w:val="23"/>
        </w:rPr>
      </w:pPr>
      <w:r>
        <w:rPr>
          <w:w w:val="105"/>
          <w:sz w:val="23"/>
        </w:rPr>
        <w:t>усиливают акценты на изучение явлений и процессов современной России  и мира в целом, современного состояния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науки.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>Настоящая программа содержит рабочие программы учебных предметов, направленные на достижение предметных образовательных результатов на базовом уровне.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DF2E79">
      <w:pPr>
        <w:pStyle w:val="a3"/>
        <w:spacing w:before="4"/>
        <w:ind w:left="0"/>
        <w:jc w:val="left"/>
        <w:rPr>
          <w:sz w:val="17"/>
        </w:rPr>
      </w:pPr>
    </w:p>
    <w:p w:rsidR="00DF2E79" w:rsidRDefault="00DF2E79">
      <w:pPr>
        <w:rPr>
          <w:sz w:val="17"/>
        </w:rPr>
        <w:sectPr w:rsidR="00DF2E79">
          <w:pgSz w:w="11910" w:h="16840"/>
          <w:pgMar w:top="1580" w:right="440" w:bottom="280" w:left="1480" w:header="720" w:footer="720" w:gutter="0"/>
          <w:cols w:space="720"/>
        </w:sectPr>
      </w:pPr>
    </w:p>
    <w:p w:rsidR="00DF2E79" w:rsidRDefault="00651C6D">
      <w:pPr>
        <w:pStyle w:val="Heading1"/>
        <w:numPr>
          <w:ilvl w:val="1"/>
          <w:numId w:val="19"/>
        </w:numPr>
        <w:tabs>
          <w:tab w:val="left" w:pos="1360"/>
        </w:tabs>
        <w:spacing w:before="73"/>
        <w:ind w:right="408" w:firstLine="708"/>
      </w:pPr>
      <w:r>
        <w:rPr>
          <w:w w:val="105"/>
        </w:rPr>
        <w:lastRenderedPageBreak/>
        <w:t>СИСТЕМА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ОЦЕНКИ</w:t>
      </w:r>
      <w:r>
        <w:rPr>
          <w:spacing w:val="-20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19"/>
          <w:w w:val="105"/>
        </w:rPr>
        <w:t xml:space="preserve"> </w:t>
      </w:r>
      <w:r>
        <w:rPr>
          <w:spacing w:val="2"/>
          <w:w w:val="105"/>
        </w:rPr>
        <w:t>ПЛАНИРУЕМЫХ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РЕЗУЛЬТАТОВ ОСВОЕНИЯ ОСНОВНОЙ </w:t>
      </w:r>
      <w:r>
        <w:rPr>
          <w:spacing w:val="2"/>
          <w:w w:val="105"/>
        </w:rPr>
        <w:t>ОБРАЗОВАТЕЛЬНОЙ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ПРОГРАММЫ</w:t>
      </w:r>
      <w:proofErr w:type="gramEnd"/>
    </w:p>
    <w:p w:rsidR="00DF2E79" w:rsidRDefault="00DF2E79">
      <w:pPr>
        <w:pStyle w:val="a3"/>
        <w:spacing w:before="2"/>
        <w:ind w:left="0"/>
        <w:jc w:val="left"/>
        <w:rPr>
          <w:b/>
        </w:rPr>
      </w:pPr>
    </w:p>
    <w:p w:rsidR="00DF2E79" w:rsidRDefault="00651C6D">
      <w:pPr>
        <w:pStyle w:val="a4"/>
        <w:numPr>
          <w:ilvl w:val="2"/>
          <w:numId w:val="19"/>
        </w:numPr>
        <w:tabs>
          <w:tab w:val="left" w:pos="1528"/>
        </w:tabs>
        <w:spacing w:before="0"/>
        <w:rPr>
          <w:b/>
          <w:sz w:val="23"/>
        </w:rPr>
      </w:pPr>
      <w:r>
        <w:rPr>
          <w:b/>
          <w:w w:val="105"/>
          <w:sz w:val="23"/>
        </w:rPr>
        <w:t>Общие</w:t>
      </w:r>
      <w:r>
        <w:rPr>
          <w:b/>
          <w:spacing w:val="4"/>
          <w:w w:val="105"/>
          <w:sz w:val="23"/>
        </w:rPr>
        <w:t xml:space="preserve"> </w:t>
      </w:r>
      <w:r>
        <w:rPr>
          <w:b/>
          <w:w w:val="105"/>
          <w:sz w:val="23"/>
        </w:rPr>
        <w:t>положения</w:t>
      </w:r>
    </w:p>
    <w:p w:rsidR="00DF2E79" w:rsidRDefault="00651C6D">
      <w:pPr>
        <w:pStyle w:val="a3"/>
        <w:spacing w:before="0"/>
        <w:ind w:right="410" w:firstLine="708"/>
      </w:pPr>
      <w:r>
        <w:rPr>
          <w:w w:val="105"/>
        </w:rPr>
        <w:t xml:space="preserve">Система оценки достижения планируемых результатов (далее - система оценки) является частью системы оценки и управления качеством </w:t>
      </w:r>
      <w:r>
        <w:rPr>
          <w:spacing w:val="3"/>
          <w:w w:val="105"/>
        </w:rPr>
        <w:t>образования</w:t>
      </w:r>
      <w:r>
        <w:rPr>
          <w:spacing w:val="65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"/>
          <w:w w:val="105"/>
        </w:rPr>
        <w:t>МОУ</w:t>
      </w:r>
    </w:p>
    <w:p w:rsidR="00DF2E79" w:rsidRDefault="00651C6D">
      <w:pPr>
        <w:pStyle w:val="a3"/>
      </w:pPr>
      <w:r>
        <w:rPr>
          <w:w w:val="105"/>
        </w:rPr>
        <w:t>«Средняя общ</w:t>
      </w:r>
      <w:r w:rsidR="0097484B">
        <w:rPr>
          <w:w w:val="105"/>
        </w:rPr>
        <w:t xml:space="preserve">еобразовательная школа </w:t>
      </w:r>
      <w:proofErr w:type="spellStart"/>
      <w:r w:rsidR="0097484B">
        <w:rPr>
          <w:w w:val="105"/>
        </w:rPr>
        <w:t>с</w:t>
      </w:r>
      <w:proofErr w:type="gramStart"/>
      <w:r w:rsidR="0097484B">
        <w:rPr>
          <w:w w:val="105"/>
        </w:rPr>
        <w:t>.М</w:t>
      </w:r>
      <w:proofErr w:type="gramEnd"/>
      <w:r w:rsidR="0097484B">
        <w:rPr>
          <w:w w:val="105"/>
        </w:rPr>
        <w:t>изино-Лапшиновка</w:t>
      </w:r>
      <w:proofErr w:type="spellEnd"/>
      <w:r w:rsidR="0097484B">
        <w:rPr>
          <w:w w:val="105"/>
        </w:rPr>
        <w:t xml:space="preserve"> </w:t>
      </w:r>
      <w:proofErr w:type="spellStart"/>
      <w:r w:rsidR="0097484B">
        <w:rPr>
          <w:w w:val="105"/>
        </w:rPr>
        <w:t>миени</w:t>
      </w:r>
      <w:proofErr w:type="spellEnd"/>
      <w:r w:rsidR="0097484B">
        <w:rPr>
          <w:w w:val="105"/>
        </w:rPr>
        <w:t xml:space="preserve"> Героя Советского Союза </w:t>
      </w:r>
      <w:proofErr w:type="spellStart"/>
      <w:r w:rsidR="0097484B">
        <w:rPr>
          <w:w w:val="105"/>
        </w:rPr>
        <w:t>И.В.Преснякова</w:t>
      </w:r>
      <w:proofErr w:type="spellEnd"/>
      <w:r>
        <w:rPr>
          <w:w w:val="105"/>
        </w:rPr>
        <w:t>».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</w:t>
      </w:r>
      <w:proofErr w:type="gramStart"/>
      <w:r>
        <w:rPr>
          <w:w w:val="105"/>
        </w:rPr>
        <w:t>ы ООО и</w:t>
      </w:r>
      <w:proofErr w:type="gramEnd"/>
      <w:r>
        <w:rPr>
          <w:w w:val="105"/>
        </w:rPr>
        <w:t xml:space="preserve"> обеспечение эффективной «обратной связи», позволяющей осуществлять управление образовательным процессом.</w:t>
      </w:r>
    </w:p>
    <w:p w:rsidR="00DF2E79" w:rsidRDefault="00651C6D">
      <w:pPr>
        <w:pStyle w:val="a3"/>
        <w:spacing w:before="3"/>
        <w:ind w:right="404" w:firstLine="708"/>
      </w:pPr>
      <w:r>
        <w:rPr>
          <w:w w:val="105"/>
        </w:rPr>
        <w:t>Основными направлениями и целями оценочной деятельности в образовательной организации являются: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10"/>
        </w:tabs>
        <w:ind w:left="221" w:right="407" w:firstLine="708"/>
        <w:rPr>
          <w:sz w:val="23"/>
        </w:rPr>
      </w:pPr>
      <w:r>
        <w:rPr>
          <w:w w:val="105"/>
          <w:sz w:val="23"/>
        </w:rPr>
        <w:t>оценка образовательных достижений обучающихся на различных этапах обучения как основа их промежуточной и итоговой аттестации, а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также  основа  процедур внутреннего мониторинга образовательной организации, мониторинговых исследований муниципального, регионального и федерального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уровней;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286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оценка результатов деятельности педагогических кадров </w:t>
      </w:r>
      <w:r>
        <w:rPr>
          <w:spacing w:val="2"/>
          <w:w w:val="105"/>
          <w:sz w:val="23"/>
        </w:rPr>
        <w:t xml:space="preserve">как </w:t>
      </w:r>
      <w:r>
        <w:rPr>
          <w:w w:val="105"/>
          <w:sz w:val="23"/>
        </w:rPr>
        <w:t>основа аттестационных</w:t>
      </w:r>
      <w:r>
        <w:rPr>
          <w:spacing w:val="-4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процедур;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9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оценка результатов деятельности образовательной организации как основа </w:t>
      </w:r>
      <w:proofErr w:type="spellStart"/>
      <w:r>
        <w:rPr>
          <w:w w:val="105"/>
          <w:sz w:val="23"/>
        </w:rPr>
        <w:t>аккредитационных</w:t>
      </w:r>
      <w:proofErr w:type="spellEnd"/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процедур.</w:t>
      </w:r>
    </w:p>
    <w:p w:rsidR="00DF2E79" w:rsidRDefault="00651C6D">
      <w:pPr>
        <w:pStyle w:val="Heading1"/>
        <w:spacing w:before="1"/>
        <w:ind w:right="407" w:firstLine="708"/>
      </w:pPr>
      <w:r>
        <w:rPr>
          <w:w w:val="105"/>
        </w:rPr>
        <w:t xml:space="preserve">Основным объектом системы оценки, ее содержательной и </w:t>
      </w:r>
      <w:proofErr w:type="spellStart"/>
      <w:r>
        <w:rPr>
          <w:w w:val="105"/>
        </w:rPr>
        <w:t>критериальной</w:t>
      </w:r>
      <w:proofErr w:type="spellEnd"/>
      <w:r>
        <w:rPr>
          <w:w w:val="105"/>
        </w:rPr>
        <w:t xml:space="preserve"> базой выступают требования ФГОС, которые конкретизируются в планируемых результатах освоения обучающимися основной образовательной программ</w:t>
      </w:r>
      <w:proofErr w:type="gramStart"/>
      <w:r>
        <w:rPr>
          <w:w w:val="105"/>
        </w:rPr>
        <w:t>ы ООО</w:t>
      </w:r>
      <w:proofErr w:type="gramEnd"/>
      <w:r>
        <w:rPr>
          <w:w w:val="105"/>
        </w:rPr>
        <w:t>.</w:t>
      </w:r>
    </w:p>
    <w:p w:rsidR="00DF2E79" w:rsidRDefault="00651C6D">
      <w:pPr>
        <w:spacing w:before="2"/>
        <w:ind w:left="930"/>
        <w:jc w:val="both"/>
        <w:rPr>
          <w:b/>
          <w:sz w:val="23"/>
        </w:rPr>
      </w:pPr>
      <w:r>
        <w:rPr>
          <w:b/>
          <w:w w:val="105"/>
          <w:sz w:val="23"/>
        </w:rPr>
        <w:t>Система оценки включает процедуры внутренней и внешней оценки.</w:t>
      </w:r>
    </w:p>
    <w:p w:rsidR="00DF2E79" w:rsidRDefault="00651C6D">
      <w:pPr>
        <w:pStyle w:val="a3"/>
        <w:spacing w:before="0"/>
        <w:ind w:left="930"/>
      </w:pPr>
      <w:r>
        <w:rPr>
          <w:w w:val="105"/>
        </w:rPr>
        <w:t>Внутренняя оценка включает: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стартовую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диагностику,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текущую и тематическую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оценку,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ind w:left="1067" w:hanging="137"/>
        <w:rPr>
          <w:sz w:val="23"/>
        </w:rPr>
      </w:pPr>
      <w:proofErr w:type="spellStart"/>
      <w:r>
        <w:rPr>
          <w:w w:val="105"/>
          <w:sz w:val="23"/>
        </w:rPr>
        <w:t>портфолио</w:t>
      </w:r>
      <w:proofErr w:type="spellEnd"/>
      <w:r>
        <w:rPr>
          <w:w w:val="105"/>
          <w:sz w:val="23"/>
        </w:rPr>
        <w:t>,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spacing w:before="0"/>
        <w:ind w:left="1067" w:hanging="137"/>
        <w:rPr>
          <w:sz w:val="23"/>
        </w:rPr>
      </w:pPr>
      <w:proofErr w:type="spellStart"/>
      <w:r>
        <w:rPr>
          <w:w w:val="105"/>
          <w:sz w:val="23"/>
        </w:rPr>
        <w:t>внутришкольный</w:t>
      </w:r>
      <w:proofErr w:type="spellEnd"/>
      <w:r>
        <w:rPr>
          <w:w w:val="105"/>
          <w:sz w:val="23"/>
        </w:rPr>
        <w:t xml:space="preserve"> мониторинг образовательных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достижений,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93"/>
        </w:tabs>
        <w:ind w:left="930" w:right="3217" w:firstLine="0"/>
        <w:jc w:val="left"/>
        <w:rPr>
          <w:sz w:val="23"/>
        </w:rPr>
      </w:pPr>
      <w:r>
        <w:rPr>
          <w:w w:val="105"/>
          <w:sz w:val="23"/>
        </w:rPr>
        <w:t>промежуточную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итоговую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аттестацию</w:t>
      </w:r>
      <w:r>
        <w:rPr>
          <w:spacing w:val="-13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 xml:space="preserve">. К внешним </w:t>
      </w:r>
      <w:r>
        <w:rPr>
          <w:spacing w:val="2"/>
          <w:w w:val="105"/>
          <w:sz w:val="23"/>
        </w:rPr>
        <w:t>процедурам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относятся: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государственная итоговая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аттестация;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независимая оценка качества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12"/>
        </w:tabs>
        <w:ind w:left="221" w:right="409" w:firstLine="708"/>
        <w:rPr>
          <w:sz w:val="23"/>
        </w:rPr>
      </w:pPr>
      <w:proofErr w:type="gramStart"/>
      <w:r>
        <w:rPr>
          <w:w w:val="105"/>
          <w:sz w:val="23"/>
        </w:rPr>
        <w:t xml:space="preserve">мониторинговые </w:t>
      </w:r>
      <w:r>
        <w:rPr>
          <w:spacing w:val="2"/>
          <w:w w:val="105"/>
          <w:sz w:val="23"/>
        </w:rPr>
        <w:t xml:space="preserve">исследования </w:t>
      </w:r>
      <w:r>
        <w:rPr>
          <w:w w:val="105"/>
          <w:sz w:val="23"/>
        </w:rPr>
        <w:t>муниципального, регионального и федерального уровней.</w:t>
      </w:r>
      <w:proofErr w:type="gramEnd"/>
    </w:p>
    <w:p w:rsidR="00DF2E79" w:rsidRDefault="00651C6D">
      <w:pPr>
        <w:pStyle w:val="a3"/>
        <w:ind w:right="407" w:firstLine="708"/>
      </w:pPr>
      <w:r>
        <w:rPr>
          <w:w w:val="105"/>
        </w:rPr>
        <w:t xml:space="preserve">В соответствии с ФГОС ООО система оценки образовательной организации реализует </w:t>
      </w:r>
      <w:proofErr w:type="spellStart"/>
      <w:r>
        <w:rPr>
          <w:w w:val="105"/>
        </w:rPr>
        <w:t>системно-деятельностный</w:t>
      </w:r>
      <w:proofErr w:type="spellEnd"/>
      <w:r>
        <w:rPr>
          <w:w w:val="105"/>
        </w:rPr>
        <w:t>, уровневый и комплексный подходы к оценке образовательных достижений.</w:t>
      </w:r>
    </w:p>
    <w:p w:rsidR="00DF2E79" w:rsidRDefault="00651C6D">
      <w:pPr>
        <w:pStyle w:val="a3"/>
        <w:spacing w:before="2"/>
        <w:ind w:right="404" w:firstLine="708"/>
      </w:pPr>
      <w:proofErr w:type="spellStart"/>
      <w:r>
        <w:rPr>
          <w:w w:val="105"/>
        </w:rPr>
        <w:t>Системно-деятельностный</w:t>
      </w:r>
      <w:proofErr w:type="spellEnd"/>
      <w:r>
        <w:rPr>
          <w:w w:val="105"/>
        </w:rPr>
        <w:t xml:space="preserve"> подход к оценке образовательных достижений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учащихся.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>
        <w:rPr>
          <w:w w:val="105"/>
        </w:rPr>
        <w:t>деятельностной</w:t>
      </w:r>
      <w:proofErr w:type="spellEnd"/>
      <w:r>
        <w:rPr>
          <w:w w:val="105"/>
        </w:rPr>
        <w:t xml:space="preserve"> форме и в терминах, обозначающих компетенции функциональной грамотности обучающихся.</w:t>
      </w:r>
    </w:p>
    <w:p w:rsidR="00DF2E79" w:rsidRDefault="00651C6D">
      <w:pPr>
        <w:pStyle w:val="a3"/>
        <w:spacing w:before="3"/>
        <w:ind w:right="407" w:firstLine="708"/>
      </w:pPr>
      <w:r>
        <w:rPr>
          <w:w w:val="105"/>
        </w:rPr>
        <w:t xml:space="preserve">Уровневый подход служит важнейшей основой </w:t>
      </w:r>
      <w:r>
        <w:rPr>
          <w:spacing w:val="2"/>
          <w:w w:val="105"/>
        </w:rPr>
        <w:t xml:space="preserve">для </w:t>
      </w:r>
      <w:r>
        <w:rPr>
          <w:w w:val="105"/>
        </w:rPr>
        <w:t xml:space="preserve">организации индивидуальной работы с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. Он реализуется как </w:t>
      </w:r>
      <w:r>
        <w:rPr>
          <w:spacing w:val="4"/>
          <w:w w:val="105"/>
        </w:rPr>
        <w:t xml:space="preserve">по </w:t>
      </w:r>
      <w:r>
        <w:rPr>
          <w:w w:val="105"/>
        </w:rPr>
        <w:t>отношению к содержанию оценки, так и к представлению и интерпретации результатов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измерений.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 xml:space="preserve">Уровневый подход реализуется за счет фиксации различных уровней достижения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планируемых результатов: базового уровня и уровней выше и ниже базового.</w:t>
      </w:r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>Достижение базового уровня свидетельствует о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способности 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решать типовые учебные задачи, целенаправленно отрабатываемые со всеми обучающимися в ходе учебного процесса. </w:t>
      </w:r>
      <w:r>
        <w:rPr>
          <w:spacing w:val="2"/>
          <w:w w:val="105"/>
        </w:rPr>
        <w:t xml:space="preserve">Овладение </w:t>
      </w:r>
      <w:r>
        <w:rPr>
          <w:w w:val="105"/>
        </w:rPr>
        <w:t>базовым уровнем</w:t>
      </w:r>
      <w:r>
        <w:rPr>
          <w:spacing w:val="7"/>
          <w:w w:val="105"/>
        </w:rPr>
        <w:t xml:space="preserve"> </w:t>
      </w:r>
      <w:r>
        <w:rPr>
          <w:w w:val="105"/>
        </w:rPr>
        <w:t>является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</w:pPr>
      <w:proofErr w:type="gramStart"/>
      <w:r>
        <w:rPr>
          <w:w w:val="105"/>
        </w:rPr>
        <w:lastRenderedPageBreak/>
        <w:t>достаточным</w:t>
      </w:r>
      <w:proofErr w:type="gramEnd"/>
      <w:r>
        <w:rPr>
          <w:w w:val="105"/>
        </w:rPr>
        <w:t xml:space="preserve"> для продолжения обучения и усвоения последующего материала.</w:t>
      </w:r>
    </w:p>
    <w:p w:rsidR="00DF2E79" w:rsidRDefault="00651C6D">
      <w:pPr>
        <w:pStyle w:val="a3"/>
        <w:ind w:right="407" w:firstLine="708"/>
      </w:pPr>
      <w:r>
        <w:rPr>
          <w:w w:val="105"/>
        </w:rPr>
        <w:t>Комплексный подход к оценке образовательных достижений реализуется посредством: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оценки предметных и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результатов;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307"/>
        </w:tabs>
        <w:spacing w:before="0"/>
        <w:ind w:left="221" w:right="407" w:firstLine="708"/>
        <w:rPr>
          <w:sz w:val="23"/>
        </w:rPr>
      </w:pPr>
      <w:r>
        <w:rPr>
          <w:spacing w:val="2"/>
          <w:w w:val="105"/>
          <w:sz w:val="23"/>
        </w:rPr>
        <w:t xml:space="preserve">использования </w:t>
      </w:r>
      <w:r>
        <w:rPr>
          <w:w w:val="105"/>
          <w:sz w:val="23"/>
        </w:rPr>
        <w:t xml:space="preserve">комплекса оценочных процедур (стартовой, текущей, тематической, промежуточной) как основы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 xml:space="preserve">оценки динамики индивидуальных образовательных достижений и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>итоговой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оценки;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85"/>
        </w:tabs>
        <w:spacing w:before="2"/>
        <w:ind w:left="221" w:right="406" w:firstLine="708"/>
        <w:rPr>
          <w:sz w:val="23"/>
        </w:rPr>
      </w:pPr>
      <w:r>
        <w:rPr>
          <w:spacing w:val="2"/>
          <w:w w:val="105"/>
          <w:sz w:val="23"/>
        </w:rPr>
        <w:t xml:space="preserve">использования </w:t>
      </w:r>
      <w:r>
        <w:rPr>
          <w:w w:val="105"/>
          <w:sz w:val="23"/>
        </w:rPr>
        <w:t xml:space="preserve">контекстной информации (особенности обучающихся, условия в процессе обучения и др.)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>интерпретации полученных результатов в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целях  управления качеством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2"/>
        </w:tabs>
        <w:ind w:left="221" w:right="406" w:firstLine="708"/>
        <w:rPr>
          <w:sz w:val="23"/>
        </w:rPr>
      </w:pPr>
      <w:proofErr w:type="gramStart"/>
      <w:r>
        <w:rPr>
          <w:spacing w:val="2"/>
          <w:w w:val="105"/>
          <w:sz w:val="23"/>
        </w:rPr>
        <w:t xml:space="preserve">использования </w:t>
      </w:r>
      <w:r>
        <w:rPr>
          <w:w w:val="105"/>
          <w:sz w:val="23"/>
        </w:rPr>
        <w:t xml:space="preserve">разнообразных методов и форм оценки, взаимно </w:t>
      </w:r>
      <w:r>
        <w:rPr>
          <w:spacing w:val="2"/>
          <w:w w:val="105"/>
          <w:sz w:val="23"/>
        </w:rPr>
        <w:t xml:space="preserve">дополняющих </w:t>
      </w:r>
      <w:r>
        <w:rPr>
          <w:w w:val="105"/>
          <w:sz w:val="23"/>
        </w:rPr>
        <w:t xml:space="preserve">друг друга (стандартизированных устных и письменных работ, проектов, практических работ, командных, исследовательских, творческих работ, самоанализа и самооценки, </w:t>
      </w:r>
      <w:proofErr w:type="spellStart"/>
      <w:r>
        <w:rPr>
          <w:w w:val="105"/>
          <w:sz w:val="23"/>
        </w:rPr>
        <w:t>взаимооценки</w:t>
      </w:r>
      <w:proofErr w:type="spellEnd"/>
      <w:r>
        <w:rPr>
          <w:w w:val="105"/>
          <w:sz w:val="23"/>
        </w:rPr>
        <w:t>, наблюдения, испытаний (тестов), динамических показателей усвоения знаний и развитие умений, в т.ч. формируемых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с  использованием  цифровых  технологий.</w:t>
      </w:r>
      <w:proofErr w:type="gramEnd"/>
    </w:p>
    <w:p w:rsidR="00DF2E79" w:rsidRDefault="00DF2E79">
      <w:pPr>
        <w:pStyle w:val="a3"/>
        <w:spacing w:before="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19"/>
        </w:numPr>
        <w:tabs>
          <w:tab w:val="left" w:pos="1527"/>
        </w:tabs>
        <w:spacing w:before="1"/>
        <w:ind w:left="1527" w:hanging="597"/>
      </w:pPr>
      <w:r>
        <w:rPr>
          <w:w w:val="105"/>
        </w:rPr>
        <w:t xml:space="preserve">Особенности оценки </w:t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 xml:space="preserve"> и предметных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результатов</w:t>
      </w:r>
    </w:p>
    <w:p w:rsidR="00DF2E79" w:rsidRDefault="00651C6D">
      <w:pPr>
        <w:pStyle w:val="a4"/>
        <w:numPr>
          <w:ilvl w:val="3"/>
          <w:numId w:val="19"/>
        </w:numPr>
        <w:tabs>
          <w:tab w:val="left" w:pos="1709"/>
        </w:tabs>
        <w:spacing w:before="0"/>
        <w:rPr>
          <w:b/>
          <w:sz w:val="23"/>
        </w:rPr>
      </w:pPr>
      <w:r>
        <w:rPr>
          <w:b/>
          <w:w w:val="105"/>
          <w:sz w:val="23"/>
        </w:rPr>
        <w:t xml:space="preserve">Особенности оценки </w:t>
      </w:r>
      <w:proofErr w:type="spellStart"/>
      <w:r>
        <w:rPr>
          <w:b/>
          <w:w w:val="105"/>
          <w:sz w:val="23"/>
        </w:rPr>
        <w:t>метапредметных</w:t>
      </w:r>
      <w:proofErr w:type="spellEnd"/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результатов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 xml:space="preserve">Оценка </w:t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 xml:space="preserve"> результатов представляет собой оценку достижения планируемых результатов освоения Программы, которые представлены в программе формирования УУД у обучающихся и отражают совокупность познавательных, коммуникативных и регулятивных УУД, а также систему междисциплинарных (</w:t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>) понятий.</w:t>
      </w:r>
    </w:p>
    <w:p w:rsidR="00DF2E79" w:rsidRDefault="00651C6D">
      <w:pPr>
        <w:pStyle w:val="a3"/>
        <w:spacing w:before="2"/>
        <w:ind w:right="408" w:firstLine="708"/>
      </w:pPr>
      <w:r>
        <w:rPr>
          <w:w w:val="105"/>
        </w:rPr>
        <w:t>Формирование</w:t>
      </w:r>
      <w:r>
        <w:rPr>
          <w:spacing w:val="60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 xml:space="preserve">  результатов  обеспечивается  совокупностью всех учебных предметов и внеурочной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деятельности.</w:t>
      </w:r>
    </w:p>
    <w:p w:rsidR="00DF2E79" w:rsidRDefault="00651C6D">
      <w:pPr>
        <w:pStyle w:val="Heading1"/>
        <w:spacing w:before="1"/>
        <w:ind w:right="409" w:firstLine="708"/>
        <w:rPr>
          <w:i/>
        </w:rPr>
      </w:pPr>
      <w:r>
        <w:rPr>
          <w:w w:val="105"/>
        </w:rPr>
        <w:t xml:space="preserve">Основным объектом и предметом оценки </w:t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 xml:space="preserve"> результатов является овладение</w:t>
      </w:r>
      <w:r>
        <w:rPr>
          <w:i/>
          <w:w w:val="105"/>
        </w:rPr>
        <w:t>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331"/>
        </w:tabs>
        <w:ind w:left="221" w:right="407" w:firstLine="708"/>
        <w:rPr>
          <w:sz w:val="23"/>
        </w:rPr>
      </w:pPr>
      <w:proofErr w:type="gramStart"/>
      <w:r>
        <w:rPr>
          <w:w w:val="105"/>
          <w:sz w:val="23"/>
        </w:rPr>
        <w:t>познавательными</w:t>
      </w:r>
      <w:proofErr w:type="gramEnd"/>
      <w:r>
        <w:rPr>
          <w:w w:val="105"/>
          <w:sz w:val="23"/>
        </w:rPr>
        <w:t xml:space="preserve"> УУД (замещение, моделирование, кодирование и декодирование информации, логические операции, </w:t>
      </w:r>
      <w:r>
        <w:rPr>
          <w:spacing w:val="2"/>
          <w:w w:val="105"/>
          <w:sz w:val="23"/>
        </w:rPr>
        <w:t xml:space="preserve">включая </w:t>
      </w:r>
      <w:r>
        <w:rPr>
          <w:w w:val="105"/>
          <w:sz w:val="23"/>
        </w:rPr>
        <w:t xml:space="preserve">общие приемы </w:t>
      </w:r>
      <w:r>
        <w:rPr>
          <w:spacing w:val="2"/>
          <w:w w:val="105"/>
          <w:sz w:val="23"/>
        </w:rPr>
        <w:t xml:space="preserve">решения </w:t>
      </w:r>
      <w:r>
        <w:rPr>
          <w:w w:val="105"/>
          <w:sz w:val="23"/>
        </w:rPr>
        <w:t>задач);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80"/>
        </w:tabs>
        <w:spacing w:before="2"/>
        <w:ind w:left="221" w:right="405" w:firstLine="708"/>
        <w:rPr>
          <w:sz w:val="23"/>
        </w:rPr>
      </w:pPr>
      <w:proofErr w:type="gramStart"/>
      <w:r>
        <w:rPr>
          <w:w w:val="105"/>
          <w:sz w:val="23"/>
        </w:rPr>
        <w:t>коммуникативными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УУД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(приобретение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учитывать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 xml:space="preserve">собеседника, организовывать и осуществлять сотрудничество, взаимодействие с педагогическими работниками и со сверстниками, адекватно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обосновывать свою позицию, </w:t>
      </w:r>
      <w:r>
        <w:rPr>
          <w:spacing w:val="3"/>
          <w:w w:val="105"/>
          <w:sz w:val="23"/>
        </w:rPr>
        <w:t xml:space="preserve">задавать </w:t>
      </w:r>
      <w:r>
        <w:rPr>
          <w:w w:val="105"/>
          <w:sz w:val="23"/>
        </w:rPr>
        <w:t xml:space="preserve">вопросы, необходимые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>организации собственной деятельности и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сотрудничества  с партнером);</w:t>
      </w:r>
      <w:proofErr w:type="gramEnd"/>
    </w:p>
    <w:p w:rsidR="00DF2E79" w:rsidRDefault="00651C6D">
      <w:pPr>
        <w:pStyle w:val="a4"/>
        <w:numPr>
          <w:ilvl w:val="0"/>
          <w:numId w:val="18"/>
        </w:numPr>
        <w:tabs>
          <w:tab w:val="left" w:pos="1096"/>
        </w:tabs>
        <w:spacing w:before="4"/>
        <w:ind w:left="221" w:right="408" w:firstLine="708"/>
        <w:rPr>
          <w:sz w:val="23"/>
        </w:rPr>
      </w:pPr>
      <w:proofErr w:type="gramStart"/>
      <w:r>
        <w:rPr>
          <w:w w:val="105"/>
          <w:sz w:val="23"/>
        </w:rPr>
        <w:t>регулятивными</w:t>
      </w:r>
      <w:proofErr w:type="gramEnd"/>
      <w:r>
        <w:rPr>
          <w:w w:val="105"/>
          <w:sz w:val="23"/>
        </w:rPr>
        <w:t xml:space="preserve"> УУД </w:t>
      </w:r>
      <w:r>
        <w:rPr>
          <w:spacing w:val="2"/>
          <w:w w:val="105"/>
          <w:sz w:val="23"/>
        </w:rPr>
        <w:t xml:space="preserve">(способность </w:t>
      </w:r>
      <w:r>
        <w:rPr>
          <w:w w:val="105"/>
          <w:sz w:val="23"/>
        </w:rPr>
        <w:t>принимать и сохранять учебную цель и задачу, планировать ее реализацию, контролировать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и  оценивать  </w:t>
      </w:r>
      <w:r>
        <w:rPr>
          <w:spacing w:val="2"/>
          <w:w w:val="105"/>
          <w:sz w:val="23"/>
        </w:rPr>
        <w:t xml:space="preserve">свои  </w:t>
      </w:r>
      <w:r>
        <w:rPr>
          <w:w w:val="105"/>
          <w:sz w:val="23"/>
        </w:rPr>
        <w:t xml:space="preserve">действия, вносить соответствующие коррективы в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выполнение, ставить </w:t>
      </w:r>
      <w:r>
        <w:rPr>
          <w:spacing w:val="3"/>
          <w:w w:val="105"/>
          <w:sz w:val="23"/>
        </w:rPr>
        <w:t xml:space="preserve">новые </w:t>
      </w:r>
      <w:r>
        <w:rPr>
          <w:w w:val="105"/>
          <w:sz w:val="23"/>
        </w:rPr>
        <w:t xml:space="preserve">учебные задачи, проявлять познавательную инициативу в учебном сотрудничестве, осуществлять констатирующий и предвосхищающий контроль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>результату и способу действия, актуальный контроль на уровне произвольного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внимания).</w:t>
      </w:r>
    </w:p>
    <w:p w:rsidR="00DF2E79" w:rsidRDefault="00651C6D">
      <w:pPr>
        <w:pStyle w:val="a3"/>
        <w:spacing w:before="3"/>
        <w:ind w:right="406" w:firstLine="708"/>
      </w:pPr>
      <w:r>
        <w:rPr>
          <w:w w:val="105"/>
        </w:rPr>
        <w:t xml:space="preserve">Оценка достижения </w:t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 xml:space="preserve"> результатов осуществляется администрацией образовательной организации в ходе </w:t>
      </w:r>
      <w:proofErr w:type="spellStart"/>
      <w:r>
        <w:rPr>
          <w:w w:val="105"/>
        </w:rPr>
        <w:t>внутришкольного</w:t>
      </w:r>
      <w:proofErr w:type="spellEnd"/>
      <w:r>
        <w:rPr>
          <w:w w:val="105"/>
        </w:rPr>
        <w:t xml:space="preserve"> мониторинга.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 xml:space="preserve">Содержание и периодичность </w:t>
      </w:r>
      <w:proofErr w:type="spellStart"/>
      <w:r>
        <w:rPr>
          <w:w w:val="105"/>
        </w:rPr>
        <w:t>внутришкольного</w:t>
      </w:r>
      <w:proofErr w:type="spellEnd"/>
      <w:r>
        <w:rPr>
          <w:w w:val="105"/>
        </w:rPr>
        <w:t xml:space="preserve"> мониторинга устанавливается решением педагогического совета.</w:t>
      </w:r>
    </w:p>
    <w:p w:rsidR="00DF2E79" w:rsidRDefault="00651C6D">
      <w:pPr>
        <w:pStyle w:val="a3"/>
        <w:ind w:right="406" w:firstLine="708"/>
        <w:rPr>
          <w:i/>
        </w:rPr>
      </w:pPr>
      <w:r>
        <w:rPr>
          <w:w w:val="105"/>
        </w:rPr>
        <w:t xml:space="preserve">Инструментарий строится на </w:t>
      </w:r>
      <w:proofErr w:type="spellStart"/>
      <w:r>
        <w:rPr>
          <w:w w:val="105"/>
        </w:rPr>
        <w:t>межпредметной</w:t>
      </w:r>
      <w:proofErr w:type="spellEnd"/>
      <w:r>
        <w:rPr>
          <w:w w:val="105"/>
        </w:rPr>
        <w:t xml:space="preserve"> основе и может включать диагностические материалы по оценке читательской и цифровой грамотности, </w:t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 xml:space="preserve"> регулятивных, коммуникативных и познавательных учебных действий</w:t>
      </w:r>
      <w:r>
        <w:rPr>
          <w:i/>
          <w:w w:val="105"/>
        </w:rPr>
        <w:t>.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>Наиболее адекватными формами оценки являются: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90"/>
        </w:tabs>
        <w:spacing w:before="0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для </w:t>
      </w:r>
      <w:r>
        <w:rPr>
          <w:spacing w:val="2"/>
          <w:w w:val="105"/>
          <w:sz w:val="23"/>
        </w:rPr>
        <w:t xml:space="preserve">проверки </w:t>
      </w:r>
      <w:r>
        <w:rPr>
          <w:w w:val="105"/>
          <w:sz w:val="23"/>
        </w:rPr>
        <w:t xml:space="preserve">читательской грамотности – письменная работа на </w:t>
      </w:r>
      <w:proofErr w:type="spellStart"/>
      <w:r>
        <w:rPr>
          <w:w w:val="105"/>
          <w:sz w:val="23"/>
        </w:rPr>
        <w:t>межпредметной</w:t>
      </w:r>
      <w:proofErr w:type="spellEnd"/>
      <w:r>
        <w:rPr>
          <w:w w:val="105"/>
          <w:sz w:val="23"/>
        </w:rPr>
        <w:t xml:space="preserve"> основе;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99"/>
        </w:tabs>
        <w:ind w:left="1199" w:hanging="269"/>
        <w:rPr>
          <w:sz w:val="23"/>
        </w:rPr>
      </w:pPr>
      <w:r>
        <w:rPr>
          <w:w w:val="105"/>
          <w:sz w:val="23"/>
        </w:rPr>
        <w:t>для проверки цифровой грамотности - практическая работа в сочетании</w:t>
      </w:r>
      <w:r>
        <w:rPr>
          <w:spacing w:val="54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</w:t>
      </w:r>
      <w:proofErr w:type="gramEnd"/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</w:pPr>
      <w:r>
        <w:rPr>
          <w:w w:val="105"/>
        </w:rPr>
        <w:lastRenderedPageBreak/>
        <w:t>письменной (компьютеризованной) частью;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306"/>
        </w:tabs>
        <w:ind w:left="221" w:right="408" w:firstLine="708"/>
        <w:rPr>
          <w:sz w:val="23"/>
        </w:rPr>
      </w:pPr>
      <w:r>
        <w:rPr>
          <w:w w:val="105"/>
          <w:sz w:val="23"/>
        </w:rPr>
        <w:t xml:space="preserve">для проверки </w:t>
      </w:r>
      <w:proofErr w:type="spellStart"/>
      <w:r>
        <w:rPr>
          <w:w w:val="105"/>
          <w:sz w:val="23"/>
        </w:rPr>
        <w:t>сформированности</w:t>
      </w:r>
      <w:proofErr w:type="spellEnd"/>
      <w:r>
        <w:rPr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регулятивных, </w:t>
      </w:r>
      <w:r>
        <w:rPr>
          <w:w w:val="105"/>
          <w:sz w:val="23"/>
        </w:rPr>
        <w:t>коммуникативных и познавательных УУД - экспертная оценка процесса и результатов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выполнения  групповых и индивидуальных учебных исследований 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</w:p>
    <w:p w:rsidR="00DF2E79" w:rsidRDefault="00651C6D">
      <w:pPr>
        <w:pStyle w:val="a3"/>
        <w:ind w:right="410" w:firstLine="708"/>
      </w:pPr>
      <w:r>
        <w:rPr>
          <w:w w:val="105"/>
        </w:rPr>
        <w:t>Каждый из перечисленных видов диагностики проводится с периодичностью не менее чем один раз в два года.</w:t>
      </w:r>
    </w:p>
    <w:p w:rsidR="00DF2E79" w:rsidRDefault="00651C6D">
      <w:pPr>
        <w:pStyle w:val="a3"/>
        <w:ind w:right="408" w:firstLine="708"/>
      </w:pPr>
      <w:r>
        <w:rPr>
          <w:w w:val="105"/>
        </w:rPr>
        <w:t xml:space="preserve">Основной процедурой итоговой оценки достижения </w:t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 xml:space="preserve"> результатов является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защита  </w:t>
      </w:r>
      <w:r>
        <w:rPr>
          <w:spacing w:val="2"/>
          <w:w w:val="105"/>
        </w:rPr>
        <w:t xml:space="preserve">итогового  </w:t>
      </w:r>
      <w:proofErr w:type="gramStart"/>
      <w:r>
        <w:rPr>
          <w:w w:val="105"/>
        </w:rPr>
        <w:t>индивидуального  проекта</w:t>
      </w:r>
      <w:proofErr w:type="gramEnd"/>
      <w:r>
        <w:rPr>
          <w:w w:val="105"/>
        </w:rPr>
        <w:t xml:space="preserve">,   которая   </w:t>
      </w:r>
      <w:r>
        <w:rPr>
          <w:spacing w:val="2"/>
          <w:w w:val="105"/>
        </w:rPr>
        <w:t xml:space="preserve">может </w:t>
      </w:r>
      <w:r>
        <w:rPr>
          <w:w w:val="105"/>
        </w:rPr>
        <w:t>рассматриваться как допуск к государственной итоговой аттестации.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>Итоговый проект представляет собой учебный проект, выполняемый</w:t>
      </w:r>
      <w:r>
        <w:rPr>
          <w:spacing w:val="-33"/>
          <w:w w:val="105"/>
        </w:rPr>
        <w:t xml:space="preserve"> </w:t>
      </w:r>
      <w:r>
        <w:rPr>
          <w:w w:val="105"/>
        </w:rPr>
        <w:t xml:space="preserve">обучающимся в рамках одного из учебных предметов или на </w:t>
      </w:r>
      <w:proofErr w:type="spellStart"/>
      <w:r>
        <w:rPr>
          <w:w w:val="105"/>
        </w:rPr>
        <w:t>межпредметной</w:t>
      </w:r>
      <w:proofErr w:type="spellEnd"/>
      <w:r>
        <w:rPr>
          <w:w w:val="105"/>
        </w:rPr>
        <w:t xml:space="preserve"> </w:t>
      </w:r>
      <w:r>
        <w:rPr>
          <w:spacing w:val="2"/>
          <w:w w:val="105"/>
        </w:rPr>
        <w:t xml:space="preserve">основе </w:t>
      </w:r>
      <w:r>
        <w:rPr>
          <w:w w:val="105"/>
        </w:rPr>
        <w:t xml:space="preserve">с целью продемонстрировать свои достижения в самостоятельном освоении содержания избранных областей знаний и 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</w:t>
      </w:r>
      <w:r>
        <w:rPr>
          <w:spacing w:val="2"/>
          <w:w w:val="105"/>
        </w:rPr>
        <w:t xml:space="preserve">художественно-творческую </w:t>
      </w:r>
      <w:r>
        <w:rPr>
          <w:w w:val="105"/>
        </w:rPr>
        <w:t>и др.). Выбор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темы </w:t>
      </w:r>
      <w:r>
        <w:rPr>
          <w:spacing w:val="2"/>
          <w:w w:val="105"/>
        </w:rPr>
        <w:t xml:space="preserve">итогового </w:t>
      </w:r>
      <w:r>
        <w:rPr>
          <w:w w:val="105"/>
        </w:rPr>
        <w:t>проекта осуществляется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>.</w:t>
      </w:r>
    </w:p>
    <w:p w:rsidR="00DF2E79" w:rsidRDefault="00651C6D">
      <w:pPr>
        <w:pStyle w:val="a3"/>
        <w:spacing w:before="4"/>
        <w:ind w:right="409" w:firstLine="708"/>
      </w:pPr>
      <w:r>
        <w:rPr>
          <w:w w:val="105"/>
        </w:rPr>
        <w:t xml:space="preserve">Результатом (продуктом) проектной деятельности </w:t>
      </w:r>
      <w:r>
        <w:rPr>
          <w:spacing w:val="3"/>
          <w:w w:val="105"/>
        </w:rPr>
        <w:t xml:space="preserve">может </w:t>
      </w:r>
      <w:r>
        <w:rPr>
          <w:w w:val="105"/>
        </w:rPr>
        <w:t>быть</w:t>
      </w:r>
      <w:r>
        <w:rPr>
          <w:spacing w:val="60"/>
          <w:w w:val="105"/>
        </w:rPr>
        <w:t xml:space="preserve"> </w:t>
      </w:r>
      <w:r>
        <w:rPr>
          <w:w w:val="105"/>
        </w:rPr>
        <w:t>одна  из следующих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работ:</w:t>
      </w:r>
    </w:p>
    <w:p w:rsidR="00DF2E79" w:rsidRDefault="00651C6D">
      <w:pPr>
        <w:pStyle w:val="a3"/>
        <w:ind w:right="408" w:firstLine="708"/>
      </w:pPr>
      <w:r>
        <w:rPr>
          <w:w w:val="105"/>
        </w:rPr>
        <w:t>а) письменная работа (эссе, реферат, аналитические материалы, обзорные материалы, отчеты о проведенных исследованиях, стендовый доклад и др.);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>б) 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>в) материальный объект, макет, иное конструкторское изделие;</w:t>
      </w:r>
    </w:p>
    <w:p w:rsidR="00DF2E79" w:rsidRDefault="00651C6D">
      <w:pPr>
        <w:pStyle w:val="a3"/>
        <w:spacing w:before="0"/>
        <w:ind w:right="409" w:firstLine="708"/>
      </w:pPr>
      <w:r>
        <w:rPr>
          <w:w w:val="105"/>
        </w:rPr>
        <w:t xml:space="preserve">г) отчетные материалы по социальному проекту, которые могут включать как тексты, так и </w:t>
      </w:r>
      <w:proofErr w:type="spellStart"/>
      <w:r>
        <w:rPr>
          <w:w w:val="105"/>
        </w:rPr>
        <w:t>мультимедийные</w:t>
      </w:r>
      <w:proofErr w:type="spellEnd"/>
      <w:r>
        <w:rPr>
          <w:w w:val="105"/>
        </w:rPr>
        <w:t xml:space="preserve"> продукты.</w:t>
      </w:r>
    </w:p>
    <w:p w:rsidR="00DF2E79" w:rsidRDefault="00651C6D">
      <w:pPr>
        <w:pStyle w:val="a3"/>
        <w:ind w:right="408" w:firstLine="708"/>
      </w:pPr>
      <w:r>
        <w:rPr>
          <w:w w:val="105"/>
        </w:rPr>
        <w:t>Требования к организации проектной деятельности, к содержанию и направленности проекта,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 проект к защите не допускается.</w:t>
      </w:r>
    </w:p>
    <w:p w:rsidR="00DF2E79" w:rsidRDefault="00651C6D">
      <w:pPr>
        <w:pStyle w:val="a3"/>
        <w:spacing w:before="2"/>
        <w:ind w:right="404" w:firstLine="708"/>
      </w:pPr>
      <w:r>
        <w:rPr>
          <w:w w:val="105"/>
        </w:rPr>
        <w:t>Защита проекта осуществляется в процессе специально организованной деятельности комиссии образовательной организации или на школьной конференции.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 xml:space="preserve">Результаты выполнения проекта оцениваются </w:t>
      </w:r>
      <w:r>
        <w:rPr>
          <w:spacing w:val="4"/>
          <w:w w:val="105"/>
        </w:rPr>
        <w:t xml:space="preserve">по </w:t>
      </w:r>
      <w:r>
        <w:rPr>
          <w:w w:val="105"/>
        </w:rPr>
        <w:t xml:space="preserve">итогам рассмотрения комиссией представленного </w:t>
      </w:r>
      <w:r>
        <w:rPr>
          <w:spacing w:val="2"/>
          <w:w w:val="105"/>
        </w:rPr>
        <w:t xml:space="preserve">продукта </w:t>
      </w:r>
      <w:r>
        <w:rPr>
          <w:w w:val="105"/>
        </w:rPr>
        <w:t>с краткой пояснительной запиской,</w:t>
      </w:r>
      <w:r>
        <w:rPr>
          <w:spacing w:val="60"/>
          <w:w w:val="105"/>
        </w:rPr>
        <w:t xml:space="preserve"> </w:t>
      </w:r>
      <w:r>
        <w:rPr>
          <w:w w:val="105"/>
        </w:rPr>
        <w:t>презентации обучающегося и отзыва руководителя.</w:t>
      </w:r>
    </w:p>
    <w:p w:rsidR="00DF2E79" w:rsidRDefault="00651C6D">
      <w:pPr>
        <w:pStyle w:val="a3"/>
        <w:spacing w:before="2"/>
        <w:ind w:right="411" w:firstLine="708"/>
      </w:pPr>
      <w:r>
        <w:rPr>
          <w:w w:val="105"/>
        </w:rPr>
        <w:t>Критерии оценки проектной работы разрабатываются с учетом целей и задач проектной деятельности уровне ООО.</w:t>
      </w:r>
    </w:p>
    <w:p w:rsidR="00DF2E79" w:rsidRDefault="00651C6D">
      <w:pPr>
        <w:pStyle w:val="a3"/>
        <w:ind w:left="930"/>
      </w:pPr>
      <w:r>
        <w:rPr>
          <w:w w:val="105"/>
        </w:rPr>
        <w:t xml:space="preserve">Критерии оценки </w:t>
      </w:r>
      <w:proofErr w:type="gramStart"/>
      <w:r>
        <w:rPr>
          <w:w w:val="105"/>
        </w:rPr>
        <w:t>индивидуального проекта</w:t>
      </w:r>
      <w:proofErr w:type="gramEnd"/>
      <w:r>
        <w:rPr>
          <w:w w:val="105"/>
        </w:rPr>
        <w:t>:</w:t>
      </w:r>
    </w:p>
    <w:p w:rsidR="00DF2E79" w:rsidRDefault="00651C6D">
      <w:pPr>
        <w:pStyle w:val="a4"/>
        <w:numPr>
          <w:ilvl w:val="0"/>
          <w:numId w:val="17"/>
        </w:numPr>
        <w:tabs>
          <w:tab w:val="left" w:pos="1208"/>
        </w:tabs>
        <w:spacing w:before="0"/>
        <w:ind w:left="221" w:right="404" w:firstLine="708"/>
        <w:jc w:val="both"/>
        <w:rPr>
          <w:sz w:val="23"/>
        </w:rPr>
      </w:pPr>
      <w:r>
        <w:rPr>
          <w:w w:val="105"/>
          <w:sz w:val="23"/>
        </w:rPr>
        <w:t xml:space="preserve">Способность к самостоятельному приобретению знаний и решению проблем, проявляющаяся в умении </w:t>
      </w:r>
      <w:proofErr w:type="gramStart"/>
      <w:r>
        <w:rPr>
          <w:w w:val="105"/>
          <w:sz w:val="23"/>
        </w:rPr>
        <w:t xml:space="preserve">поставить </w:t>
      </w:r>
      <w:r>
        <w:rPr>
          <w:spacing w:val="2"/>
          <w:w w:val="105"/>
          <w:sz w:val="23"/>
        </w:rPr>
        <w:t>проблему</w:t>
      </w:r>
      <w:proofErr w:type="gramEnd"/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 выбрать адекватные способы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ее решения, включая поиск и обработку информации, формулировку выводов и/ или обоснование и реализацию/апробацию принятого решения, обоснование и создание модели, прогноза, макета, объекта, творческого </w:t>
      </w:r>
      <w:r>
        <w:rPr>
          <w:spacing w:val="2"/>
          <w:w w:val="105"/>
          <w:sz w:val="23"/>
        </w:rPr>
        <w:t xml:space="preserve">решения </w:t>
      </w:r>
      <w:r>
        <w:rPr>
          <w:w w:val="105"/>
          <w:sz w:val="23"/>
        </w:rPr>
        <w:t>и т.п.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УУД.</w:t>
      </w:r>
    </w:p>
    <w:p w:rsidR="00DF2E79" w:rsidRDefault="00651C6D">
      <w:pPr>
        <w:pStyle w:val="a4"/>
        <w:numPr>
          <w:ilvl w:val="0"/>
          <w:numId w:val="17"/>
        </w:numPr>
        <w:tabs>
          <w:tab w:val="left" w:pos="1182"/>
        </w:tabs>
        <w:spacing w:before="3"/>
        <w:ind w:left="221" w:right="405" w:firstLine="708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предметных знаний и </w:t>
      </w:r>
      <w:r>
        <w:rPr>
          <w:spacing w:val="2"/>
          <w:w w:val="105"/>
          <w:sz w:val="23"/>
        </w:rPr>
        <w:t xml:space="preserve">способов </w:t>
      </w:r>
      <w:r>
        <w:rPr>
          <w:w w:val="105"/>
          <w:sz w:val="23"/>
        </w:rPr>
        <w:t xml:space="preserve">действий, </w:t>
      </w:r>
      <w:proofErr w:type="gramStart"/>
      <w:r>
        <w:rPr>
          <w:spacing w:val="2"/>
          <w:w w:val="105"/>
          <w:sz w:val="23"/>
        </w:rPr>
        <w:t>проявляющаяся</w:t>
      </w:r>
      <w:proofErr w:type="gramEnd"/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 умении раскрыть содержание работы, грамотно и обоснованно в соответствии с рассматриваемой проблемой/ темой использовать имеющиеся знания и способы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действий.</w:t>
      </w:r>
    </w:p>
    <w:p w:rsidR="00DF2E79" w:rsidRDefault="00651C6D">
      <w:pPr>
        <w:pStyle w:val="a4"/>
        <w:numPr>
          <w:ilvl w:val="0"/>
          <w:numId w:val="17"/>
        </w:numPr>
        <w:tabs>
          <w:tab w:val="left" w:pos="1444"/>
        </w:tabs>
        <w:spacing w:before="2"/>
        <w:ind w:left="221" w:right="404" w:firstLine="708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регулятивных УУД, </w:t>
      </w:r>
      <w:proofErr w:type="gramStart"/>
      <w:r>
        <w:rPr>
          <w:w w:val="105"/>
          <w:sz w:val="23"/>
        </w:rPr>
        <w:t>проявляющаяся</w:t>
      </w:r>
      <w:proofErr w:type="gramEnd"/>
      <w:r>
        <w:rPr>
          <w:w w:val="105"/>
          <w:sz w:val="23"/>
        </w:rPr>
        <w:t xml:space="preserve"> в умении самостоятельно планировать и управлять своей познавательной деятельностью </w:t>
      </w:r>
      <w:r>
        <w:rPr>
          <w:spacing w:val="5"/>
          <w:w w:val="105"/>
          <w:sz w:val="23"/>
        </w:rPr>
        <w:t xml:space="preserve">во </w:t>
      </w:r>
      <w:r>
        <w:rPr>
          <w:w w:val="105"/>
          <w:sz w:val="23"/>
        </w:rPr>
        <w:t>времени; использовать ресурсные возможности для достижения целей; осуществлять выбор конструктивных стратегий в трудных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ситуациях.</w:t>
      </w:r>
    </w:p>
    <w:p w:rsidR="00DF2E79" w:rsidRDefault="00651C6D">
      <w:pPr>
        <w:pStyle w:val="a4"/>
        <w:numPr>
          <w:ilvl w:val="0"/>
          <w:numId w:val="17"/>
        </w:numPr>
        <w:tabs>
          <w:tab w:val="left" w:pos="1211"/>
        </w:tabs>
        <w:spacing w:before="2"/>
        <w:ind w:left="1211" w:hanging="281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коммуникативных</w:t>
      </w:r>
      <w:proofErr w:type="gramEnd"/>
      <w:r>
        <w:rPr>
          <w:w w:val="105"/>
          <w:sz w:val="23"/>
        </w:rPr>
        <w:t xml:space="preserve"> УУД, проявляющаяся в умении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ясно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5"/>
      </w:pPr>
      <w:r>
        <w:rPr>
          <w:w w:val="105"/>
        </w:rPr>
        <w:lastRenderedPageBreak/>
        <w:t>изложить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оформить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выполненную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-8"/>
          <w:w w:val="105"/>
        </w:rPr>
        <w:t xml:space="preserve"> </w:t>
      </w:r>
      <w:r>
        <w:rPr>
          <w:w w:val="105"/>
        </w:rPr>
        <w:t>представить</w:t>
      </w:r>
      <w:r>
        <w:rPr>
          <w:spacing w:val="-10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результаты,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аргументированно</w:t>
      </w:r>
      <w:proofErr w:type="spellEnd"/>
      <w:r>
        <w:rPr>
          <w:w w:val="105"/>
        </w:rPr>
        <w:t xml:space="preserve"> ответить на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вопросы.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3"/>
          <w:numId w:val="19"/>
        </w:numPr>
        <w:tabs>
          <w:tab w:val="left" w:pos="1709"/>
        </w:tabs>
      </w:pPr>
      <w:r>
        <w:rPr>
          <w:w w:val="105"/>
        </w:rPr>
        <w:t>Особенности оценки предметных</w:t>
      </w:r>
      <w:r>
        <w:rPr>
          <w:spacing w:val="-7"/>
          <w:w w:val="105"/>
        </w:rPr>
        <w:t xml:space="preserve"> </w:t>
      </w:r>
      <w:r>
        <w:rPr>
          <w:w w:val="105"/>
        </w:rPr>
        <w:t>результатов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>Оценка предметных результатов представляет собой оценку достижения обучающимся планируемых результатов по учебным предметам.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>Основным предметом оценки в соответствии с требованиями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ФГОС  </w:t>
      </w:r>
      <w:r>
        <w:rPr>
          <w:spacing w:val="3"/>
          <w:w w:val="105"/>
        </w:rPr>
        <w:t xml:space="preserve">ООО </w:t>
      </w:r>
      <w:r>
        <w:rPr>
          <w:w w:val="105"/>
        </w:rPr>
        <w:t xml:space="preserve">является способность к решению учебно-познавательных и учебно-практических задач, основанных на изучаемом учебном материале, с использованием </w:t>
      </w:r>
      <w:r>
        <w:rPr>
          <w:spacing w:val="3"/>
          <w:w w:val="105"/>
        </w:rPr>
        <w:t xml:space="preserve">способов </w:t>
      </w:r>
      <w:r>
        <w:rPr>
          <w:w w:val="105"/>
        </w:rPr>
        <w:t xml:space="preserve">действий, релевантных содержанию учебных предметов, в т.ч. </w:t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 xml:space="preserve"> (познавательных, регулятивных, коммуникативных) действий, а также компетентностей, релевантных соответствующим моделям функциональной (математической, </w:t>
      </w:r>
      <w:proofErr w:type="spellStart"/>
      <w:proofErr w:type="gramStart"/>
      <w:r>
        <w:rPr>
          <w:w w:val="105"/>
        </w:rPr>
        <w:t>естественно-научной</w:t>
      </w:r>
      <w:proofErr w:type="spellEnd"/>
      <w:proofErr w:type="gramEnd"/>
      <w:r>
        <w:rPr>
          <w:w w:val="105"/>
        </w:rPr>
        <w:t xml:space="preserve">, читательской и </w:t>
      </w:r>
      <w:r>
        <w:rPr>
          <w:spacing w:val="2"/>
          <w:w w:val="105"/>
        </w:rPr>
        <w:t>др.).</w:t>
      </w:r>
    </w:p>
    <w:p w:rsidR="00DF2E79" w:rsidRDefault="00651C6D">
      <w:pPr>
        <w:pStyle w:val="a3"/>
        <w:spacing w:before="3"/>
        <w:ind w:right="410" w:firstLine="708"/>
      </w:pPr>
      <w:r>
        <w:rPr>
          <w:w w:val="105"/>
        </w:rPr>
        <w:t>Для</w:t>
      </w:r>
      <w:r>
        <w:rPr>
          <w:spacing w:val="60"/>
          <w:w w:val="105"/>
        </w:rPr>
        <w:t xml:space="preserve"> </w:t>
      </w:r>
      <w:r>
        <w:rPr>
          <w:w w:val="105"/>
        </w:rPr>
        <w:t>оценки  предметных  результатов  предлагаются  следующие  критерии: знание и понимание, применение, функциональность.</w:t>
      </w:r>
    </w:p>
    <w:p w:rsidR="00DF2E79" w:rsidRDefault="00651C6D">
      <w:pPr>
        <w:pStyle w:val="a3"/>
        <w:spacing w:before="2"/>
        <w:ind w:right="408" w:firstLine="708"/>
      </w:pPr>
      <w:r>
        <w:rPr>
          <w:w w:val="105"/>
        </w:rPr>
        <w:t>Обобщенный критерий «знание и понимание</w:t>
      </w:r>
      <w:r>
        <w:rPr>
          <w:i/>
          <w:w w:val="105"/>
        </w:rPr>
        <w:t xml:space="preserve">» </w:t>
      </w:r>
      <w:r>
        <w:rPr>
          <w:w w:val="105"/>
        </w:rPr>
        <w:t>включает знание  и  понимание</w:t>
      </w:r>
      <w:r>
        <w:rPr>
          <w:spacing w:val="60"/>
          <w:w w:val="105"/>
        </w:rPr>
        <w:t xml:space="preserve"> </w:t>
      </w:r>
      <w:proofErr w:type="gramStart"/>
      <w:r>
        <w:rPr>
          <w:w w:val="105"/>
        </w:rPr>
        <w:t>роли изучаемой области знания/ вида деятельности</w:t>
      </w:r>
      <w:proofErr w:type="gramEnd"/>
      <w:r>
        <w:rPr>
          <w:w w:val="105"/>
        </w:rPr>
        <w:t xml:space="preserve"> в различных контекстах, знание и понимание терминологии, понятий и идей, а также </w:t>
      </w:r>
      <w:r>
        <w:rPr>
          <w:spacing w:val="3"/>
          <w:w w:val="105"/>
        </w:rPr>
        <w:t>процедурных</w:t>
      </w:r>
      <w:r>
        <w:rPr>
          <w:spacing w:val="66"/>
          <w:w w:val="105"/>
        </w:rPr>
        <w:t xml:space="preserve"> </w:t>
      </w:r>
      <w:r>
        <w:rPr>
          <w:w w:val="105"/>
        </w:rPr>
        <w:t>знаний  или алгоритмов.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>Обобщенный критерий «применение» включает: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10"/>
        </w:tabs>
        <w:spacing w:before="0"/>
        <w:ind w:left="221" w:right="406" w:firstLine="708"/>
        <w:rPr>
          <w:sz w:val="23"/>
        </w:rPr>
      </w:pPr>
      <w:r>
        <w:rPr>
          <w:spacing w:val="2"/>
          <w:w w:val="105"/>
          <w:sz w:val="23"/>
        </w:rPr>
        <w:t xml:space="preserve">использование </w:t>
      </w:r>
      <w:r>
        <w:rPr>
          <w:w w:val="105"/>
          <w:sz w:val="23"/>
        </w:rPr>
        <w:t xml:space="preserve">изучаемого материала при решении учебных задач/проблем, различающихся сложностью </w:t>
      </w:r>
      <w:r>
        <w:rPr>
          <w:spacing w:val="2"/>
          <w:w w:val="105"/>
          <w:sz w:val="23"/>
        </w:rPr>
        <w:t xml:space="preserve">предметного </w:t>
      </w:r>
      <w:r>
        <w:rPr>
          <w:w w:val="105"/>
          <w:sz w:val="23"/>
        </w:rPr>
        <w:t xml:space="preserve">содержания, </w:t>
      </w:r>
      <w:r>
        <w:rPr>
          <w:spacing w:val="2"/>
          <w:w w:val="105"/>
          <w:sz w:val="23"/>
        </w:rPr>
        <w:t xml:space="preserve">сочетанием </w:t>
      </w:r>
      <w:r>
        <w:rPr>
          <w:w w:val="105"/>
          <w:sz w:val="23"/>
        </w:rPr>
        <w:t>когнитивных операций и универсальных познавательных действий, степенью проработанности в учебном</w:t>
      </w:r>
      <w:r>
        <w:rPr>
          <w:spacing w:val="-3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процессе;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3"/>
        </w:tabs>
        <w:spacing w:before="2"/>
        <w:ind w:left="221" w:right="405" w:firstLine="708"/>
        <w:rPr>
          <w:sz w:val="23"/>
        </w:rPr>
      </w:pPr>
      <w:r>
        <w:rPr>
          <w:spacing w:val="2"/>
          <w:w w:val="105"/>
          <w:sz w:val="23"/>
        </w:rPr>
        <w:t xml:space="preserve">использование </w:t>
      </w:r>
      <w:r>
        <w:rPr>
          <w:w w:val="105"/>
          <w:sz w:val="23"/>
        </w:rPr>
        <w:t xml:space="preserve">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</w:t>
      </w:r>
      <w:r>
        <w:rPr>
          <w:spacing w:val="2"/>
          <w:w w:val="105"/>
          <w:sz w:val="23"/>
        </w:rPr>
        <w:t xml:space="preserve">учебных </w:t>
      </w:r>
      <w:r>
        <w:rPr>
          <w:w w:val="105"/>
          <w:sz w:val="23"/>
        </w:rPr>
        <w:t xml:space="preserve">задач/проблем, в т.ч. в ходе поисковой деятельности, учебно-исследовательской и </w:t>
      </w:r>
      <w:r>
        <w:rPr>
          <w:spacing w:val="2"/>
          <w:w w:val="105"/>
          <w:sz w:val="23"/>
        </w:rPr>
        <w:t>учебно-проектной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 xml:space="preserve">Обобщенный критерий «функциональность» включает </w:t>
      </w:r>
      <w:r>
        <w:rPr>
          <w:spacing w:val="2"/>
          <w:w w:val="105"/>
        </w:rPr>
        <w:t xml:space="preserve">использование </w:t>
      </w:r>
      <w:r>
        <w:rPr>
          <w:w w:val="105"/>
        </w:rPr>
        <w:t xml:space="preserve">теоретического материала, методологического и процедурного </w:t>
      </w:r>
      <w:r>
        <w:rPr>
          <w:spacing w:val="2"/>
          <w:w w:val="105"/>
        </w:rPr>
        <w:t xml:space="preserve">знания </w:t>
      </w:r>
      <w:r>
        <w:rPr>
          <w:w w:val="105"/>
        </w:rPr>
        <w:t xml:space="preserve">при решении </w:t>
      </w:r>
      <w:proofErr w:type="spellStart"/>
      <w:r>
        <w:rPr>
          <w:w w:val="105"/>
        </w:rPr>
        <w:t>внеучебных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проблем,</w:t>
      </w:r>
      <w:r>
        <w:rPr>
          <w:spacing w:val="-13"/>
          <w:w w:val="105"/>
        </w:rPr>
        <w:t xml:space="preserve"> </w:t>
      </w:r>
      <w:r>
        <w:rPr>
          <w:w w:val="105"/>
        </w:rPr>
        <w:t>различающихся</w:t>
      </w:r>
      <w:r>
        <w:rPr>
          <w:spacing w:val="-14"/>
          <w:w w:val="105"/>
        </w:rPr>
        <w:t xml:space="preserve"> </w:t>
      </w:r>
      <w:r>
        <w:rPr>
          <w:w w:val="105"/>
        </w:rPr>
        <w:t>сложностью</w:t>
      </w:r>
      <w:r>
        <w:rPr>
          <w:spacing w:val="-15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5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читательских умений, контекста, а также сочетанием когнитивных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операций.</w:t>
      </w:r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 xml:space="preserve">В отличие от оценки способности обучающихся к решению </w:t>
      </w:r>
      <w:proofErr w:type="spellStart"/>
      <w:proofErr w:type="gramStart"/>
      <w:r>
        <w:rPr>
          <w:w w:val="105"/>
        </w:rPr>
        <w:t>учебно</w:t>
      </w:r>
      <w:proofErr w:type="spellEnd"/>
      <w:r>
        <w:rPr>
          <w:w w:val="105"/>
        </w:rPr>
        <w:t>- познавательных</w:t>
      </w:r>
      <w:proofErr w:type="gramEnd"/>
      <w:r>
        <w:rPr>
          <w:w w:val="105"/>
        </w:rPr>
        <w:t xml:space="preserve"> и учебно-практических задач, основанных на изучаемом учебном материале, с использованием критериев «знание и понимание» и «применение», оценка функциональной грамотности направлена на выявление способности обучающихся применять предметные знания и умения во </w:t>
      </w:r>
      <w:proofErr w:type="spellStart"/>
      <w:r>
        <w:rPr>
          <w:w w:val="105"/>
        </w:rPr>
        <w:t>внеучебной</w:t>
      </w:r>
      <w:proofErr w:type="spellEnd"/>
      <w:r>
        <w:rPr>
          <w:w w:val="105"/>
        </w:rPr>
        <w:t xml:space="preserve"> ситуации, в ситуациях, приближенных к реальной жизни.</w:t>
      </w:r>
    </w:p>
    <w:p w:rsidR="00DF2E79" w:rsidRDefault="00651C6D">
      <w:pPr>
        <w:pStyle w:val="a3"/>
        <w:spacing w:before="4"/>
        <w:ind w:left="930"/>
      </w:pPr>
      <w:r>
        <w:rPr>
          <w:w w:val="105"/>
        </w:rPr>
        <w:t xml:space="preserve">При оценке </w:t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 xml:space="preserve"> предметных результатов по критерию</w:t>
      </w:r>
    </w:p>
    <w:p w:rsidR="00DF2E79" w:rsidRDefault="00651C6D">
      <w:pPr>
        <w:pStyle w:val="a3"/>
        <w:spacing w:before="0"/>
      </w:pPr>
      <w:r>
        <w:rPr>
          <w:w w:val="105"/>
        </w:rPr>
        <w:t>«функциональность» разделяют: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86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оценку </w:t>
      </w:r>
      <w:proofErr w:type="spellStart"/>
      <w:r>
        <w:rPr>
          <w:w w:val="105"/>
          <w:sz w:val="23"/>
        </w:rPr>
        <w:t>сформированности</w:t>
      </w:r>
      <w:proofErr w:type="spellEnd"/>
      <w:r>
        <w:rPr>
          <w:w w:val="105"/>
          <w:sz w:val="23"/>
        </w:rPr>
        <w:t xml:space="preserve"> отдельных элементов функциональной грамотности в ходе изучения отдельных предметов, т.е. способности применить изученные знания и умения при решении нетипичных задач, которые связаны с </w:t>
      </w:r>
      <w:proofErr w:type="spellStart"/>
      <w:r>
        <w:rPr>
          <w:w w:val="105"/>
          <w:sz w:val="23"/>
        </w:rPr>
        <w:t>внеучебными</w:t>
      </w:r>
      <w:proofErr w:type="spellEnd"/>
      <w:r>
        <w:rPr>
          <w:w w:val="105"/>
          <w:sz w:val="23"/>
        </w:rPr>
        <w:t xml:space="preserve"> ситуациями и не содержат явного указания на способ решения; эта оценка осуществляется учителем в рамках формирующего оценивания по предложенным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критериям;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86"/>
        </w:tabs>
        <w:spacing w:before="2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оценку </w:t>
      </w:r>
      <w:proofErr w:type="spellStart"/>
      <w:r>
        <w:rPr>
          <w:w w:val="105"/>
          <w:sz w:val="23"/>
        </w:rPr>
        <w:t>сформированности</w:t>
      </w:r>
      <w:proofErr w:type="spellEnd"/>
      <w:r>
        <w:rPr>
          <w:w w:val="105"/>
          <w:sz w:val="23"/>
        </w:rPr>
        <w:t xml:space="preserve"> отдельных элементов функциональной грамотности в ходе изучения отдельных предметов,</w:t>
      </w:r>
      <w:r>
        <w:rPr>
          <w:spacing w:val="60"/>
          <w:w w:val="105"/>
          <w:sz w:val="23"/>
        </w:rPr>
        <w:t xml:space="preserve"> </w:t>
      </w:r>
      <w:r>
        <w:rPr>
          <w:spacing w:val="4"/>
          <w:w w:val="105"/>
          <w:sz w:val="23"/>
        </w:rPr>
        <w:t xml:space="preserve">не  </w:t>
      </w:r>
      <w:r>
        <w:rPr>
          <w:w w:val="105"/>
          <w:sz w:val="23"/>
        </w:rPr>
        <w:t>связанных  напрямую  с  изучаемым материалом;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>оценку</w:t>
      </w:r>
      <w:r>
        <w:rPr>
          <w:spacing w:val="-2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сформированности</w:t>
      </w:r>
      <w:proofErr w:type="spellEnd"/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собственно</w:t>
      </w:r>
      <w:r>
        <w:rPr>
          <w:spacing w:val="-23"/>
          <w:w w:val="105"/>
          <w:sz w:val="23"/>
        </w:rPr>
        <w:t xml:space="preserve"> </w:t>
      </w:r>
      <w:r>
        <w:rPr>
          <w:w w:val="105"/>
          <w:sz w:val="23"/>
        </w:rPr>
        <w:t>функциональной</w:t>
      </w:r>
      <w:r>
        <w:rPr>
          <w:spacing w:val="-24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грамотности,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построенной на содержании различных предметов и </w:t>
      </w:r>
      <w:proofErr w:type="spellStart"/>
      <w:r>
        <w:rPr>
          <w:w w:val="105"/>
          <w:sz w:val="23"/>
        </w:rPr>
        <w:t>внеучебных</w:t>
      </w:r>
      <w:proofErr w:type="spellEnd"/>
      <w:r>
        <w:rPr>
          <w:spacing w:val="6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ситуациях.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 xml:space="preserve">Такие процедуры строятся на специальном инструментарии, </w:t>
      </w:r>
      <w:r>
        <w:rPr>
          <w:spacing w:val="4"/>
          <w:w w:val="105"/>
        </w:rPr>
        <w:t xml:space="preserve">не </w:t>
      </w:r>
      <w:r>
        <w:rPr>
          <w:w w:val="105"/>
        </w:rPr>
        <w:t xml:space="preserve">опирающемся напрямую на изучаемый программный материал. В них оценивается способность применения (переноса) знаний и </w:t>
      </w:r>
      <w:r>
        <w:rPr>
          <w:spacing w:val="2"/>
          <w:w w:val="105"/>
        </w:rPr>
        <w:t xml:space="preserve">умений, </w:t>
      </w:r>
      <w:r>
        <w:rPr>
          <w:w w:val="105"/>
        </w:rPr>
        <w:t xml:space="preserve">сформированных на  отдельных  предметах,  при решении различных задач. </w:t>
      </w:r>
      <w:r>
        <w:rPr>
          <w:spacing w:val="2"/>
          <w:w w:val="105"/>
        </w:rPr>
        <w:t xml:space="preserve">Эти </w:t>
      </w:r>
      <w:r>
        <w:rPr>
          <w:w w:val="105"/>
        </w:rPr>
        <w:t xml:space="preserve">процедуры целесообразно проводить в рамках </w:t>
      </w:r>
      <w:proofErr w:type="spellStart"/>
      <w:r>
        <w:rPr>
          <w:w w:val="105"/>
        </w:rPr>
        <w:t>внутришкольного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мониторинга.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>Оценка предметных результатов ведется каждым учителем в ходе процедур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8"/>
      </w:pPr>
      <w:r>
        <w:rPr>
          <w:w w:val="105"/>
        </w:rPr>
        <w:lastRenderedPageBreak/>
        <w:t>текущего,</w:t>
      </w:r>
      <w:r>
        <w:rPr>
          <w:spacing w:val="-14"/>
          <w:w w:val="105"/>
        </w:rPr>
        <w:t xml:space="preserve"> </w:t>
      </w:r>
      <w:r>
        <w:rPr>
          <w:w w:val="105"/>
        </w:rPr>
        <w:t>тематического,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промежуточного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итогового</w:t>
      </w:r>
      <w:r>
        <w:rPr>
          <w:spacing w:val="-12"/>
          <w:w w:val="105"/>
        </w:rPr>
        <w:t xml:space="preserve"> </w:t>
      </w:r>
      <w:r>
        <w:rPr>
          <w:w w:val="105"/>
        </w:rPr>
        <w:t>контроля,</w:t>
      </w:r>
      <w:r>
        <w:rPr>
          <w:spacing w:val="-14"/>
          <w:w w:val="105"/>
        </w:rPr>
        <w:t xml:space="preserve"> </w:t>
      </w:r>
      <w:r>
        <w:rPr>
          <w:w w:val="105"/>
        </w:rPr>
        <w:t>а</w:t>
      </w:r>
      <w:r>
        <w:rPr>
          <w:spacing w:val="-1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администрацией образовательной организации в ходе </w:t>
      </w:r>
      <w:proofErr w:type="spellStart"/>
      <w:r>
        <w:rPr>
          <w:spacing w:val="2"/>
          <w:w w:val="105"/>
        </w:rPr>
        <w:t>внутришкольного</w:t>
      </w:r>
      <w:proofErr w:type="spellEnd"/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мониторинга.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>Особенности оценки по отдельному предмету фиксируются в приложении к образовательной программе, которая утверждается педагогическим советом образовательной организации и доводится до сведения учащихся и их родителей (законных представителей). Описание должно включить: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85"/>
        </w:tabs>
        <w:spacing w:before="2"/>
        <w:ind w:left="221" w:right="412" w:firstLine="708"/>
        <w:rPr>
          <w:sz w:val="23"/>
        </w:rPr>
      </w:pPr>
      <w:r>
        <w:rPr>
          <w:w w:val="105"/>
          <w:sz w:val="23"/>
        </w:rPr>
        <w:t xml:space="preserve">список </w:t>
      </w:r>
      <w:r>
        <w:rPr>
          <w:spacing w:val="2"/>
          <w:w w:val="105"/>
          <w:sz w:val="23"/>
        </w:rPr>
        <w:t xml:space="preserve">итоговых </w:t>
      </w:r>
      <w:r>
        <w:rPr>
          <w:w w:val="105"/>
          <w:sz w:val="23"/>
        </w:rPr>
        <w:t xml:space="preserve">планируемых результатов с указанием этапов </w:t>
      </w:r>
      <w:r>
        <w:rPr>
          <w:spacing w:val="7"/>
          <w:w w:val="105"/>
          <w:sz w:val="23"/>
        </w:rPr>
        <w:t xml:space="preserve">их </w:t>
      </w:r>
      <w:r>
        <w:rPr>
          <w:w w:val="105"/>
          <w:sz w:val="23"/>
        </w:rPr>
        <w:t xml:space="preserve">формирования и способов оценки (например, текущая/тематическая; </w:t>
      </w:r>
      <w:r>
        <w:rPr>
          <w:spacing w:val="2"/>
          <w:w w:val="105"/>
          <w:sz w:val="23"/>
        </w:rPr>
        <w:t xml:space="preserve">устно/ </w:t>
      </w:r>
      <w:r>
        <w:rPr>
          <w:w w:val="105"/>
          <w:sz w:val="23"/>
        </w:rPr>
        <w:t>письменно/ практика);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4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требования к выставлению отметок за промежуточную аттестацию (при необходимости - с учетом степени значимости отметок за отдельные </w:t>
      </w:r>
      <w:r>
        <w:rPr>
          <w:spacing w:val="3"/>
          <w:w w:val="105"/>
          <w:sz w:val="23"/>
        </w:rPr>
        <w:t xml:space="preserve">оценочные </w:t>
      </w:r>
      <w:r>
        <w:rPr>
          <w:w w:val="105"/>
          <w:sz w:val="23"/>
        </w:rPr>
        <w:t>процедуры);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spacing w:val="2"/>
          <w:w w:val="105"/>
          <w:sz w:val="23"/>
        </w:rPr>
        <w:t xml:space="preserve">график </w:t>
      </w:r>
      <w:r>
        <w:rPr>
          <w:w w:val="105"/>
          <w:sz w:val="23"/>
        </w:rPr>
        <w:t>контрольных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мероприятий.</w:t>
      </w:r>
    </w:p>
    <w:p w:rsidR="00DF2E79" w:rsidRDefault="00651C6D">
      <w:pPr>
        <w:pStyle w:val="a3"/>
        <w:spacing w:before="0"/>
        <w:ind w:right="405" w:firstLine="708"/>
      </w:pPr>
      <w:r>
        <w:rPr>
          <w:w w:val="105"/>
        </w:rPr>
        <w:t xml:space="preserve">Система оценки предметных результатов освоения учебных программ с учётом уровневого подхода, принятого в Стандарте, предполагает выделение базового уровня достижений как точки отсчёта при построении всей системы оценки и организации индивидуальной работы </w:t>
      </w:r>
      <w:proofErr w:type="gramStart"/>
      <w:r>
        <w:rPr>
          <w:w w:val="105"/>
        </w:rPr>
        <w:t>с</w:t>
      </w:r>
      <w:proofErr w:type="gramEnd"/>
      <w:r>
        <w:rPr>
          <w:w w:val="105"/>
        </w:rPr>
        <w:t xml:space="preserve"> обучающимися.</w:t>
      </w:r>
    </w:p>
    <w:p w:rsidR="00DF2E79" w:rsidRDefault="00651C6D">
      <w:pPr>
        <w:pStyle w:val="a3"/>
        <w:spacing w:before="3"/>
        <w:ind w:right="405" w:firstLine="708"/>
      </w:pPr>
      <w:r>
        <w:rPr>
          <w:w w:val="105"/>
        </w:rPr>
        <w:t xml:space="preserve">Реальные достижения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могут соответствовать базовому уровню, а могут отличаться от </w:t>
      </w:r>
      <w:r>
        <w:rPr>
          <w:spacing w:val="2"/>
          <w:w w:val="105"/>
        </w:rPr>
        <w:t xml:space="preserve">него </w:t>
      </w:r>
      <w:r>
        <w:rPr>
          <w:w w:val="105"/>
        </w:rPr>
        <w:t xml:space="preserve">как в сторону превышения, так  и  в  сторону 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.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Для описания достижений обучающихся используются пять уровней. Базовый уровень достижений – уровень, который демонстрирует </w:t>
      </w:r>
      <w:r>
        <w:rPr>
          <w:spacing w:val="3"/>
          <w:w w:val="105"/>
        </w:rPr>
        <w:t xml:space="preserve">освоение </w:t>
      </w:r>
      <w:r>
        <w:rPr>
          <w:spacing w:val="2"/>
          <w:w w:val="105"/>
        </w:rPr>
        <w:t xml:space="preserve">учебных </w:t>
      </w:r>
      <w:r>
        <w:rPr>
          <w:w w:val="105"/>
        </w:rPr>
        <w:t xml:space="preserve">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следующем </w:t>
      </w:r>
      <w:r>
        <w:rPr>
          <w:spacing w:val="2"/>
          <w:w w:val="105"/>
        </w:rPr>
        <w:t xml:space="preserve">уровне </w:t>
      </w:r>
      <w:r>
        <w:rPr>
          <w:w w:val="105"/>
        </w:rPr>
        <w:t xml:space="preserve">образования, </w:t>
      </w:r>
      <w:r>
        <w:rPr>
          <w:spacing w:val="4"/>
          <w:w w:val="105"/>
        </w:rPr>
        <w:t xml:space="preserve">но не </w:t>
      </w:r>
      <w:r>
        <w:rPr>
          <w:w w:val="105"/>
        </w:rPr>
        <w:t xml:space="preserve">по профильному направлению. Достижению базового </w:t>
      </w:r>
      <w:r>
        <w:rPr>
          <w:spacing w:val="3"/>
          <w:w w:val="105"/>
        </w:rPr>
        <w:t xml:space="preserve">уровня </w:t>
      </w:r>
      <w:r>
        <w:rPr>
          <w:w w:val="105"/>
        </w:rPr>
        <w:t>соответствует отметка «удовлетворительно» (или отметка «3», отметка</w:t>
      </w:r>
      <w:r>
        <w:rPr>
          <w:spacing w:val="-7"/>
          <w:w w:val="105"/>
        </w:rPr>
        <w:t xml:space="preserve"> </w:t>
      </w:r>
      <w:r>
        <w:rPr>
          <w:w w:val="105"/>
        </w:rPr>
        <w:t>«зачтено»).</w:t>
      </w:r>
    </w:p>
    <w:p w:rsidR="00DF2E79" w:rsidRDefault="00651C6D">
      <w:pPr>
        <w:pStyle w:val="a3"/>
        <w:spacing w:before="4"/>
        <w:ind w:right="407" w:firstLine="708"/>
      </w:pPr>
      <w:r>
        <w:rPr>
          <w:w w:val="105"/>
        </w:rPr>
        <w:t xml:space="preserve">Превышение базового уровня свидетельствует об усвоении </w:t>
      </w:r>
      <w:r>
        <w:rPr>
          <w:spacing w:val="2"/>
          <w:w w:val="105"/>
        </w:rPr>
        <w:t xml:space="preserve">опорной </w:t>
      </w:r>
      <w:r>
        <w:rPr>
          <w:w w:val="105"/>
        </w:rPr>
        <w:t xml:space="preserve">системы знаний на уровне осознанного произвольного овладения учебными </w:t>
      </w:r>
      <w:r>
        <w:rPr>
          <w:spacing w:val="3"/>
          <w:w w:val="105"/>
        </w:rPr>
        <w:t xml:space="preserve">действиями, </w:t>
      </w:r>
      <w:r>
        <w:rPr>
          <w:w w:val="105"/>
        </w:rPr>
        <w:t>а также о кругозоре, широте (или избирательности) интересов. Выделяются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следующие  два уровня, превышающие </w:t>
      </w:r>
      <w:proofErr w:type="gramStart"/>
      <w:r>
        <w:rPr>
          <w:w w:val="105"/>
        </w:rPr>
        <w:t>базовый</w:t>
      </w:r>
      <w:proofErr w:type="gramEnd"/>
      <w:r>
        <w:rPr>
          <w:w w:val="105"/>
        </w:rPr>
        <w:t>:</w:t>
      </w:r>
    </w:p>
    <w:p w:rsidR="00DF2E79" w:rsidRDefault="00651C6D">
      <w:pPr>
        <w:pStyle w:val="a3"/>
        <w:spacing w:before="2"/>
        <w:ind w:right="409" w:firstLine="708"/>
      </w:pPr>
      <w:r>
        <w:rPr>
          <w:w w:val="105"/>
        </w:rPr>
        <w:t>повышенный уровень достижения планируемых результатов, оценка «хорошо» (отметка</w:t>
      </w:r>
      <w:r>
        <w:rPr>
          <w:spacing w:val="4"/>
          <w:w w:val="105"/>
        </w:rPr>
        <w:t xml:space="preserve"> </w:t>
      </w:r>
      <w:r>
        <w:rPr>
          <w:w w:val="105"/>
        </w:rPr>
        <w:t>«4»);</w:t>
      </w:r>
    </w:p>
    <w:p w:rsidR="00DF2E79" w:rsidRDefault="00651C6D">
      <w:pPr>
        <w:pStyle w:val="a3"/>
        <w:ind w:right="408" w:firstLine="708"/>
      </w:pPr>
      <w:r>
        <w:rPr>
          <w:w w:val="105"/>
        </w:rPr>
        <w:t xml:space="preserve">высокий уровень достижения </w:t>
      </w:r>
      <w:r>
        <w:rPr>
          <w:spacing w:val="2"/>
          <w:w w:val="105"/>
        </w:rPr>
        <w:t xml:space="preserve">планируемых </w:t>
      </w:r>
      <w:r>
        <w:rPr>
          <w:w w:val="105"/>
        </w:rPr>
        <w:t>результатов, оценка «отлично» (отметка</w:t>
      </w:r>
      <w:r>
        <w:rPr>
          <w:spacing w:val="4"/>
          <w:w w:val="105"/>
        </w:rPr>
        <w:t xml:space="preserve"> </w:t>
      </w:r>
      <w:r>
        <w:rPr>
          <w:w w:val="105"/>
        </w:rPr>
        <w:t>«5»).</w:t>
      </w:r>
    </w:p>
    <w:p w:rsidR="00DF2E79" w:rsidRDefault="00651C6D">
      <w:pPr>
        <w:pStyle w:val="a3"/>
        <w:ind w:right="409" w:firstLine="708"/>
      </w:pPr>
      <w:r>
        <w:rPr>
          <w:w w:val="105"/>
        </w:rPr>
        <w:t>Повышенный и высокий уровни достижения отличаются по полноте освоения планируемых</w:t>
      </w:r>
      <w:r>
        <w:rPr>
          <w:spacing w:val="-40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-16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-18"/>
          <w:w w:val="105"/>
        </w:rPr>
        <w:t xml:space="preserve"> </w:t>
      </w:r>
      <w:r>
        <w:rPr>
          <w:w w:val="105"/>
        </w:rPr>
        <w:t>овладения</w:t>
      </w:r>
      <w:r>
        <w:rPr>
          <w:spacing w:val="-17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-18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сформированностью</w:t>
      </w:r>
      <w:proofErr w:type="spellEnd"/>
      <w:r>
        <w:rPr>
          <w:w w:val="105"/>
        </w:rPr>
        <w:t xml:space="preserve"> интересов к данной предметной</w:t>
      </w:r>
      <w:r>
        <w:rPr>
          <w:spacing w:val="-7"/>
          <w:w w:val="105"/>
        </w:rPr>
        <w:t xml:space="preserve"> </w:t>
      </w:r>
      <w:r>
        <w:rPr>
          <w:w w:val="105"/>
        </w:rPr>
        <w:t>области.</w:t>
      </w:r>
    </w:p>
    <w:p w:rsidR="00DF2E79" w:rsidRDefault="00651C6D">
      <w:pPr>
        <w:pStyle w:val="a3"/>
        <w:ind w:right="404" w:firstLine="708"/>
      </w:pPr>
      <w:r>
        <w:rPr>
          <w:w w:val="105"/>
        </w:rPr>
        <w:t xml:space="preserve">Индивидуальные траектории обучения обучающихся, </w:t>
      </w:r>
      <w:r>
        <w:rPr>
          <w:spacing w:val="2"/>
          <w:w w:val="105"/>
        </w:rPr>
        <w:t xml:space="preserve">демонстрирующих </w:t>
      </w:r>
      <w:r>
        <w:rPr>
          <w:w w:val="105"/>
        </w:rPr>
        <w:t xml:space="preserve">повышенный и высокий уровни достижений, целесообразно формировать с учётом интересов этих обучающихся и их планов на будущее. </w:t>
      </w:r>
      <w:r>
        <w:rPr>
          <w:spacing w:val="2"/>
          <w:w w:val="105"/>
        </w:rPr>
        <w:t xml:space="preserve">При </w:t>
      </w:r>
      <w:r>
        <w:rPr>
          <w:w w:val="105"/>
        </w:rPr>
        <w:t xml:space="preserve">наличии устойчивых интересов к учебному </w:t>
      </w:r>
      <w:r>
        <w:rPr>
          <w:spacing w:val="2"/>
          <w:w w:val="105"/>
        </w:rPr>
        <w:t xml:space="preserve">предмету </w:t>
      </w:r>
      <w:r>
        <w:rPr>
          <w:w w:val="105"/>
        </w:rPr>
        <w:t>и основательной подготовки по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нему  такие обучающиеся </w:t>
      </w:r>
      <w:r>
        <w:rPr>
          <w:spacing w:val="2"/>
          <w:w w:val="105"/>
        </w:rPr>
        <w:t xml:space="preserve">могут </w:t>
      </w:r>
      <w:r>
        <w:rPr>
          <w:w w:val="105"/>
        </w:rPr>
        <w:t xml:space="preserve">быть вовлечены в проектную деятельность по предмету и сориентированы на </w:t>
      </w:r>
      <w:r>
        <w:rPr>
          <w:spacing w:val="2"/>
          <w:w w:val="105"/>
        </w:rPr>
        <w:t xml:space="preserve">продолжение </w:t>
      </w:r>
      <w:r>
        <w:rPr>
          <w:w w:val="105"/>
        </w:rPr>
        <w:t xml:space="preserve">обучения в старших </w:t>
      </w:r>
      <w:r>
        <w:rPr>
          <w:spacing w:val="2"/>
          <w:w w:val="105"/>
        </w:rPr>
        <w:t xml:space="preserve">классах </w:t>
      </w:r>
      <w:r>
        <w:rPr>
          <w:w w:val="105"/>
        </w:rPr>
        <w:t xml:space="preserve">по данному </w:t>
      </w:r>
      <w:r>
        <w:rPr>
          <w:spacing w:val="2"/>
          <w:w w:val="105"/>
        </w:rPr>
        <w:t>профилю.</w:t>
      </w:r>
    </w:p>
    <w:p w:rsidR="00DF2E79" w:rsidRDefault="00651C6D">
      <w:pPr>
        <w:pStyle w:val="a3"/>
        <w:spacing w:before="4"/>
        <w:ind w:right="407" w:firstLine="708"/>
      </w:pPr>
      <w:r>
        <w:rPr>
          <w:w w:val="105"/>
        </w:rPr>
        <w:t>Для описания подготовки учащихся, уровень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достижений  которых  </w:t>
      </w:r>
      <w:r>
        <w:rPr>
          <w:spacing w:val="2"/>
          <w:w w:val="105"/>
        </w:rPr>
        <w:t xml:space="preserve">ниже </w:t>
      </w:r>
      <w:r>
        <w:rPr>
          <w:w w:val="105"/>
        </w:rPr>
        <w:t>базового, определен один</w:t>
      </w:r>
      <w:r>
        <w:rPr>
          <w:spacing w:val="13"/>
          <w:w w:val="105"/>
        </w:rPr>
        <w:t xml:space="preserve"> </w:t>
      </w:r>
      <w:r>
        <w:rPr>
          <w:w w:val="105"/>
        </w:rPr>
        <w:t>уровень: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 xml:space="preserve">пониженный уровень достижений, оценка «неудовлетворительно» (отметка «2»). </w:t>
      </w:r>
      <w:proofErr w:type="spellStart"/>
      <w:r>
        <w:rPr>
          <w:w w:val="105"/>
        </w:rPr>
        <w:t>Недостижение</w:t>
      </w:r>
      <w:proofErr w:type="spellEnd"/>
      <w:r>
        <w:rPr>
          <w:w w:val="105"/>
        </w:rPr>
        <w:t xml:space="preserve"> базового уровня (пониженный уровень достижений) фиксируется в зависимости от объёма и уровня освоенного и </w:t>
      </w:r>
      <w:r>
        <w:rPr>
          <w:spacing w:val="2"/>
          <w:w w:val="105"/>
        </w:rPr>
        <w:t xml:space="preserve">неосвоенного содержания </w:t>
      </w:r>
      <w:r>
        <w:rPr>
          <w:w w:val="105"/>
        </w:rPr>
        <w:t xml:space="preserve">предмета. Как правило, пониженный уровень достижений </w:t>
      </w:r>
      <w:r>
        <w:rPr>
          <w:spacing w:val="2"/>
          <w:w w:val="105"/>
        </w:rPr>
        <w:t xml:space="preserve">свидетельствует </w:t>
      </w:r>
      <w:r>
        <w:rPr>
          <w:w w:val="105"/>
        </w:rPr>
        <w:t xml:space="preserve">об </w:t>
      </w:r>
      <w:r>
        <w:rPr>
          <w:spacing w:val="2"/>
          <w:w w:val="105"/>
        </w:rPr>
        <w:t xml:space="preserve">отсутствии </w:t>
      </w:r>
      <w:r>
        <w:rPr>
          <w:w w:val="105"/>
        </w:rPr>
        <w:t xml:space="preserve">систематической базовой подготовки, о том, </w:t>
      </w:r>
      <w:r>
        <w:rPr>
          <w:spacing w:val="3"/>
          <w:w w:val="105"/>
        </w:rPr>
        <w:t>что</w:t>
      </w:r>
      <w:r>
        <w:rPr>
          <w:spacing w:val="66"/>
          <w:w w:val="105"/>
        </w:rPr>
        <w:t xml:space="preserve"> </w:t>
      </w:r>
      <w:proofErr w:type="gramStart"/>
      <w:r>
        <w:rPr>
          <w:w w:val="105"/>
        </w:rPr>
        <w:t>обучающимся</w:t>
      </w:r>
      <w:proofErr w:type="gramEnd"/>
      <w:r>
        <w:rPr>
          <w:w w:val="105"/>
        </w:rPr>
        <w:t xml:space="preserve">  освоено  </w:t>
      </w:r>
      <w:r>
        <w:rPr>
          <w:spacing w:val="2"/>
          <w:w w:val="105"/>
        </w:rPr>
        <w:t xml:space="preserve">менее  </w:t>
      </w:r>
      <w:r>
        <w:rPr>
          <w:w w:val="105"/>
        </w:rPr>
        <w:t xml:space="preserve">половины планируемых результатов, которые осваивает большинство обучающихся, о том, что имеются значительные пробелы в знаниях, дальнейшее обучение затруднено. При этом </w:t>
      </w:r>
      <w:proofErr w:type="gramStart"/>
      <w:r>
        <w:rPr>
          <w:w w:val="105"/>
        </w:rPr>
        <w:t>обучающийся</w:t>
      </w:r>
      <w:proofErr w:type="gramEnd"/>
      <w:r>
        <w:rPr>
          <w:w w:val="105"/>
        </w:rPr>
        <w:t xml:space="preserve"> </w:t>
      </w:r>
      <w:r>
        <w:rPr>
          <w:spacing w:val="2"/>
          <w:w w:val="105"/>
        </w:rPr>
        <w:t xml:space="preserve">может </w:t>
      </w:r>
      <w:r>
        <w:rPr>
          <w:w w:val="105"/>
        </w:rPr>
        <w:t xml:space="preserve">выполнять отдельные задания повышенного уровня. Данная группа обучающихся (в среднем в </w:t>
      </w:r>
      <w:r>
        <w:rPr>
          <w:spacing w:val="2"/>
          <w:w w:val="105"/>
        </w:rPr>
        <w:t xml:space="preserve">ходе </w:t>
      </w:r>
      <w:r>
        <w:rPr>
          <w:w w:val="105"/>
        </w:rPr>
        <w:t xml:space="preserve">обучения </w:t>
      </w:r>
      <w:r>
        <w:rPr>
          <w:spacing w:val="2"/>
          <w:w w:val="105"/>
        </w:rPr>
        <w:t xml:space="preserve">составляющая </w:t>
      </w:r>
      <w:r>
        <w:rPr>
          <w:w w:val="105"/>
        </w:rPr>
        <w:t>около 10%) требует специальной диагностики затруднений в обучении, пробелов в системе знаний и оказании целенаправленной помощи в достижении базового уровня в ходе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коррекционной работы. </w:t>
      </w:r>
      <w:proofErr w:type="gramStart"/>
      <w:r>
        <w:rPr>
          <w:w w:val="105"/>
        </w:rPr>
        <w:t>Обучающимся</w:t>
      </w:r>
      <w:proofErr w:type="gramEnd"/>
      <w:r>
        <w:rPr>
          <w:w w:val="105"/>
        </w:rPr>
        <w:t xml:space="preserve">, </w:t>
      </w:r>
      <w:r>
        <w:rPr>
          <w:spacing w:val="2"/>
          <w:w w:val="105"/>
        </w:rPr>
        <w:t xml:space="preserve">которые </w:t>
      </w:r>
      <w:r>
        <w:rPr>
          <w:w w:val="105"/>
        </w:rPr>
        <w:t xml:space="preserve">демонстрируют пониженный уровень достижений, требуется специальная помощь </w:t>
      </w:r>
      <w:r>
        <w:rPr>
          <w:spacing w:val="4"/>
          <w:w w:val="105"/>
        </w:rPr>
        <w:t xml:space="preserve">не </w:t>
      </w:r>
      <w:r>
        <w:rPr>
          <w:spacing w:val="2"/>
          <w:w w:val="105"/>
        </w:rPr>
        <w:t xml:space="preserve">только </w:t>
      </w:r>
      <w:r>
        <w:rPr>
          <w:w w:val="105"/>
        </w:rPr>
        <w:t>по учебному предмету, но и</w:t>
      </w:r>
      <w:r>
        <w:rPr>
          <w:spacing w:val="18"/>
          <w:w w:val="105"/>
        </w:rPr>
        <w:t xml:space="preserve"> </w:t>
      </w:r>
      <w:r>
        <w:rPr>
          <w:w w:val="105"/>
        </w:rPr>
        <w:t>по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5"/>
      </w:pPr>
      <w:r>
        <w:rPr>
          <w:w w:val="105"/>
        </w:rPr>
        <w:lastRenderedPageBreak/>
        <w:t>формированию мотивации к обучению, развитию интереса к изучаемой предметной области, пониманию значимости предмета для жизни и др. Только наличие положительной мотивации может стать основой ликвидации пробелов в обучении для данной группы обучающихся.</w:t>
      </w:r>
    </w:p>
    <w:p w:rsidR="00DF2E79" w:rsidRDefault="00651C6D">
      <w:pPr>
        <w:pStyle w:val="a3"/>
        <w:spacing w:before="2"/>
        <w:ind w:right="407" w:firstLine="708"/>
      </w:pPr>
      <w:r>
        <w:rPr>
          <w:w w:val="105"/>
        </w:rPr>
        <w:t>Описанный выше подход применяется в ходе различных процедур оценивания: текущего, промежуточного и итогового.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 xml:space="preserve">Для оценки динамики формирования предметных результатов в системе </w:t>
      </w:r>
      <w:proofErr w:type="spellStart"/>
      <w:r>
        <w:rPr>
          <w:w w:val="105"/>
        </w:rPr>
        <w:t>внутришкольного</w:t>
      </w:r>
      <w:proofErr w:type="spellEnd"/>
      <w:r>
        <w:rPr>
          <w:w w:val="105"/>
        </w:rPr>
        <w:t xml:space="preserve"> мониторинга образовательных достижений фиксируются и анализируются данные о </w:t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 xml:space="preserve"> умений и навыков, способствующих освоению систематических знаний, в том числе:</w:t>
      </w:r>
    </w:p>
    <w:p w:rsidR="00DF2E79" w:rsidRDefault="00651C6D">
      <w:pPr>
        <w:pStyle w:val="a3"/>
        <w:spacing w:before="2"/>
        <w:ind w:right="405" w:firstLine="708"/>
      </w:pPr>
      <w:r>
        <w:rPr>
          <w:noProof/>
          <w:lang w:eastAsia="ru-RU"/>
        </w:rPr>
        <w:drawing>
          <wp:anchor distT="0" distB="0" distL="0" distR="0" simplePos="0" relativeHeight="485491200" behindDoc="1" locked="0" layoutInCell="1" allowOverlap="1">
            <wp:simplePos x="0" y="0"/>
            <wp:positionH relativeFrom="page">
              <wp:posOffset>1527810</wp:posOffset>
            </wp:positionH>
            <wp:positionV relativeFrom="paragraph">
              <wp:posOffset>8081</wp:posOffset>
            </wp:positionV>
            <wp:extent cx="237464" cy="1682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64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первичному ознакомлению, отработке и осознанию теоретических моделей и понятий (общенаучных и базовых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 xml:space="preserve">для  </w:t>
      </w:r>
      <w:r>
        <w:rPr>
          <w:w w:val="105"/>
        </w:rPr>
        <w:t>данной  области  знания),  стандартных алгоритмов и процедур;</w:t>
      </w:r>
    </w:p>
    <w:p w:rsidR="00DF2E79" w:rsidRDefault="00651C6D">
      <w:pPr>
        <w:pStyle w:val="a3"/>
        <w:spacing w:before="2"/>
        <w:ind w:right="406" w:firstLine="708"/>
      </w:pPr>
      <w:r>
        <w:rPr>
          <w:noProof/>
          <w:lang w:eastAsia="ru-RU"/>
        </w:rPr>
        <w:drawing>
          <wp:anchor distT="0" distB="0" distL="0" distR="0" simplePos="0" relativeHeight="485491712" behindDoc="1" locked="0" layoutInCell="1" allowOverlap="1">
            <wp:simplePos x="0" y="0"/>
            <wp:positionH relativeFrom="page">
              <wp:posOffset>1527810</wp:posOffset>
            </wp:positionH>
            <wp:positionV relativeFrom="paragraph">
              <wp:posOffset>9986</wp:posOffset>
            </wp:positionV>
            <wp:extent cx="237464" cy="1682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64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выявлению и осознанию сущности и особенностей </w:t>
      </w:r>
      <w:r>
        <w:rPr>
          <w:spacing w:val="2"/>
          <w:w w:val="105"/>
        </w:rPr>
        <w:t xml:space="preserve">изучаемых </w:t>
      </w:r>
      <w:r>
        <w:rPr>
          <w:w w:val="105"/>
        </w:rPr>
        <w:t>объектов,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процессов </w:t>
      </w:r>
      <w:r>
        <w:rPr>
          <w:spacing w:val="2"/>
          <w:w w:val="105"/>
        </w:rPr>
        <w:t>и</w:t>
      </w:r>
      <w:r w:rsidR="0097484B">
        <w:rPr>
          <w:spacing w:val="2"/>
          <w:w w:val="105"/>
        </w:rPr>
        <w:t xml:space="preserve"> </w:t>
      </w:r>
      <w:r>
        <w:rPr>
          <w:spacing w:val="2"/>
          <w:w w:val="105"/>
        </w:rPr>
        <w:t xml:space="preserve">явлений </w:t>
      </w:r>
      <w:r>
        <w:rPr>
          <w:w w:val="105"/>
        </w:rPr>
        <w:t>действительности (природных, социальных, культурных, технических и др.) в соответствии с содержанием конкретного учебного предмета, созданию и использованию моделей изучаемых объектов и процессов,</w:t>
      </w:r>
      <w:r>
        <w:rPr>
          <w:spacing w:val="-14"/>
          <w:w w:val="105"/>
        </w:rPr>
        <w:t xml:space="preserve"> </w:t>
      </w:r>
      <w:r>
        <w:rPr>
          <w:w w:val="105"/>
        </w:rPr>
        <w:t>схем;</w:t>
      </w:r>
    </w:p>
    <w:p w:rsidR="00DF2E79" w:rsidRDefault="00651C6D">
      <w:pPr>
        <w:pStyle w:val="a3"/>
        <w:spacing w:before="2"/>
        <w:ind w:right="408" w:firstLine="708"/>
      </w:pPr>
      <w:r>
        <w:rPr>
          <w:noProof/>
          <w:lang w:eastAsia="ru-RU"/>
        </w:rPr>
        <w:drawing>
          <wp:anchor distT="0" distB="0" distL="0" distR="0" simplePos="0" relativeHeight="485492224" behindDoc="1" locked="0" layoutInCell="1" allowOverlap="1">
            <wp:simplePos x="0" y="0"/>
            <wp:positionH relativeFrom="page">
              <wp:posOffset>1527810</wp:posOffset>
            </wp:positionH>
            <wp:positionV relativeFrom="paragraph">
              <wp:posOffset>4906</wp:posOffset>
            </wp:positionV>
            <wp:extent cx="237464" cy="16764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6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выявлению и анализу существенных и устойчивых связей и отношений между объектами и процессами. При этом обязательными составляющими системы накопленной оценки являются материалы:</w:t>
      </w:r>
    </w:p>
    <w:p w:rsidR="00DF2E79" w:rsidRDefault="00E83BA7">
      <w:pPr>
        <w:pStyle w:val="a3"/>
        <w:spacing w:before="2"/>
        <w:ind w:left="930"/>
      </w:pPr>
      <w:r>
        <w:pict>
          <v:group id="_x0000_s1036" style="position:absolute;left:0;text-align:left;margin-left:120.3pt;margin-top:.1pt;width:18.7pt;height:39.75pt;z-index:-17823744;mso-position-horizontal-relative:page" coordorigin="2406,2" coordsize="374,7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2406;top:1;width:374;height:265">
              <v:imagedata r:id="rId9" o:title=""/>
            </v:shape>
            <v:shape id="_x0000_s1037" type="#_x0000_t75" style="position:absolute;left:2406;top:276;width:374;height:520">
              <v:imagedata r:id="rId10" o:title=""/>
            </v:shape>
            <w10:wrap anchorx="page"/>
          </v:group>
        </w:pict>
      </w:r>
      <w:r w:rsidR="00651C6D">
        <w:rPr>
          <w:w w:val="105"/>
        </w:rPr>
        <w:t>стартовой диагностики;</w:t>
      </w:r>
    </w:p>
    <w:p w:rsidR="00DF2E79" w:rsidRDefault="00651C6D">
      <w:pPr>
        <w:pStyle w:val="a3"/>
        <w:spacing w:before="0"/>
        <w:ind w:left="930" w:right="1325"/>
      </w:pPr>
      <w:r>
        <w:rPr>
          <w:w w:val="105"/>
        </w:rPr>
        <w:t>тематических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итоговых</w:t>
      </w:r>
      <w:r>
        <w:rPr>
          <w:spacing w:val="-14"/>
          <w:w w:val="105"/>
        </w:rPr>
        <w:t xml:space="preserve"> </w:t>
      </w:r>
      <w:r>
        <w:rPr>
          <w:w w:val="105"/>
        </w:rPr>
        <w:t>проверочных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всем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-14"/>
          <w:w w:val="105"/>
        </w:rPr>
        <w:t xml:space="preserve"> </w:t>
      </w:r>
      <w:r>
        <w:rPr>
          <w:spacing w:val="3"/>
          <w:w w:val="105"/>
        </w:rPr>
        <w:t xml:space="preserve">предметам; </w:t>
      </w:r>
      <w:r>
        <w:rPr>
          <w:w w:val="105"/>
        </w:rPr>
        <w:t>творческих работ, включая учебные исследования и учебные</w:t>
      </w:r>
      <w:r>
        <w:rPr>
          <w:spacing w:val="-39"/>
          <w:w w:val="105"/>
        </w:rPr>
        <w:t xml:space="preserve"> </w:t>
      </w:r>
      <w:r>
        <w:rPr>
          <w:w w:val="105"/>
        </w:rPr>
        <w:t>проекты.</w:t>
      </w:r>
    </w:p>
    <w:p w:rsidR="00DF2E79" w:rsidRDefault="00651C6D">
      <w:pPr>
        <w:pStyle w:val="a3"/>
        <w:ind w:right="408" w:firstLine="708"/>
      </w:pPr>
      <w:r>
        <w:rPr>
          <w:w w:val="105"/>
        </w:rPr>
        <w:t xml:space="preserve">Решение о достижении или </w:t>
      </w:r>
      <w:proofErr w:type="spellStart"/>
      <w:r>
        <w:rPr>
          <w:w w:val="105"/>
        </w:rPr>
        <w:t>недостижении</w:t>
      </w:r>
      <w:proofErr w:type="spellEnd"/>
      <w:r>
        <w:rPr>
          <w:w w:val="105"/>
        </w:rPr>
        <w:t xml:space="preserve"> планируемых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результатов/  об  освоении или </w:t>
      </w:r>
      <w:proofErr w:type="spellStart"/>
      <w:r>
        <w:rPr>
          <w:w w:val="105"/>
        </w:rPr>
        <w:t>неосвоении</w:t>
      </w:r>
      <w:proofErr w:type="spellEnd"/>
      <w:r>
        <w:rPr>
          <w:w w:val="105"/>
        </w:rPr>
        <w:t xml:space="preserve"> учебного материала принимается на основе результатов выполнения заданий базового уровня. Критерий достижения/освоения учебного материала задаётся как выполнение </w:t>
      </w:r>
      <w:r>
        <w:rPr>
          <w:spacing w:val="4"/>
          <w:w w:val="105"/>
        </w:rPr>
        <w:t xml:space="preserve">не </w:t>
      </w:r>
      <w:r>
        <w:rPr>
          <w:w w:val="105"/>
        </w:rPr>
        <w:t xml:space="preserve">менее </w:t>
      </w:r>
      <w:r>
        <w:rPr>
          <w:spacing w:val="2"/>
          <w:w w:val="105"/>
        </w:rPr>
        <w:t xml:space="preserve">50% </w:t>
      </w:r>
      <w:r>
        <w:rPr>
          <w:w w:val="105"/>
        </w:rPr>
        <w:t>заданий базового уровня</w:t>
      </w:r>
      <w:r>
        <w:rPr>
          <w:spacing w:val="60"/>
          <w:w w:val="105"/>
        </w:rPr>
        <w:t xml:space="preserve"> </w:t>
      </w:r>
      <w:r>
        <w:rPr>
          <w:w w:val="105"/>
        </w:rPr>
        <w:t>или получение</w:t>
      </w:r>
      <w:r>
        <w:rPr>
          <w:spacing w:val="-6"/>
          <w:w w:val="105"/>
        </w:rPr>
        <w:t xml:space="preserve"> </w:t>
      </w:r>
      <w:r>
        <w:rPr>
          <w:w w:val="105"/>
        </w:rPr>
        <w:t>50%</w:t>
      </w:r>
      <w:r>
        <w:rPr>
          <w:spacing w:val="-3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максимального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балла</w:t>
      </w:r>
      <w:r>
        <w:rPr>
          <w:spacing w:val="-5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-5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уровня.</w:t>
      </w:r>
    </w:p>
    <w:p w:rsidR="00DF2E79" w:rsidRDefault="00651C6D">
      <w:pPr>
        <w:pStyle w:val="a3"/>
        <w:spacing w:before="3"/>
        <w:ind w:right="408" w:firstLine="708"/>
      </w:pPr>
      <w:r>
        <w:rPr>
          <w:w w:val="105"/>
        </w:rPr>
        <w:t xml:space="preserve">Оценка предметных результатов ведется каждым учителем в ходе процедур текущей, тематической, промежуточной и итоговой оценки, а также администрацией Учреждения в ходе </w:t>
      </w:r>
      <w:proofErr w:type="spellStart"/>
      <w:r>
        <w:rPr>
          <w:w w:val="105"/>
        </w:rPr>
        <w:t>внутришкольного</w:t>
      </w:r>
      <w:proofErr w:type="spellEnd"/>
      <w:r>
        <w:rPr>
          <w:w w:val="105"/>
        </w:rPr>
        <w:t xml:space="preserve"> мониторинга и ВСОКО.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19"/>
        </w:numPr>
        <w:tabs>
          <w:tab w:val="left" w:pos="1528"/>
        </w:tabs>
      </w:pPr>
      <w:r>
        <w:rPr>
          <w:w w:val="105"/>
        </w:rPr>
        <w:t xml:space="preserve">Организация и содержание </w:t>
      </w:r>
      <w:r>
        <w:rPr>
          <w:spacing w:val="2"/>
          <w:w w:val="105"/>
        </w:rPr>
        <w:t>оценочных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процедур</w:t>
      </w:r>
    </w:p>
    <w:p w:rsidR="00DF2E79" w:rsidRDefault="00651C6D">
      <w:pPr>
        <w:pStyle w:val="a3"/>
        <w:ind w:left="930"/>
      </w:pPr>
      <w:r>
        <w:rPr>
          <w:w w:val="105"/>
        </w:rPr>
        <w:t>Стартовая педагогическая диагностика</w:t>
      </w:r>
    </w:p>
    <w:p w:rsidR="00DF2E79" w:rsidRDefault="00651C6D">
      <w:pPr>
        <w:pStyle w:val="a3"/>
        <w:spacing w:before="0"/>
        <w:ind w:right="404" w:firstLine="708"/>
      </w:pPr>
      <w:r>
        <w:rPr>
          <w:w w:val="105"/>
        </w:rPr>
        <w:t>Стартовая педагогическая диагностика представляет собой процедуру оценки готовности к обучению на данном уровне образования. Проводится администрацией образовательной организации в начале 5 класса и выступает как основа (точка отсчета) для оценки динамики образовательных достижений.</w:t>
      </w:r>
    </w:p>
    <w:p w:rsidR="00DF2E79" w:rsidRDefault="00651C6D">
      <w:pPr>
        <w:pStyle w:val="a3"/>
        <w:spacing w:before="3"/>
        <w:ind w:right="407" w:firstLine="708"/>
        <w:rPr>
          <w:i/>
        </w:rPr>
      </w:pPr>
      <w:r>
        <w:rPr>
          <w:w w:val="105"/>
        </w:rPr>
        <w:t xml:space="preserve">Объектом оценки являются: структура мотивации,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т.ч.: средствами работы с информацией, знаково-символическими средствами, логическими операциями</w:t>
      </w:r>
      <w:r>
        <w:rPr>
          <w:i/>
          <w:w w:val="105"/>
        </w:rPr>
        <w:t>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>Стартовая диагностика может проводиться также учителями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>Текущая оценка представляет собой процедуру оценки индивидуального продвижения в освоении программы учебного предмета. Текущая оценка может быть формирующей, т.е.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</w:t>
      </w:r>
    </w:p>
    <w:p w:rsidR="00DF2E79" w:rsidRDefault="00651C6D">
      <w:pPr>
        <w:pStyle w:val="a3"/>
        <w:spacing w:before="2"/>
        <w:ind w:right="407" w:firstLine="708"/>
      </w:pPr>
      <w:r>
        <w:rPr>
          <w:w w:val="105"/>
        </w:rPr>
        <w:t xml:space="preserve">Объектом текущей оценки являются тематические </w:t>
      </w:r>
      <w:r>
        <w:rPr>
          <w:spacing w:val="2"/>
          <w:w w:val="105"/>
        </w:rPr>
        <w:t>планируемые</w:t>
      </w:r>
      <w:r>
        <w:rPr>
          <w:spacing w:val="64"/>
          <w:w w:val="105"/>
        </w:rPr>
        <w:t xml:space="preserve"> </w:t>
      </w:r>
      <w:r>
        <w:rPr>
          <w:w w:val="105"/>
        </w:rPr>
        <w:t xml:space="preserve">результаты, </w:t>
      </w:r>
      <w:proofErr w:type="gramStart"/>
      <w:r>
        <w:rPr>
          <w:w w:val="105"/>
        </w:rPr>
        <w:t>этапы</w:t>
      </w:r>
      <w:proofErr w:type="gramEnd"/>
      <w:r>
        <w:rPr>
          <w:w w:val="105"/>
        </w:rPr>
        <w:t xml:space="preserve"> освоения которых зафиксированы в тематическом планировании. В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текущей оценке используется </w:t>
      </w:r>
      <w:r>
        <w:rPr>
          <w:spacing w:val="3"/>
          <w:w w:val="105"/>
        </w:rPr>
        <w:t xml:space="preserve">весь </w:t>
      </w:r>
      <w:r>
        <w:rPr>
          <w:w w:val="105"/>
        </w:rPr>
        <w:t xml:space="preserve">арсенал форм и методов </w:t>
      </w:r>
      <w:r>
        <w:rPr>
          <w:spacing w:val="2"/>
          <w:w w:val="105"/>
        </w:rPr>
        <w:t xml:space="preserve">проверки (устные </w:t>
      </w:r>
      <w:r>
        <w:rPr>
          <w:w w:val="105"/>
        </w:rPr>
        <w:t>и письменные опросы, практические работы, творческие работы,</w:t>
      </w:r>
      <w:r>
        <w:rPr>
          <w:spacing w:val="60"/>
          <w:w w:val="105"/>
        </w:rPr>
        <w:t xml:space="preserve"> </w:t>
      </w:r>
      <w:r>
        <w:rPr>
          <w:w w:val="105"/>
        </w:rPr>
        <w:t>индивидуальные  и  групповые  формы, сам</w:t>
      </w:r>
      <w:proofErr w:type="gramStart"/>
      <w:r>
        <w:rPr>
          <w:w w:val="105"/>
        </w:rPr>
        <w:t>о-</w:t>
      </w:r>
      <w:proofErr w:type="gramEnd"/>
      <w:r>
        <w:rPr>
          <w:w w:val="105"/>
        </w:rPr>
        <w:t xml:space="preserve"> и </w:t>
      </w:r>
      <w:proofErr w:type="spellStart"/>
      <w:r>
        <w:rPr>
          <w:w w:val="105"/>
        </w:rPr>
        <w:t>взаимооценка</w:t>
      </w:r>
      <w:proofErr w:type="spellEnd"/>
      <w:r>
        <w:rPr>
          <w:w w:val="105"/>
        </w:rPr>
        <w:t>, рефлексия, листы продвижения и</w:t>
      </w:r>
      <w:r>
        <w:rPr>
          <w:spacing w:val="59"/>
          <w:w w:val="105"/>
        </w:rPr>
        <w:t xml:space="preserve"> </w:t>
      </w:r>
      <w:r>
        <w:rPr>
          <w:w w:val="105"/>
        </w:rPr>
        <w:t>др.) с учетом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6"/>
      </w:pPr>
      <w:r>
        <w:rPr>
          <w:w w:val="105"/>
        </w:rPr>
        <w:lastRenderedPageBreak/>
        <w:t>особенностей учебного предмета и особенностей контрольно-оценочной деятельности учителя.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 xml:space="preserve">Результаты текущей оценки являются основой для индивидуализации образовательного процесса; при этом отдельные результаты, свидетельствующие об успешности </w:t>
      </w:r>
      <w:r>
        <w:rPr>
          <w:spacing w:val="2"/>
          <w:w w:val="105"/>
        </w:rPr>
        <w:t xml:space="preserve">обучения </w:t>
      </w:r>
      <w:r>
        <w:rPr>
          <w:w w:val="105"/>
        </w:rPr>
        <w:t xml:space="preserve">и достижении тематических результатов в </w:t>
      </w:r>
      <w:r>
        <w:rPr>
          <w:spacing w:val="2"/>
          <w:w w:val="105"/>
        </w:rPr>
        <w:t xml:space="preserve">более </w:t>
      </w:r>
      <w:r>
        <w:rPr>
          <w:w w:val="105"/>
        </w:rPr>
        <w:t>сжатые (по сравнению с планируемыми) сроки,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 xml:space="preserve">могут  </w:t>
      </w:r>
      <w:r>
        <w:rPr>
          <w:w w:val="105"/>
        </w:rPr>
        <w:t xml:space="preserve">включаться  в  систему  накопительной оценки и служить основанием, например, для </w:t>
      </w:r>
      <w:proofErr w:type="gramStart"/>
      <w:r>
        <w:rPr>
          <w:w w:val="105"/>
        </w:rPr>
        <w:t>освобождения</w:t>
      </w:r>
      <w:proofErr w:type="gramEnd"/>
      <w:r>
        <w:rPr>
          <w:w w:val="105"/>
        </w:rPr>
        <w:t xml:space="preserve"> обучающегося от необходимости выполнять тематическую проверочную</w:t>
      </w:r>
      <w:r>
        <w:rPr>
          <w:spacing w:val="2"/>
          <w:w w:val="105"/>
        </w:rPr>
        <w:t xml:space="preserve"> </w:t>
      </w:r>
      <w:r>
        <w:rPr>
          <w:spacing w:val="3"/>
          <w:w w:val="105"/>
        </w:rPr>
        <w:t>работ.</w:t>
      </w:r>
    </w:p>
    <w:p w:rsidR="00DF2E79" w:rsidRDefault="00651C6D">
      <w:pPr>
        <w:pStyle w:val="a3"/>
        <w:spacing w:before="3"/>
        <w:ind w:left="930"/>
      </w:pPr>
      <w:r>
        <w:rPr>
          <w:w w:val="105"/>
        </w:rPr>
        <w:t>Тематическая оценка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>Тематическая оценка представляет собой процедуру оценки уровня достижения тематических планируемых результатов по предмету, которые фиксируются в учебных методических комплектах, рекомендованных Министерством просвещения РФ. По предметам, вводимым образовательной организацией самостоятельно, тематические планируемые результаты устанавливаются самой образовательной организацией.</w:t>
      </w:r>
    </w:p>
    <w:p w:rsidR="00DF2E79" w:rsidRDefault="00651C6D">
      <w:pPr>
        <w:pStyle w:val="a3"/>
        <w:spacing w:before="3"/>
        <w:ind w:right="410" w:firstLine="708"/>
      </w:pPr>
      <w:r>
        <w:rPr>
          <w:w w:val="105"/>
        </w:rPr>
        <w:t xml:space="preserve">Тематическая оценка </w:t>
      </w:r>
      <w:r>
        <w:rPr>
          <w:spacing w:val="2"/>
          <w:w w:val="105"/>
        </w:rPr>
        <w:t xml:space="preserve">может вестись </w:t>
      </w:r>
      <w:r>
        <w:rPr>
          <w:w w:val="105"/>
        </w:rPr>
        <w:t xml:space="preserve">как в </w:t>
      </w:r>
      <w:r>
        <w:rPr>
          <w:spacing w:val="2"/>
          <w:w w:val="105"/>
        </w:rPr>
        <w:t xml:space="preserve">ходе </w:t>
      </w:r>
      <w:r>
        <w:rPr>
          <w:w w:val="105"/>
        </w:rPr>
        <w:t xml:space="preserve">изучения темы, так и в конце </w:t>
      </w:r>
      <w:r>
        <w:rPr>
          <w:spacing w:val="4"/>
          <w:w w:val="105"/>
        </w:rPr>
        <w:t xml:space="preserve">ее </w:t>
      </w:r>
      <w:r>
        <w:rPr>
          <w:w w:val="105"/>
        </w:rPr>
        <w:t xml:space="preserve">изучения. Оценочные процедуры подбираются так, чтобы они предусматривали возможность оценки достижения </w:t>
      </w:r>
      <w:r>
        <w:rPr>
          <w:spacing w:val="3"/>
          <w:w w:val="105"/>
        </w:rPr>
        <w:t xml:space="preserve">всей </w:t>
      </w:r>
      <w:r>
        <w:rPr>
          <w:w w:val="105"/>
        </w:rPr>
        <w:t>совокупности планируемых результатов</w:t>
      </w:r>
      <w:r>
        <w:rPr>
          <w:spacing w:val="60"/>
          <w:w w:val="105"/>
        </w:rPr>
        <w:t xml:space="preserve"> </w:t>
      </w:r>
      <w:r>
        <w:rPr>
          <w:w w:val="105"/>
        </w:rPr>
        <w:t>и  каждого из</w:t>
      </w:r>
      <w:r>
        <w:rPr>
          <w:spacing w:val="1"/>
          <w:w w:val="105"/>
        </w:rPr>
        <w:t xml:space="preserve"> </w:t>
      </w:r>
      <w:r>
        <w:rPr>
          <w:w w:val="105"/>
        </w:rPr>
        <w:t>них.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>Результаты тематической оценки являются основанием для коррекции учебного процесса и его индивидуализации</w:t>
      </w:r>
    </w:p>
    <w:p w:rsidR="00DF2E79" w:rsidRDefault="00651C6D">
      <w:pPr>
        <w:pStyle w:val="a3"/>
        <w:ind w:left="930"/>
        <w:jc w:val="left"/>
      </w:pPr>
      <w:proofErr w:type="spellStart"/>
      <w:r>
        <w:rPr>
          <w:w w:val="105"/>
        </w:rPr>
        <w:t>Портфолио</w:t>
      </w:r>
      <w:proofErr w:type="spellEnd"/>
    </w:p>
    <w:p w:rsidR="00DF2E79" w:rsidRDefault="00651C6D">
      <w:pPr>
        <w:pStyle w:val="a3"/>
        <w:spacing w:before="0"/>
        <w:ind w:right="404" w:firstLine="708"/>
      </w:pPr>
      <w:proofErr w:type="spellStart"/>
      <w:r>
        <w:rPr>
          <w:w w:val="105"/>
        </w:rPr>
        <w:t>Портфолио</w:t>
      </w:r>
      <w:proofErr w:type="spellEnd"/>
      <w:r>
        <w:rPr>
          <w:w w:val="105"/>
        </w:rPr>
        <w:t xml:space="preserve"> представляет собой процедуру оценки динамики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учебной  и творческой активности учащегося, направленности, широты </w:t>
      </w:r>
      <w:r>
        <w:rPr>
          <w:spacing w:val="3"/>
          <w:w w:val="105"/>
        </w:rPr>
        <w:t xml:space="preserve">или </w:t>
      </w:r>
      <w:r>
        <w:rPr>
          <w:w w:val="105"/>
        </w:rPr>
        <w:t xml:space="preserve">избирательности интересов, выраженности проявлений творческой инициативы, а также уровня </w:t>
      </w:r>
      <w:r>
        <w:rPr>
          <w:spacing w:val="2"/>
          <w:w w:val="105"/>
        </w:rPr>
        <w:t xml:space="preserve">высших </w:t>
      </w:r>
      <w:r>
        <w:rPr>
          <w:w w:val="105"/>
        </w:rPr>
        <w:t>достижений, демонстрируемых данным учащимся.</w:t>
      </w:r>
    </w:p>
    <w:p w:rsidR="00DF2E79" w:rsidRDefault="00651C6D">
      <w:pPr>
        <w:pStyle w:val="a3"/>
        <w:spacing w:before="2"/>
        <w:ind w:right="408" w:firstLine="708"/>
      </w:pPr>
      <w:proofErr w:type="gramStart"/>
      <w:r>
        <w:rPr>
          <w:w w:val="105"/>
        </w:rPr>
        <w:t xml:space="preserve">В </w:t>
      </w:r>
      <w:proofErr w:type="spellStart"/>
      <w:r>
        <w:rPr>
          <w:w w:val="105"/>
        </w:rPr>
        <w:t>портфолио</w:t>
      </w:r>
      <w:proofErr w:type="spellEnd"/>
      <w:r>
        <w:rPr>
          <w:w w:val="105"/>
        </w:rPr>
        <w:t xml:space="preserve"> включаются как работы учащегося </w:t>
      </w:r>
      <w:r>
        <w:rPr>
          <w:spacing w:val="5"/>
          <w:w w:val="105"/>
        </w:rPr>
        <w:t xml:space="preserve">(в </w:t>
      </w:r>
      <w:r>
        <w:rPr>
          <w:w w:val="105"/>
        </w:rPr>
        <w:t>т.ч. фотографии, видеоматериалы и т.п.), так и отзывы на эти работы (например, наградные листы, дипломы, сертификаты участия, рецензии и проч.).</w:t>
      </w:r>
      <w:proofErr w:type="gramEnd"/>
      <w:r>
        <w:rPr>
          <w:w w:val="105"/>
        </w:rPr>
        <w:t xml:space="preserve"> Отбор работ и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отзывов  </w:t>
      </w:r>
      <w:r>
        <w:rPr>
          <w:spacing w:val="2"/>
          <w:w w:val="105"/>
        </w:rPr>
        <w:t xml:space="preserve">для </w:t>
      </w:r>
      <w:proofErr w:type="spellStart"/>
      <w:r>
        <w:rPr>
          <w:w w:val="105"/>
        </w:rPr>
        <w:t>портфолио</w:t>
      </w:r>
      <w:proofErr w:type="spellEnd"/>
      <w:r>
        <w:rPr>
          <w:w w:val="105"/>
        </w:rPr>
        <w:t xml:space="preserve"> </w:t>
      </w:r>
      <w:r>
        <w:rPr>
          <w:spacing w:val="2"/>
          <w:w w:val="105"/>
        </w:rPr>
        <w:t xml:space="preserve">ведется </w:t>
      </w:r>
      <w:r>
        <w:rPr>
          <w:w w:val="105"/>
        </w:rPr>
        <w:t xml:space="preserve">самим обучающимся совместно с классным руководителем и при участии семьи. Включение каких-либо материалов в </w:t>
      </w:r>
      <w:proofErr w:type="spellStart"/>
      <w:r>
        <w:rPr>
          <w:spacing w:val="2"/>
          <w:w w:val="105"/>
        </w:rPr>
        <w:t>портфолио</w:t>
      </w:r>
      <w:proofErr w:type="spellEnd"/>
      <w:r>
        <w:rPr>
          <w:spacing w:val="2"/>
          <w:w w:val="105"/>
        </w:rPr>
        <w:t xml:space="preserve"> без </w:t>
      </w:r>
      <w:r>
        <w:rPr>
          <w:w w:val="105"/>
        </w:rPr>
        <w:t xml:space="preserve">согласия обучающегося </w:t>
      </w:r>
      <w:r>
        <w:rPr>
          <w:spacing w:val="3"/>
          <w:w w:val="105"/>
        </w:rPr>
        <w:t xml:space="preserve">не </w:t>
      </w:r>
      <w:r>
        <w:rPr>
          <w:spacing w:val="2"/>
          <w:w w:val="105"/>
        </w:rPr>
        <w:t>допускается.</w:t>
      </w:r>
    </w:p>
    <w:p w:rsidR="00DF2E79" w:rsidRDefault="00651C6D">
      <w:pPr>
        <w:pStyle w:val="a3"/>
        <w:spacing w:before="3"/>
        <w:ind w:right="405" w:firstLine="708"/>
      </w:pPr>
      <w:proofErr w:type="spellStart"/>
      <w:r>
        <w:rPr>
          <w:w w:val="105"/>
        </w:rPr>
        <w:t>Портфолио</w:t>
      </w:r>
      <w:proofErr w:type="spellEnd"/>
      <w:r>
        <w:rPr>
          <w:w w:val="105"/>
        </w:rPr>
        <w:t xml:space="preserve"> в части подборки документов формируется в электронном виде в течение всех лет обучения в основной школе.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 xml:space="preserve">Результаты, представленные в </w:t>
      </w:r>
      <w:proofErr w:type="spellStart"/>
      <w:r>
        <w:rPr>
          <w:w w:val="105"/>
        </w:rPr>
        <w:t>портфолио</w:t>
      </w:r>
      <w:proofErr w:type="spellEnd"/>
      <w:r>
        <w:rPr>
          <w:w w:val="105"/>
        </w:rPr>
        <w:t>,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характеристике.</w:t>
      </w:r>
    </w:p>
    <w:p w:rsidR="00DF2E79" w:rsidRDefault="00651C6D">
      <w:pPr>
        <w:pStyle w:val="a3"/>
        <w:spacing w:before="2"/>
        <w:ind w:left="930"/>
      </w:pPr>
      <w:proofErr w:type="spellStart"/>
      <w:r>
        <w:rPr>
          <w:w w:val="105"/>
        </w:rPr>
        <w:t>Внутришкольный</w:t>
      </w:r>
      <w:proofErr w:type="spellEnd"/>
      <w:r>
        <w:rPr>
          <w:w w:val="105"/>
        </w:rPr>
        <w:t xml:space="preserve"> мониторинг представляет собой процедуры: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оценки уровня достижения предметных и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результатов;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оценки уровня функциональной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грамотности;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13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оценки уровня </w:t>
      </w:r>
      <w:r>
        <w:rPr>
          <w:spacing w:val="2"/>
          <w:w w:val="105"/>
          <w:sz w:val="23"/>
        </w:rPr>
        <w:t xml:space="preserve">профессионального </w:t>
      </w:r>
      <w:r>
        <w:rPr>
          <w:w w:val="105"/>
          <w:sz w:val="23"/>
        </w:rPr>
        <w:t xml:space="preserve">мастерства педагогического работника, осуществляемого на основе административных проверочных работ, анализа посещенных уроков, анализа качества </w:t>
      </w:r>
      <w:r>
        <w:rPr>
          <w:spacing w:val="3"/>
          <w:w w:val="105"/>
          <w:sz w:val="23"/>
        </w:rPr>
        <w:t xml:space="preserve">учебных </w:t>
      </w:r>
      <w:r>
        <w:rPr>
          <w:w w:val="105"/>
          <w:sz w:val="23"/>
        </w:rPr>
        <w:t>заданий, предлагаемых</w:t>
      </w:r>
      <w:r>
        <w:rPr>
          <w:spacing w:val="-30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обучающимся</w:t>
      </w:r>
      <w:proofErr w:type="gramEnd"/>
      <w:r>
        <w:rPr>
          <w:w w:val="105"/>
          <w:sz w:val="23"/>
        </w:rPr>
        <w:t>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 xml:space="preserve">Содержание и периодичность </w:t>
      </w:r>
      <w:proofErr w:type="spellStart"/>
      <w:r>
        <w:rPr>
          <w:w w:val="105"/>
        </w:rPr>
        <w:t>внутришкольного</w:t>
      </w:r>
      <w:proofErr w:type="spellEnd"/>
      <w:r>
        <w:rPr>
          <w:w w:val="105"/>
        </w:rPr>
        <w:t xml:space="preserve"> мониторинга устанавливается решением педагогического совета.</w:t>
      </w:r>
    </w:p>
    <w:p w:rsidR="00DF2E79" w:rsidRDefault="00651C6D">
      <w:pPr>
        <w:pStyle w:val="a3"/>
        <w:ind w:right="407" w:firstLine="708"/>
      </w:pPr>
      <w:r>
        <w:rPr>
          <w:w w:val="105"/>
        </w:rPr>
        <w:t>Результаты</w:t>
      </w:r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внутришкольного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-18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-18"/>
          <w:w w:val="105"/>
        </w:rPr>
        <w:t xml:space="preserve"> </w:t>
      </w:r>
      <w:r>
        <w:rPr>
          <w:w w:val="105"/>
        </w:rPr>
        <w:t>основанием</w:t>
      </w:r>
      <w:r>
        <w:rPr>
          <w:spacing w:val="-18"/>
          <w:w w:val="105"/>
        </w:rPr>
        <w:t xml:space="preserve"> </w:t>
      </w:r>
      <w:r>
        <w:rPr>
          <w:spacing w:val="3"/>
          <w:w w:val="105"/>
        </w:rPr>
        <w:t>для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рекомендаций как для текущей коррекции учебного </w:t>
      </w:r>
      <w:r>
        <w:rPr>
          <w:spacing w:val="2"/>
          <w:w w:val="105"/>
        </w:rPr>
        <w:t xml:space="preserve">процесса </w:t>
      </w:r>
      <w:r>
        <w:rPr>
          <w:w w:val="105"/>
        </w:rPr>
        <w:t xml:space="preserve">и </w:t>
      </w:r>
      <w:r>
        <w:rPr>
          <w:spacing w:val="2"/>
          <w:w w:val="105"/>
        </w:rPr>
        <w:t xml:space="preserve">его </w:t>
      </w:r>
      <w:r>
        <w:rPr>
          <w:w w:val="105"/>
        </w:rPr>
        <w:t xml:space="preserve">индивидуализации, так и </w:t>
      </w:r>
      <w:r>
        <w:rPr>
          <w:spacing w:val="2"/>
          <w:w w:val="105"/>
        </w:rPr>
        <w:t xml:space="preserve">для </w:t>
      </w:r>
      <w:r>
        <w:rPr>
          <w:w w:val="105"/>
        </w:rPr>
        <w:t>повышения квалификации педагогического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работника.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 xml:space="preserve">Результаты </w:t>
      </w:r>
      <w:proofErr w:type="spellStart"/>
      <w:r>
        <w:rPr>
          <w:w w:val="105"/>
        </w:rPr>
        <w:t>внутришкольного</w:t>
      </w:r>
      <w:proofErr w:type="spellEnd"/>
      <w:r>
        <w:rPr>
          <w:w w:val="105"/>
        </w:rPr>
        <w:t xml:space="preserve"> мониторинга в части оценки уровня достижений обучающихся обобщаются и отражаются в их характеристиках.</w:t>
      </w:r>
    </w:p>
    <w:p w:rsidR="00DF2E79" w:rsidRDefault="00651C6D">
      <w:pPr>
        <w:pStyle w:val="a3"/>
        <w:ind w:left="930"/>
      </w:pPr>
      <w:r>
        <w:rPr>
          <w:w w:val="105"/>
        </w:rPr>
        <w:t>Промежуточная аттестация</w:t>
      </w:r>
    </w:p>
    <w:p w:rsidR="00DF2E79" w:rsidRDefault="00651C6D">
      <w:pPr>
        <w:pStyle w:val="a3"/>
        <w:spacing w:before="0"/>
        <w:ind w:right="405" w:firstLine="708"/>
      </w:pPr>
      <w:r>
        <w:rPr>
          <w:w w:val="105"/>
        </w:rPr>
        <w:t xml:space="preserve">Промежуточная аттестация </w:t>
      </w:r>
      <w:r>
        <w:rPr>
          <w:spacing w:val="2"/>
          <w:w w:val="105"/>
        </w:rPr>
        <w:t xml:space="preserve">представляет </w:t>
      </w:r>
      <w:r>
        <w:rPr>
          <w:w w:val="105"/>
        </w:rPr>
        <w:t xml:space="preserve">собой </w:t>
      </w:r>
      <w:r>
        <w:rPr>
          <w:spacing w:val="2"/>
          <w:w w:val="105"/>
        </w:rPr>
        <w:t xml:space="preserve">процедуру </w:t>
      </w:r>
      <w:r>
        <w:rPr>
          <w:w w:val="105"/>
        </w:rPr>
        <w:t xml:space="preserve">аттестации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, которая проводится в конце каждой четверти (или в конце каждого триместра) и в </w:t>
      </w:r>
      <w:r>
        <w:rPr>
          <w:spacing w:val="2"/>
          <w:w w:val="105"/>
        </w:rPr>
        <w:t xml:space="preserve">конце </w:t>
      </w:r>
      <w:r>
        <w:rPr>
          <w:w w:val="105"/>
        </w:rPr>
        <w:t xml:space="preserve">учебного года </w:t>
      </w:r>
      <w:r>
        <w:rPr>
          <w:spacing w:val="4"/>
          <w:w w:val="105"/>
        </w:rPr>
        <w:t xml:space="preserve">по </w:t>
      </w:r>
      <w:r>
        <w:rPr>
          <w:w w:val="105"/>
        </w:rPr>
        <w:t xml:space="preserve">каждому изучаемому предмету. Промежуточная аттестация </w:t>
      </w:r>
      <w:r>
        <w:rPr>
          <w:spacing w:val="2"/>
          <w:w w:val="105"/>
        </w:rPr>
        <w:t xml:space="preserve">проводится </w:t>
      </w:r>
      <w:r>
        <w:rPr>
          <w:w w:val="105"/>
        </w:rPr>
        <w:t xml:space="preserve">на основе результатов накопленной </w:t>
      </w:r>
      <w:r>
        <w:rPr>
          <w:spacing w:val="2"/>
          <w:w w:val="105"/>
        </w:rPr>
        <w:t xml:space="preserve">оценки </w:t>
      </w:r>
      <w:r>
        <w:rPr>
          <w:w w:val="105"/>
        </w:rPr>
        <w:t xml:space="preserve">и результатов выполнения тематических </w:t>
      </w:r>
      <w:r>
        <w:rPr>
          <w:spacing w:val="2"/>
          <w:w w:val="105"/>
        </w:rPr>
        <w:t xml:space="preserve">проверочных </w:t>
      </w:r>
      <w:r>
        <w:rPr>
          <w:w w:val="105"/>
        </w:rPr>
        <w:t>работ и фиксируется в документе об</w:t>
      </w:r>
      <w:r>
        <w:rPr>
          <w:spacing w:val="60"/>
          <w:w w:val="105"/>
        </w:rPr>
        <w:t xml:space="preserve"> </w:t>
      </w:r>
      <w:r>
        <w:rPr>
          <w:w w:val="105"/>
        </w:rPr>
        <w:t>образовании (электронном дневнике).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8" w:firstLine="708"/>
      </w:pPr>
      <w:r>
        <w:rPr>
          <w:w w:val="105"/>
        </w:rPr>
        <w:lastRenderedPageBreak/>
        <w:t xml:space="preserve">Промежуточная оценка, фиксирующая достижение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 и для </w:t>
      </w:r>
      <w:proofErr w:type="gramStart"/>
      <w:r>
        <w:rPr>
          <w:w w:val="105"/>
        </w:rPr>
        <w:t>допуска</w:t>
      </w:r>
      <w:proofErr w:type="gramEnd"/>
      <w:r>
        <w:rPr>
          <w:w w:val="105"/>
        </w:rPr>
        <w:t xml:space="preserve"> обучающегося к государственной итоговой аттестации.</w:t>
      </w:r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>Порядок проведения промежуточной аттестации регламентируется Федеральным законом «Об образовании в Российской Федерации» (ст.58) и иными нормативными актами.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>Государственная итоговая аттестация</w:t>
      </w:r>
    </w:p>
    <w:p w:rsidR="00DF2E79" w:rsidRDefault="00651C6D">
      <w:pPr>
        <w:pStyle w:val="a3"/>
        <w:spacing w:before="0"/>
        <w:ind w:right="404" w:firstLine="708"/>
      </w:pPr>
      <w:r>
        <w:rPr>
          <w:w w:val="105"/>
        </w:rPr>
        <w:t>В соответствии со ст. 59 Федерального закона «Об образовании в Российской Федерации» государственная итоговая аттестация (далее - ГИА) является обязательной процедурой, завершающей освоение основной образовательной программы основного общего образования. Порядок проведения ГИА регламентируется Законом и иными нормативными актами.</w:t>
      </w:r>
    </w:p>
    <w:p w:rsidR="00DF2E79" w:rsidRDefault="00651C6D">
      <w:pPr>
        <w:pStyle w:val="a3"/>
        <w:spacing w:before="3"/>
        <w:ind w:right="405" w:firstLine="708"/>
      </w:pPr>
      <w:r>
        <w:rPr>
          <w:w w:val="105"/>
        </w:rPr>
        <w:t xml:space="preserve">Цель </w:t>
      </w:r>
      <w:r>
        <w:rPr>
          <w:spacing w:val="5"/>
          <w:w w:val="105"/>
        </w:rPr>
        <w:t xml:space="preserve">ГИА </w:t>
      </w:r>
      <w:r>
        <w:rPr>
          <w:w w:val="105"/>
        </w:rPr>
        <w:t>- установление уровня образовательных достижений выпускников.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ГИА включает в себя два обязательных экзамена (по русскому языку и математике). </w:t>
      </w:r>
      <w:proofErr w:type="gramStart"/>
      <w:r>
        <w:rPr>
          <w:w w:val="105"/>
        </w:rPr>
        <w:t>Экзамены</w:t>
      </w:r>
      <w:proofErr w:type="gramEnd"/>
      <w:r>
        <w:rPr>
          <w:w w:val="105"/>
        </w:rPr>
        <w:t xml:space="preserve"> </w:t>
      </w:r>
      <w:r>
        <w:rPr>
          <w:spacing w:val="4"/>
          <w:w w:val="105"/>
        </w:rPr>
        <w:t xml:space="preserve">по </w:t>
      </w:r>
      <w:r>
        <w:rPr>
          <w:w w:val="105"/>
        </w:rPr>
        <w:t xml:space="preserve">другим учебным предметам обучающиеся сдают на добровольной основе по </w:t>
      </w:r>
      <w:r>
        <w:rPr>
          <w:spacing w:val="2"/>
          <w:w w:val="105"/>
        </w:rPr>
        <w:t xml:space="preserve">своему </w:t>
      </w:r>
      <w:r>
        <w:rPr>
          <w:w w:val="105"/>
        </w:rPr>
        <w:t>выбору.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 xml:space="preserve">ГИА  </w:t>
      </w:r>
      <w:r>
        <w:rPr>
          <w:w w:val="105"/>
        </w:rPr>
        <w:t>проводится  в  форме  основного  государственного  экзамена (ОГЭ) с использованием контрольных измерительных материалов, представляющих собой комплексы заданий в стандартизированной форме и в форме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устных  и письменных экзаменов с использованием </w:t>
      </w:r>
      <w:r>
        <w:rPr>
          <w:spacing w:val="2"/>
          <w:w w:val="105"/>
        </w:rPr>
        <w:t xml:space="preserve">тем, </w:t>
      </w:r>
      <w:r>
        <w:rPr>
          <w:w w:val="105"/>
        </w:rPr>
        <w:t xml:space="preserve">билетов и </w:t>
      </w:r>
      <w:r>
        <w:rPr>
          <w:spacing w:val="2"/>
          <w:w w:val="105"/>
        </w:rPr>
        <w:t xml:space="preserve">иных форм </w:t>
      </w:r>
      <w:r>
        <w:rPr>
          <w:spacing w:val="4"/>
          <w:w w:val="105"/>
        </w:rPr>
        <w:t xml:space="preserve">по </w:t>
      </w:r>
      <w:r>
        <w:rPr>
          <w:w w:val="105"/>
        </w:rPr>
        <w:t>решению образовательной организации (государственный выпускной экзамен - ГВЭ).</w:t>
      </w:r>
    </w:p>
    <w:p w:rsidR="00DF2E79" w:rsidRDefault="00651C6D">
      <w:pPr>
        <w:pStyle w:val="a3"/>
        <w:spacing w:before="4"/>
        <w:ind w:right="404" w:firstLine="708"/>
      </w:pPr>
      <w:r>
        <w:rPr>
          <w:w w:val="105"/>
        </w:rPr>
        <w:t>Итоговая оценка (итоговая аттестация)</w:t>
      </w:r>
      <w:r>
        <w:rPr>
          <w:spacing w:val="60"/>
          <w:w w:val="105"/>
        </w:rPr>
        <w:t xml:space="preserve"> </w:t>
      </w:r>
      <w:r>
        <w:rPr>
          <w:w w:val="105"/>
        </w:rPr>
        <w:t>по  предмету  складывается  из  результатов внутренней и внешней</w:t>
      </w:r>
      <w:r>
        <w:rPr>
          <w:spacing w:val="-4"/>
          <w:w w:val="105"/>
        </w:rPr>
        <w:t xml:space="preserve"> </w:t>
      </w:r>
      <w:r>
        <w:rPr>
          <w:w w:val="105"/>
        </w:rPr>
        <w:t>оценки.</w:t>
      </w:r>
    </w:p>
    <w:p w:rsidR="00DF2E79" w:rsidRDefault="00651C6D">
      <w:pPr>
        <w:pStyle w:val="a3"/>
        <w:ind w:left="930"/>
      </w:pPr>
      <w:r>
        <w:rPr>
          <w:w w:val="105"/>
        </w:rPr>
        <w:t>К результатам внешней оценки относятся результаты ГИА.</w:t>
      </w:r>
    </w:p>
    <w:p w:rsidR="00DF2E79" w:rsidRDefault="00651C6D">
      <w:pPr>
        <w:pStyle w:val="a3"/>
        <w:ind w:right="405" w:firstLine="708"/>
        <w:rPr>
          <w:i/>
        </w:rPr>
      </w:pPr>
      <w:r>
        <w:rPr>
          <w:w w:val="105"/>
        </w:rPr>
        <w:t>К результатам внутренней оценки относятся предметные результаты, зафиксированные в системе накопленной оценки и результаты выполнения итоговой работы по предмету</w:t>
      </w:r>
      <w:r>
        <w:rPr>
          <w:i/>
          <w:w w:val="105"/>
        </w:rPr>
        <w:t>.</w:t>
      </w:r>
    </w:p>
    <w:p w:rsidR="00DF2E79" w:rsidRDefault="00651C6D">
      <w:pPr>
        <w:pStyle w:val="a3"/>
        <w:ind w:right="407" w:firstLine="708"/>
      </w:pPr>
      <w:r>
        <w:rPr>
          <w:w w:val="105"/>
        </w:rPr>
        <w:t xml:space="preserve">Такой подход позволяет обеспечить полноту охвата планируемых результатов и выявить кумулятивный </w:t>
      </w:r>
      <w:r>
        <w:rPr>
          <w:spacing w:val="2"/>
          <w:w w:val="105"/>
        </w:rPr>
        <w:t xml:space="preserve">эффект </w:t>
      </w:r>
      <w:r>
        <w:rPr>
          <w:w w:val="105"/>
        </w:rPr>
        <w:t>обучения, обеспечивающий приро</w:t>
      </w:r>
      <w:proofErr w:type="gramStart"/>
      <w:r>
        <w:rPr>
          <w:w w:val="105"/>
        </w:rPr>
        <w:t>ст в</w:t>
      </w:r>
      <w:r>
        <w:rPr>
          <w:spacing w:val="60"/>
          <w:w w:val="105"/>
        </w:rPr>
        <w:t xml:space="preserve"> </w:t>
      </w:r>
      <w:r>
        <w:rPr>
          <w:w w:val="105"/>
        </w:rPr>
        <w:t>гл</w:t>
      </w:r>
      <w:proofErr w:type="gramEnd"/>
      <w:r>
        <w:rPr>
          <w:w w:val="105"/>
        </w:rPr>
        <w:t xml:space="preserve">убине понимания изучаемого материала и свободе </w:t>
      </w:r>
      <w:r>
        <w:rPr>
          <w:spacing w:val="2"/>
          <w:w w:val="105"/>
        </w:rPr>
        <w:t xml:space="preserve">оперирования </w:t>
      </w:r>
      <w:r>
        <w:rPr>
          <w:w w:val="105"/>
        </w:rPr>
        <w:t xml:space="preserve">им. </w:t>
      </w:r>
      <w:r>
        <w:rPr>
          <w:spacing w:val="4"/>
          <w:w w:val="105"/>
        </w:rPr>
        <w:t xml:space="preserve">По </w:t>
      </w:r>
      <w:r>
        <w:rPr>
          <w:w w:val="105"/>
        </w:rPr>
        <w:t xml:space="preserve">предметам, </w:t>
      </w:r>
      <w:r>
        <w:rPr>
          <w:spacing w:val="4"/>
          <w:w w:val="105"/>
        </w:rPr>
        <w:t xml:space="preserve">не </w:t>
      </w:r>
      <w:r>
        <w:rPr>
          <w:w w:val="105"/>
        </w:rPr>
        <w:t xml:space="preserve">вынесенным на ГИА, итоговая оценка ставится на основе </w:t>
      </w:r>
      <w:r>
        <w:rPr>
          <w:spacing w:val="2"/>
          <w:w w:val="105"/>
        </w:rPr>
        <w:t>результатов</w:t>
      </w:r>
      <w:r>
        <w:rPr>
          <w:spacing w:val="64"/>
          <w:w w:val="105"/>
        </w:rPr>
        <w:t xml:space="preserve"> </w:t>
      </w:r>
      <w:r>
        <w:rPr>
          <w:w w:val="105"/>
        </w:rPr>
        <w:t>только  внутренней</w:t>
      </w:r>
      <w:r>
        <w:rPr>
          <w:spacing w:val="4"/>
          <w:w w:val="105"/>
        </w:rPr>
        <w:t xml:space="preserve"> </w:t>
      </w:r>
      <w:r>
        <w:rPr>
          <w:w w:val="105"/>
        </w:rPr>
        <w:t>оценки.</w:t>
      </w:r>
    </w:p>
    <w:p w:rsidR="00DF2E79" w:rsidRDefault="00651C6D">
      <w:pPr>
        <w:pStyle w:val="a3"/>
        <w:spacing w:before="3"/>
        <w:ind w:right="406" w:firstLine="708"/>
      </w:pPr>
      <w:r>
        <w:rPr>
          <w:w w:val="105"/>
        </w:rPr>
        <w:t>Итоговая оценка по предмету фиксируется в документе об уровне образования государственного образца - аттестате об основном общем образовании.</w:t>
      </w:r>
    </w:p>
    <w:p w:rsidR="00DF2E79" w:rsidRDefault="00651C6D">
      <w:pPr>
        <w:pStyle w:val="a3"/>
        <w:ind w:right="408" w:firstLine="708"/>
      </w:pPr>
      <w:r>
        <w:rPr>
          <w:w w:val="105"/>
        </w:rPr>
        <w:t xml:space="preserve">Итоговая оценка по междисциплинарным программам ставится на основе результатов </w:t>
      </w:r>
      <w:proofErr w:type="spellStart"/>
      <w:r>
        <w:rPr>
          <w:w w:val="105"/>
        </w:rPr>
        <w:t>внутришкольного</w:t>
      </w:r>
      <w:proofErr w:type="spellEnd"/>
      <w:r>
        <w:rPr>
          <w:w w:val="105"/>
        </w:rPr>
        <w:t xml:space="preserve"> мониторинга и фиксируется в характеристике обучающегося.</w:t>
      </w:r>
    </w:p>
    <w:p w:rsidR="00DF2E79" w:rsidRDefault="00651C6D">
      <w:pPr>
        <w:pStyle w:val="a3"/>
        <w:spacing w:before="2"/>
        <w:ind w:left="930"/>
        <w:jc w:val="left"/>
      </w:pPr>
      <w:r>
        <w:rPr>
          <w:w w:val="105"/>
        </w:rPr>
        <w:t>Характеристика</w:t>
      </w:r>
    </w:p>
    <w:p w:rsidR="00DF2E79" w:rsidRDefault="00651C6D">
      <w:pPr>
        <w:pStyle w:val="a3"/>
        <w:spacing w:before="0"/>
        <w:ind w:left="930"/>
        <w:jc w:val="left"/>
      </w:pPr>
      <w:r>
        <w:rPr>
          <w:w w:val="105"/>
        </w:rPr>
        <w:t>Характеристика готовится на основании: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15"/>
        </w:tabs>
        <w:ind w:left="221" w:right="408" w:firstLine="708"/>
        <w:rPr>
          <w:sz w:val="23"/>
        </w:rPr>
      </w:pPr>
      <w:r>
        <w:rPr>
          <w:w w:val="105"/>
          <w:sz w:val="23"/>
        </w:rPr>
        <w:t xml:space="preserve">объективных показателей образовательных </w:t>
      </w:r>
      <w:r>
        <w:rPr>
          <w:spacing w:val="2"/>
          <w:w w:val="105"/>
          <w:sz w:val="23"/>
        </w:rPr>
        <w:t xml:space="preserve">достижений </w:t>
      </w:r>
      <w:r>
        <w:rPr>
          <w:w w:val="105"/>
          <w:sz w:val="23"/>
        </w:rPr>
        <w:t>обучающегося</w:t>
      </w:r>
      <w:r>
        <w:rPr>
          <w:spacing w:val="60"/>
          <w:w w:val="105"/>
          <w:sz w:val="23"/>
        </w:rPr>
        <w:t xml:space="preserve"> </w:t>
      </w:r>
      <w:r>
        <w:rPr>
          <w:spacing w:val="4"/>
          <w:w w:val="105"/>
          <w:sz w:val="23"/>
        </w:rPr>
        <w:t xml:space="preserve">на </w:t>
      </w:r>
      <w:r>
        <w:rPr>
          <w:w w:val="105"/>
          <w:sz w:val="23"/>
        </w:rPr>
        <w:t>уровне ООО;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3"/>
        </w:tabs>
        <w:ind w:left="1103" w:hanging="173"/>
        <w:rPr>
          <w:sz w:val="23"/>
        </w:rPr>
      </w:pPr>
      <w:proofErr w:type="spellStart"/>
      <w:r>
        <w:rPr>
          <w:w w:val="105"/>
          <w:sz w:val="23"/>
        </w:rPr>
        <w:t>портфолио</w:t>
      </w:r>
      <w:proofErr w:type="spellEnd"/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выпускника;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2"/>
        </w:tabs>
        <w:spacing w:before="0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экспертных оценок </w:t>
      </w:r>
      <w:r>
        <w:rPr>
          <w:spacing w:val="2"/>
          <w:w w:val="105"/>
          <w:sz w:val="23"/>
        </w:rPr>
        <w:t xml:space="preserve">классного </w:t>
      </w:r>
      <w:r>
        <w:rPr>
          <w:w w:val="105"/>
          <w:sz w:val="23"/>
        </w:rPr>
        <w:t xml:space="preserve">руководителя и учителей, обучавших </w:t>
      </w:r>
      <w:r>
        <w:rPr>
          <w:spacing w:val="2"/>
          <w:w w:val="105"/>
          <w:sz w:val="23"/>
        </w:rPr>
        <w:t xml:space="preserve">данного </w:t>
      </w:r>
      <w:r>
        <w:rPr>
          <w:w w:val="105"/>
          <w:sz w:val="23"/>
        </w:rPr>
        <w:t>выпускника на уровне</w:t>
      </w:r>
      <w:r>
        <w:rPr>
          <w:spacing w:val="-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ООО;</w:t>
      </w:r>
    </w:p>
    <w:p w:rsidR="00DF2E79" w:rsidRDefault="00651C6D">
      <w:pPr>
        <w:pStyle w:val="a3"/>
        <w:ind w:left="930"/>
      </w:pPr>
      <w:r>
        <w:rPr>
          <w:w w:val="105"/>
        </w:rPr>
        <w:t>В характеристике выпускника: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319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отмечаются образовательные достижения обучающегося (личностные, </w:t>
      </w:r>
      <w:proofErr w:type="spellStart"/>
      <w:r>
        <w:rPr>
          <w:w w:val="105"/>
          <w:sz w:val="23"/>
        </w:rPr>
        <w:t>метапредметные</w:t>
      </w:r>
      <w:proofErr w:type="spellEnd"/>
      <w:r>
        <w:rPr>
          <w:w w:val="105"/>
          <w:sz w:val="23"/>
        </w:rPr>
        <w:t xml:space="preserve"> и </w:t>
      </w:r>
      <w:proofErr w:type="gramStart"/>
      <w:r>
        <w:rPr>
          <w:w w:val="105"/>
          <w:sz w:val="23"/>
        </w:rPr>
        <w:t>предметных</w:t>
      </w:r>
      <w:proofErr w:type="gramEnd"/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результаты);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357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даются педагогические рекомендации по выбору индивидуальной образовательной траектории на уровне среднего </w:t>
      </w:r>
      <w:r>
        <w:rPr>
          <w:spacing w:val="2"/>
          <w:w w:val="105"/>
          <w:sz w:val="23"/>
        </w:rPr>
        <w:t xml:space="preserve">общего </w:t>
      </w:r>
      <w:r>
        <w:rPr>
          <w:w w:val="105"/>
          <w:sz w:val="23"/>
        </w:rPr>
        <w:t xml:space="preserve">образования с учетом выбора обучающимся направлений </w:t>
      </w:r>
      <w:r>
        <w:rPr>
          <w:spacing w:val="2"/>
          <w:w w:val="105"/>
          <w:sz w:val="23"/>
        </w:rPr>
        <w:t xml:space="preserve">профильного </w:t>
      </w:r>
      <w:r>
        <w:rPr>
          <w:w w:val="105"/>
          <w:sz w:val="23"/>
        </w:rPr>
        <w:t>образования, выявленных проблем и отмеченных образовательных достижений.</w:t>
      </w:r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>Рекомендации педагогического коллектива по выбору индивидуальной образовательной траектории доводятся до сведения выпускника и его родителей (законных представителей).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Heading1"/>
        <w:spacing w:before="73"/>
        <w:ind w:left="3031"/>
        <w:jc w:val="left"/>
      </w:pPr>
      <w:r>
        <w:rPr>
          <w:w w:val="105"/>
        </w:rPr>
        <w:lastRenderedPageBreak/>
        <w:t>2. СОДЕРЖАТЕЛЬНЫЙ РАЗДЕЛ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51C6D">
      <w:pPr>
        <w:pStyle w:val="a4"/>
        <w:numPr>
          <w:ilvl w:val="1"/>
          <w:numId w:val="16"/>
        </w:numPr>
        <w:tabs>
          <w:tab w:val="left" w:pos="1548"/>
          <w:tab w:val="left" w:pos="1549"/>
          <w:tab w:val="left" w:pos="2988"/>
          <w:tab w:val="left" w:pos="4928"/>
          <w:tab w:val="left" w:pos="6447"/>
          <w:tab w:val="left" w:pos="8320"/>
        </w:tabs>
        <w:spacing w:before="0"/>
        <w:ind w:right="408"/>
        <w:jc w:val="left"/>
        <w:rPr>
          <w:b/>
          <w:sz w:val="23"/>
        </w:rPr>
      </w:pPr>
      <w:r>
        <w:rPr>
          <w:b/>
          <w:w w:val="105"/>
          <w:sz w:val="23"/>
        </w:rPr>
        <w:t>РАБОЧИЕ</w:t>
      </w:r>
      <w:r>
        <w:rPr>
          <w:b/>
          <w:w w:val="105"/>
          <w:sz w:val="23"/>
        </w:rPr>
        <w:tab/>
      </w:r>
      <w:r>
        <w:rPr>
          <w:b/>
          <w:spacing w:val="2"/>
          <w:w w:val="105"/>
          <w:sz w:val="23"/>
        </w:rPr>
        <w:t>ПРОГРАММЫ</w:t>
      </w:r>
      <w:r>
        <w:rPr>
          <w:b/>
          <w:spacing w:val="2"/>
          <w:w w:val="105"/>
          <w:sz w:val="23"/>
        </w:rPr>
        <w:tab/>
      </w:r>
      <w:r>
        <w:rPr>
          <w:b/>
          <w:w w:val="105"/>
          <w:sz w:val="23"/>
        </w:rPr>
        <w:t>УЧЕБНЫХ</w:t>
      </w:r>
      <w:r>
        <w:rPr>
          <w:b/>
          <w:w w:val="105"/>
          <w:sz w:val="23"/>
        </w:rPr>
        <w:tab/>
      </w:r>
      <w:r>
        <w:rPr>
          <w:b/>
          <w:spacing w:val="2"/>
          <w:w w:val="105"/>
          <w:sz w:val="23"/>
        </w:rPr>
        <w:t>ПРЕДМЕТОВ,</w:t>
      </w:r>
      <w:r>
        <w:rPr>
          <w:b/>
          <w:spacing w:val="2"/>
          <w:w w:val="105"/>
          <w:sz w:val="23"/>
        </w:rPr>
        <w:tab/>
      </w:r>
      <w:r>
        <w:rPr>
          <w:b/>
          <w:sz w:val="23"/>
        </w:rPr>
        <w:t xml:space="preserve">УЧЕБНЫХ </w:t>
      </w:r>
      <w:r>
        <w:rPr>
          <w:b/>
          <w:w w:val="105"/>
          <w:sz w:val="23"/>
        </w:rPr>
        <w:t xml:space="preserve">КУРСОВ (В </w:t>
      </w:r>
      <w:r>
        <w:rPr>
          <w:b/>
          <w:spacing w:val="2"/>
          <w:w w:val="105"/>
          <w:sz w:val="23"/>
        </w:rPr>
        <w:t xml:space="preserve">Т.Ч. </w:t>
      </w:r>
      <w:r>
        <w:rPr>
          <w:b/>
          <w:w w:val="105"/>
          <w:sz w:val="23"/>
        </w:rPr>
        <w:t>ВНЕУРОЧНОЙ ДЕЯТЕЛЬНОСТИ), УЧЕБНЫХ</w:t>
      </w:r>
      <w:r>
        <w:rPr>
          <w:b/>
          <w:spacing w:val="-35"/>
          <w:w w:val="105"/>
          <w:sz w:val="23"/>
        </w:rPr>
        <w:t xml:space="preserve"> </w:t>
      </w:r>
      <w:r>
        <w:rPr>
          <w:b/>
          <w:spacing w:val="3"/>
          <w:w w:val="105"/>
          <w:sz w:val="23"/>
        </w:rPr>
        <w:t>МОДУЛЕЙ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51C6D">
      <w:pPr>
        <w:pStyle w:val="a3"/>
        <w:spacing w:before="0"/>
        <w:ind w:right="411" w:firstLine="708"/>
      </w:pPr>
      <w:r>
        <w:rPr>
          <w:w w:val="105"/>
        </w:rPr>
        <w:t>Рабочие программы учебных предметов, учебных курсов (в т.ч. внеурочной деятельности), учебных модулей Приложение №1 к ООП ООО.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1"/>
          <w:numId w:val="16"/>
        </w:numPr>
        <w:tabs>
          <w:tab w:val="left" w:pos="1423"/>
          <w:tab w:val="left" w:pos="3308"/>
          <w:tab w:val="left" w:pos="5740"/>
          <w:tab w:val="left" w:pos="8310"/>
        </w:tabs>
        <w:ind w:right="408" w:firstLine="708"/>
        <w:jc w:val="left"/>
      </w:pPr>
      <w:r>
        <w:rPr>
          <w:w w:val="105"/>
        </w:rPr>
        <w:t>ПРОГРАММА</w:t>
      </w:r>
      <w:r>
        <w:rPr>
          <w:w w:val="105"/>
        </w:rPr>
        <w:tab/>
        <w:t>ФОРМИРОВАНИЯ</w:t>
      </w:r>
      <w:r>
        <w:rPr>
          <w:w w:val="105"/>
        </w:rPr>
        <w:tab/>
      </w:r>
      <w:r>
        <w:rPr>
          <w:spacing w:val="2"/>
          <w:w w:val="105"/>
        </w:rPr>
        <w:t>УНИВЕРСАЛЬНЫХ</w:t>
      </w:r>
      <w:r>
        <w:rPr>
          <w:spacing w:val="2"/>
          <w:w w:val="105"/>
        </w:rPr>
        <w:tab/>
      </w:r>
      <w:r>
        <w:t xml:space="preserve">УЧЕБНЫХ </w:t>
      </w:r>
      <w:r>
        <w:rPr>
          <w:w w:val="105"/>
        </w:rPr>
        <w:t xml:space="preserve">ДЕЙСТВИЙ </w:t>
      </w:r>
      <w:proofErr w:type="gramStart"/>
      <w:r>
        <w:rPr>
          <w:w w:val="105"/>
        </w:rPr>
        <w:t>У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ОБУЧАЮЩИХСЯ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51C6D">
      <w:pPr>
        <w:pStyle w:val="a4"/>
        <w:numPr>
          <w:ilvl w:val="2"/>
          <w:numId w:val="16"/>
        </w:numPr>
        <w:tabs>
          <w:tab w:val="left" w:pos="1528"/>
        </w:tabs>
        <w:spacing w:before="0"/>
        <w:ind w:left="1528"/>
        <w:rPr>
          <w:b/>
          <w:sz w:val="23"/>
        </w:rPr>
      </w:pPr>
      <w:r>
        <w:rPr>
          <w:b/>
          <w:w w:val="105"/>
          <w:sz w:val="23"/>
        </w:rPr>
        <w:t>Целевой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раздел</w:t>
      </w:r>
    </w:p>
    <w:p w:rsidR="00DF2E79" w:rsidRDefault="00651C6D">
      <w:pPr>
        <w:pStyle w:val="a3"/>
        <w:spacing w:before="0"/>
        <w:ind w:right="412" w:firstLine="708"/>
      </w:pPr>
      <w:r>
        <w:rPr>
          <w:w w:val="105"/>
        </w:rPr>
        <w:t xml:space="preserve">В ФГОС ООО указано, что программа формирования универсальных учебных действий </w:t>
      </w:r>
      <w:proofErr w:type="gramStart"/>
      <w:r>
        <w:rPr>
          <w:w w:val="105"/>
        </w:rPr>
        <w:t>у</w:t>
      </w:r>
      <w:proofErr w:type="gramEnd"/>
      <w:r>
        <w:rPr>
          <w:w w:val="105"/>
        </w:rPr>
        <w:t xml:space="preserve"> обучающихся должна обеспечивать: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w w:val="105"/>
          <w:sz w:val="23"/>
        </w:rPr>
        <w:t>развитие способности к саморазвитию 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самосовершенствованию;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17"/>
        </w:tabs>
        <w:spacing w:before="0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формирование внутренней </w:t>
      </w:r>
      <w:r>
        <w:rPr>
          <w:spacing w:val="2"/>
          <w:w w:val="105"/>
          <w:sz w:val="23"/>
        </w:rPr>
        <w:t xml:space="preserve">позиции </w:t>
      </w:r>
      <w:r>
        <w:rPr>
          <w:w w:val="105"/>
          <w:sz w:val="23"/>
        </w:rPr>
        <w:t xml:space="preserve">личности, регулятивных, познавательных, коммуникативных универсальных учебных действий </w:t>
      </w:r>
      <w:proofErr w:type="gramStart"/>
      <w:r>
        <w:rPr>
          <w:w w:val="105"/>
          <w:sz w:val="23"/>
        </w:rPr>
        <w:t>у</w:t>
      </w:r>
      <w:proofErr w:type="gramEnd"/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21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формирование опыта применения универсальных учебных действий в жизненных ситуациях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>решения задач общекультурного, личностного и познавательного развития обучающихся, готовности к решению практических</w:t>
      </w:r>
      <w:r>
        <w:rPr>
          <w:spacing w:val="-3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задач;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94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повышение эффективности усвоения знаний и учебных действий, формирования компетенций в предметных областях, </w:t>
      </w:r>
      <w:r>
        <w:rPr>
          <w:spacing w:val="2"/>
          <w:w w:val="105"/>
          <w:sz w:val="23"/>
        </w:rPr>
        <w:t xml:space="preserve">учебно-исследовательской </w:t>
      </w:r>
      <w:r>
        <w:rPr>
          <w:w w:val="105"/>
          <w:sz w:val="23"/>
        </w:rPr>
        <w:t>и проектной деятельности;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3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формирование навыка </w:t>
      </w:r>
      <w:r>
        <w:rPr>
          <w:spacing w:val="2"/>
          <w:w w:val="105"/>
          <w:sz w:val="23"/>
        </w:rPr>
        <w:t xml:space="preserve">участия </w:t>
      </w:r>
      <w:r>
        <w:rPr>
          <w:w w:val="105"/>
          <w:sz w:val="23"/>
        </w:rPr>
        <w:t xml:space="preserve">в различных формах организации </w:t>
      </w:r>
      <w:proofErr w:type="spellStart"/>
      <w:proofErr w:type="gramStart"/>
      <w:r>
        <w:rPr>
          <w:spacing w:val="2"/>
          <w:w w:val="105"/>
          <w:sz w:val="23"/>
        </w:rPr>
        <w:t>учебно</w:t>
      </w:r>
      <w:proofErr w:type="spellEnd"/>
      <w:r>
        <w:rPr>
          <w:spacing w:val="2"/>
          <w:w w:val="105"/>
          <w:sz w:val="23"/>
        </w:rPr>
        <w:t xml:space="preserve">- </w:t>
      </w:r>
      <w:r>
        <w:rPr>
          <w:w w:val="105"/>
          <w:sz w:val="23"/>
        </w:rPr>
        <w:t>исследовательской</w:t>
      </w:r>
      <w:proofErr w:type="gramEnd"/>
      <w:r>
        <w:rPr>
          <w:w w:val="105"/>
          <w:sz w:val="23"/>
        </w:rPr>
        <w:t xml:space="preserve"> и проектной деятельности, в т.ч. творческих конкурсах, олимпиадах, научных обществах, научно-практических конференциях,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олимпиадах;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068"/>
        </w:tabs>
        <w:spacing w:before="2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овладение приемами учебного сотрудничества и социального </w:t>
      </w:r>
      <w:r>
        <w:rPr>
          <w:spacing w:val="2"/>
          <w:w w:val="105"/>
          <w:sz w:val="23"/>
        </w:rPr>
        <w:t xml:space="preserve">взаимодействия </w:t>
      </w:r>
      <w:r>
        <w:rPr>
          <w:w w:val="105"/>
          <w:sz w:val="23"/>
        </w:rPr>
        <w:t>со сверстниками, обучающимися младшего и старшего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возраста  и  взрослыми  в совместной учебно-исследовательской и проектной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5"/>
        </w:tabs>
        <w:ind w:left="221" w:right="404" w:firstLine="708"/>
        <w:rPr>
          <w:sz w:val="23"/>
        </w:rPr>
      </w:pPr>
      <w:r>
        <w:rPr>
          <w:w w:val="105"/>
          <w:sz w:val="23"/>
        </w:rPr>
        <w:t xml:space="preserve">формирование и развитие компетенций обучающихся в области использования ИКТ на уровне общего пользования, включая владение ИКТ, поиском, анализом и передачей информации, презентацией выполненных работ, основами информационной безопасности, умением </w:t>
      </w:r>
      <w:r>
        <w:rPr>
          <w:spacing w:val="2"/>
          <w:w w:val="105"/>
          <w:sz w:val="23"/>
        </w:rPr>
        <w:t xml:space="preserve">безопасного </w:t>
      </w:r>
      <w:r>
        <w:rPr>
          <w:w w:val="105"/>
          <w:sz w:val="23"/>
        </w:rPr>
        <w:t xml:space="preserve">использования средств </w:t>
      </w:r>
      <w:r>
        <w:rPr>
          <w:spacing w:val="2"/>
          <w:w w:val="105"/>
          <w:sz w:val="23"/>
        </w:rPr>
        <w:t xml:space="preserve">ИКТ </w:t>
      </w:r>
      <w:r>
        <w:rPr>
          <w:w w:val="105"/>
          <w:sz w:val="23"/>
        </w:rPr>
        <w:t>и информационн</w:t>
      </w:r>
      <w:proofErr w:type="gramStart"/>
      <w:r>
        <w:rPr>
          <w:w w:val="105"/>
          <w:sz w:val="23"/>
        </w:rPr>
        <w:t>о-</w:t>
      </w:r>
      <w:proofErr w:type="gramEnd"/>
      <w:r>
        <w:rPr>
          <w:w w:val="105"/>
          <w:sz w:val="23"/>
        </w:rPr>
        <w:t xml:space="preserve"> телекоммуникационной сети «Интернет» </w:t>
      </w:r>
      <w:r>
        <w:rPr>
          <w:spacing w:val="2"/>
          <w:w w:val="105"/>
          <w:sz w:val="23"/>
        </w:rPr>
        <w:t xml:space="preserve">(далее </w:t>
      </w:r>
      <w:r>
        <w:rPr>
          <w:w w:val="105"/>
          <w:sz w:val="23"/>
        </w:rPr>
        <w:t>- Интернет), формирование культуры пользования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ИКТ;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1"/>
        </w:tabs>
        <w:spacing w:before="3"/>
        <w:ind w:left="221" w:right="405" w:firstLine="708"/>
        <w:rPr>
          <w:sz w:val="23"/>
        </w:rPr>
      </w:pPr>
      <w:r>
        <w:rPr>
          <w:w w:val="105"/>
          <w:sz w:val="23"/>
        </w:rPr>
        <w:t>формирование знаний и навыков в области финансовой грамотности и устойчивого развития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общества.</w:t>
      </w:r>
    </w:p>
    <w:p w:rsidR="00DF2E79" w:rsidRDefault="00651C6D">
      <w:pPr>
        <w:pStyle w:val="a3"/>
        <w:spacing w:before="2"/>
        <w:ind w:right="404" w:firstLine="708"/>
      </w:pPr>
      <w:r>
        <w:rPr>
          <w:w w:val="105"/>
        </w:rPr>
        <w:t xml:space="preserve">Универсальные учебные действия трактуются в Стандарте как </w:t>
      </w:r>
      <w:r>
        <w:rPr>
          <w:spacing w:val="2"/>
          <w:w w:val="105"/>
        </w:rPr>
        <w:t xml:space="preserve">обобщенные </w:t>
      </w:r>
      <w:r>
        <w:rPr>
          <w:w w:val="105"/>
        </w:rPr>
        <w:t xml:space="preserve">учебные действия, позволяющие решать широкий </w:t>
      </w:r>
      <w:r>
        <w:rPr>
          <w:spacing w:val="2"/>
          <w:w w:val="105"/>
        </w:rPr>
        <w:t xml:space="preserve">круг </w:t>
      </w:r>
      <w:r>
        <w:rPr>
          <w:w w:val="105"/>
        </w:rPr>
        <w:t xml:space="preserve">задач в </w:t>
      </w:r>
      <w:r>
        <w:rPr>
          <w:spacing w:val="3"/>
          <w:w w:val="105"/>
        </w:rPr>
        <w:t xml:space="preserve">различных </w:t>
      </w:r>
      <w:r>
        <w:rPr>
          <w:w w:val="105"/>
        </w:rPr>
        <w:t xml:space="preserve">предметных областях и являющиеся результатами </w:t>
      </w:r>
      <w:proofErr w:type="gramStart"/>
      <w:r>
        <w:rPr>
          <w:w w:val="105"/>
        </w:rPr>
        <w:t>освоения</w:t>
      </w:r>
      <w:proofErr w:type="gramEnd"/>
      <w:r>
        <w:rPr>
          <w:w w:val="105"/>
        </w:rPr>
        <w:t xml:space="preserve"> обучающимися основной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образовательной программы основного </w:t>
      </w:r>
      <w:r>
        <w:rPr>
          <w:spacing w:val="2"/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>Достижения обучающихся, полученные в результате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изучения  учебных предметов, учебных курсов, модулей, </w:t>
      </w:r>
      <w:r>
        <w:rPr>
          <w:spacing w:val="2"/>
          <w:w w:val="105"/>
        </w:rPr>
        <w:t xml:space="preserve">характеризующие </w:t>
      </w:r>
      <w:r>
        <w:rPr>
          <w:w w:val="105"/>
        </w:rPr>
        <w:t xml:space="preserve">совокупность познавательных, коммуникативных и регулятивных универсальных учебных действий, сгруппированы во ФГОС </w:t>
      </w:r>
      <w:r>
        <w:rPr>
          <w:spacing w:val="4"/>
          <w:w w:val="105"/>
        </w:rPr>
        <w:t xml:space="preserve">по </w:t>
      </w:r>
      <w:r>
        <w:rPr>
          <w:w w:val="105"/>
        </w:rPr>
        <w:t>трем направлениям и отражают способность обучающихся использовать на практике универсальные учебные действия, составляющие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умение  </w:t>
      </w:r>
      <w:r>
        <w:rPr>
          <w:spacing w:val="2"/>
          <w:w w:val="105"/>
        </w:rPr>
        <w:t xml:space="preserve">овладевать  </w:t>
      </w:r>
      <w:r>
        <w:rPr>
          <w:w w:val="105"/>
        </w:rPr>
        <w:t>учебными знаково-символическими средствами, направленными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на</w:t>
      </w:r>
      <w:proofErr w:type="gramEnd"/>
      <w:r>
        <w:rPr>
          <w:w w:val="105"/>
        </w:rPr>
        <w:t>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11"/>
        </w:tabs>
        <w:spacing w:before="3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овладение умениями замещения, моделирования, кодирования и декодирования информации, логическими операциями, включая общие </w:t>
      </w:r>
      <w:r>
        <w:rPr>
          <w:spacing w:val="2"/>
          <w:w w:val="105"/>
          <w:sz w:val="23"/>
        </w:rPr>
        <w:t xml:space="preserve">приемы </w:t>
      </w:r>
      <w:r>
        <w:rPr>
          <w:w w:val="105"/>
          <w:sz w:val="23"/>
        </w:rPr>
        <w:t>решения задач (универсальные учебные познавательные</w:t>
      </w:r>
      <w:r>
        <w:rPr>
          <w:spacing w:val="-9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действия);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6"/>
        </w:tabs>
        <w:ind w:left="221" w:right="406" w:firstLine="708"/>
        <w:rPr>
          <w:sz w:val="23"/>
        </w:rPr>
      </w:pPr>
      <w:r>
        <w:rPr>
          <w:spacing w:val="2"/>
          <w:w w:val="105"/>
          <w:sz w:val="23"/>
        </w:rPr>
        <w:t xml:space="preserve">приобретение </w:t>
      </w:r>
      <w:r>
        <w:rPr>
          <w:w w:val="105"/>
          <w:sz w:val="23"/>
        </w:rPr>
        <w:t xml:space="preserve">ими умения учитывать позицию собеседника, организовывать и осуществлять сотрудничество, коррекцию с педагогическими работниками и со сверстниками, адекватно передавать информацию и отображать предметное содержание и условия деятельности и речи,  </w:t>
      </w:r>
      <w:proofErr w:type="gramStart"/>
      <w:r>
        <w:rPr>
          <w:w w:val="105"/>
          <w:sz w:val="23"/>
        </w:rPr>
        <w:t>учитывать</w:t>
      </w:r>
      <w:proofErr w:type="gramEnd"/>
      <w:r>
        <w:rPr>
          <w:w w:val="105"/>
          <w:sz w:val="23"/>
        </w:rPr>
        <w:t xml:space="preserve">  разны е </w:t>
      </w:r>
      <w:r>
        <w:rPr>
          <w:spacing w:val="2"/>
          <w:w w:val="105"/>
          <w:sz w:val="23"/>
        </w:rPr>
        <w:t xml:space="preserve">мнения </w:t>
      </w:r>
      <w:r>
        <w:rPr>
          <w:w w:val="105"/>
          <w:sz w:val="23"/>
        </w:rPr>
        <w:t xml:space="preserve">и  интересы, аргументировать  и обосновывать свою позицию, задавать вопросы, необходимые </w:t>
      </w:r>
      <w:r>
        <w:rPr>
          <w:spacing w:val="2"/>
          <w:w w:val="105"/>
          <w:sz w:val="23"/>
        </w:rPr>
        <w:t>для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7"/>
      </w:pPr>
      <w:r>
        <w:rPr>
          <w:w w:val="105"/>
        </w:rPr>
        <w:lastRenderedPageBreak/>
        <w:t>собственной деятельности и сотрудничества с партнером (универсальные учебные коммуникативные действия);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0"/>
        </w:tabs>
        <w:ind w:left="221" w:right="405" w:firstLine="708"/>
        <w:rPr>
          <w:sz w:val="23"/>
        </w:rPr>
      </w:pPr>
      <w:proofErr w:type="gramStart"/>
      <w:r>
        <w:rPr>
          <w:w w:val="105"/>
          <w:sz w:val="23"/>
        </w:rPr>
        <w:t>включающими 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проявлять познавательную инициативу в учебном сотрудничестве, осуществлять констатирующий и предвосхищающий контроль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результату и способу действия, актуальный контроль на </w:t>
      </w:r>
      <w:r>
        <w:rPr>
          <w:spacing w:val="2"/>
          <w:w w:val="105"/>
          <w:sz w:val="23"/>
        </w:rPr>
        <w:t xml:space="preserve">уровне </w:t>
      </w:r>
      <w:r>
        <w:rPr>
          <w:w w:val="105"/>
          <w:sz w:val="23"/>
        </w:rPr>
        <w:t xml:space="preserve">произвольного внимания </w:t>
      </w:r>
      <w:r>
        <w:rPr>
          <w:spacing w:val="2"/>
          <w:w w:val="105"/>
          <w:sz w:val="23"/>
        </w:rPr>
        <w:t xml:space="preserve">(универсальные </w:t>
      </w:r>
      <w:r>
        <w:rPr>
          <w:w w:val="105"/>
          <w:sz w:val="23"/>
        </w:rPr>
        <w:t>регулятивные действия).</w:t>
      </w:r>
      <w:proofErr w:type="gramEnd"/>
    </w:p>
    <w:p w:rsidR="00DF2E79" w:rsidRDefault="00651C6D">
      <w:pPr>
        <w:pStyle w:val="a3"/>
        <w:spacing w:before="4"/>
        <w:ind w:right="408" w:firstLine="708"/>
      </w:pPr>
      <w:r>
        <w:rPr>
          <w:w w:val="105"/>
        </w:rPr>
        <w:t>Согласно ФГОС ООО Программа формирования универсальных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учебных действий </w:t>
      </w:r>
      <w:proofErr w:type="gramStart"/>
      <w:r>
        <w:rPr>
          <w:w w:val="105"/>
        </w:rPr>
        <w:t>у</w:t>
      </w:r>
      <w:proofErr w:type="gramEnd"/>
      <w:r>
        <w:rPr>
          <w:w w:val="105"/>
        </w:rPr>
        <w:t xml:space="preserve"> обучающихся 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содержать: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>описание взаимосвязи</w:t>
      </w:r>
      <w:r>
        <w:rPr>
          <w:spacing w:val="60"/>
          <w:w w:val="105"/>
        </w:rPr>
        <w:t xml:space="preserve"> </w:t>
      </w:r>
      <w:r>
        <w:rPr>
          <w:w w:val="105"/>
        </w:rPr>
        <w:t>универсальных  учебных  действий  с  содержанием учебных предметов;</w:t>
      </w:r>
    </w:p>
    <w:p w:rsidR="00DF2E79" w:rsidRDefault="00651C6D">
      <w:pPr>
        <w:pStyle w:val="a3"/>
        <w:ind w:right="410" w:firstLine="708"/>
      </w:pPr>
      <w:r>
        <w:rPr>
          <w:w w:val="105"/>
        </w:rPr>
        <w:t xml:space="preserve">описание особенностей реализации основных направлений и форм </w:t>
      </w:r>
      <w:proofErr w:type="spellStart"/>
      <w:proofErr w:type="gramStart"/>
      <w:r>
        <w:rPr>
          <w:w w:val="105"/>
        </w:rPr>
        <w:t>учебно</w:t>
      </w:r>
      <w:proofErr w:type="spellEnd"/>
      <w:r>
        <w:rPr>
          <w:w w:val="105"/>
        </w:rPr>
        <w:t>- исследовательской</w:t>
      </w:r>
      <w:proofErr w:type="gramEnd"/>
      <w:r>
        <w:rPr>
          <w:w w:val="105"/>
        </w:rPr>
        <w:t xml:space="preserve"> деятельности в рамках урочной и внеурочной работы.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16"/>
        </w:numPr>
        <w:tabs>
          <w:tab w:val="left" w:pos="1528"/>
        </w:tabs>
        <w:ind w:left="1528"/>
      </w:pPr>
      <w:r>
        <w:rPr>
          <w:w w:val="105"/>
        </w:rPr>
        <w:t>Содержательный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</w:t>
      </w:r>
    </w:p>
    <w:p w:rsidR="00DF2E79" w:rsidRDefault="00651C6D">
      <w:pPr>
        <w:pStyle w:val="a3"/>
        <w:ind w:left="930"/>
      </w:pPr>
      <w:r>
        <w:rPr>
          <w:w w:val="105"/>
        </w:rPr>
        <w:t>Описание взаимосвязи УУД с содержанием учебных предметов</w:t>
      </w:r>
    </w:p>
    <w:p w:rsidR="00DF2E79" w:rsidRDefault="00651C6D">
      <w:pPr>
        <w:pStyle w:val="a3"/>
        <w:spacing w:before="0"/>
        <w:ind w:right="405" w:firstLine="708"/>
      </w:pPr>
      <w:r>
        <w:rPr>
          <w:w w:val="105"/>
        </w:rPr>
        <w:t>Содержание основного общего образования определяется программой основного общего образования. Предметное учебное содержание фиксируется в рабочих программах.</w:t>
      </w:r>
    </w:p>
    <w:p w:rsidR="00DF2E79" w:rsidRDefault="00651C6D">
      <w:pPr>
        <w:pStyle w:val="a3"/>
        <w:spacing w:before="2"/>
        <w:ind w:right="410" w:firstLine="708"/>
      </w:pPr>
      <w:r>
        <w:rPr>
          <w:w w:val="105"/>
        </w:rPr>
        <w:t xml:space="preserve">Разработанные по </w:t>
      </w:r>
      <w:r>
        <w:rPr>
          <w:spacing w:val="2"/>
          <w:w w:val="105"/>
        </w:rPr>
        <w:t xml:space="preserve">всем </w:t>
      </w:r>
      <w:r>
        <w:rPr>
          <w:w w:val="105"/>
        </w:rPr>
        <w:t>учебным предметам примерные рабочие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 xml:space="preserve">программы </w:t>
      </w:r>
      <w:r>
        <w:rPr>
          <w:w w:val="105"/>
        </w:rPr>
        <w:t xml:space="preserve">(ПРП) отражают определенные во </w:t>
      </w:r>
      <w:r>
        <w:rPr>
          <w:spacing w:val="2"/>
          <w:w w:val="105"/>
        </w:rPr>
        <w:t xml:space="preserve">ФГОС </w:t>
      </w:r>
      <w:r>
        <w:rPr>
          <w:w w:val="105"/>
        </w:rPr>
        <w:t>ООО универсальные учебные действия в трех своих</w:t>
      </w:r>
      <w:r>
        <w:rPr>
          <w:spacing w:val="-2"/>
          <w:w w:val="105"/>
        </w:rPr>
        <w:t xml:space="preserve"> </w:t>
      </w:r>
      <w:r>
        <w:rPr>
          <w:w w:val="105"/>
        </w:rPr>
        <w:t>компонентах:</w:t>
      </w:r>
    </w:p>
    <w:p w:rsidR="00DF2E79" w:rsidRDefault="00651C6D">
      <w:pPr>
        <w:pStyle w:val="a4"/>
        <w:numPr>
          <w:ilvl w:val="0"/>
          <w:numId w:val="18"/>
        </w:numPr>
        <w:tabs>
          <w:tab w:val="left" w:pos="1103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как часть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результатов обучения в разделе </w:t>
      </w:r>
      <w:r>
        <w:rPr>
          <w:spacing w:val="2"/>
          <w:w w:val="105"/>
          <w:sz w:val="23"/>
        </w:rPr>
        <w:t xml:space="preserve">«Планируемые </w:t>
      </w:r>
      <w:r>
        <w:rPr>
          <w:w w:val="105"/>
          <w:sz w:val="23"/>
        </w:rPr>
        <w:t xml:space="preserve">результаты освоения </w:t>
      </w:r>
      <w:r>
        <w:rPr>
          <w:spacing w:val="2"/>
          <w:w w:val="105"/>
          <w:sz w:val="23"/>
        </w:rPr>
        <w:t xml:space="preserve">учебного </w:t>
      </w:r>
      <w:r>
        <w:rPr>
          <w:w w:val="105"/>
          <w:sz w:val="23"/>
        </w:rPr>
        <w:t xml:space="preserve">предмета на уровне основного </w:t>
      </w:r>
      <w:r>
        <w:rPr>
          <w:spacing w:val="2"/>
          <w:w w:val="105"/>
          <w:sz w:val="23"/>
        </w:rPr>
        <w:t>общего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образования»;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360"/>
        </w:tabs>
        <w:ind w:left="221" w:right="409" w:firstLine="0"/>
        <w:rPr>
          <w:sz w:val="23"/>
        </w:rPr>
      </w:pPr>
      <w:r>
        <w:rPr>
          <w:w w:val="105"/>
          <w:sz w:val="23"/>
        </w:rPr>
        <w:t>в соотнесении с предметными результатами по основным разделам и темам учебного содержания;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- в разделе «Основные виды деятельности» тематического </w:t>
      </w:r>
      <w:r>
        <w:rPr>
          <w:spacing w:val="2"/>
          <w:w w:val="105"/>
          <w:sz w:val="23"/>
        </w:rPr>
        <w:t>планирования.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a3"/>
        <w:spacing w:before="0"/>
        <w:ind w:left="930"/>
      </w:pPr>
      <w:r>
        <w:rPr>
          <w:w w:val="105"/>
        </w:rPr>
        <w:t>РУССКИЙ ЯЗЫК И ЛИТЕРАТУРА</w:t>
      </w:r>
    </w:p>
    <w:p w:rsidR="00DF2E79" w:rsidRDefault="00651C6D">
      <w:pPr>
        <w:pStyle w:val="a3"/>
        <w:ind w:left="930" w:right="2269"/>
      </w:pPr>
      <w:r>
        <w:rPr>
          <w:w w:val="105"/>
        </w:rPr>
        <w:t>Формирование</w:t>
      </w:r>
      <w:r>
        <w:rPr>
          <w:spacing w:val="-2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9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9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22"/>
          <w:w w:val="105"/>
        </w:rPr>
        <w:t xml:space="preserve"> </w:t>
      </w:r>
      <w:r>
        <w:rPr>
          <w:w w:val="105"/>
        </w:rPr>
        <w:t>действий Формирование базовых логических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1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Анализировать, классифицировать, сравнивать </w:t>
      </w:r>
      <w:r>
        <w:rPr>
          <w:spacing w:val="2"/>
          <w:w w:val="105"/>
          <w:sz w:val="23"/>
        </w:rPr>
        <w:t xml:space="preserve">языковые </w:t>
      </w:r>
      <w:r>
        <w:rPr>
          <w:w w:val="105"/>
          <w:sz w:val="23"/>
        </w:rPr>
        <w:t xml:space="preserve">единицы, а </w:t>
      </w:r>
      <w:r>
        <w:rPr>
          <w:spacing w:val="2"/>
          <w:w w:val="105"/>
          <w:sz w:val="23"/>
        </w:rPr>
        <w:t xml:space="preserve">также </w:t>
      </w:r>
      <w:r>
        <w:rPr>
          <w:w w:val="105"/>
          <w:sz w:val="23"/>
        </w:rPr>
        <w:t xml:space="preserve">тексты различных функциональных разновидностей языка, </w:t>
      </w:r>
      <w:r>
        <w:rPr>
          <w:spacing w:val="2"/>
          <w:w w:val="105"/>
          <w:sz w:val="23"/>
        </w:rPr>
        <w:t xml:space="preserve">функционально-смысловых </w:t>
      </w:r>
      <w:r>
        <w:rPr>
          <w:w w:val="105"/>
          <w:sz w:val="23"/>
        </w:rPr>
        <w:t>типов речи 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жанров.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ind w:left="221" w:right="408" w:firstLine="708"/>
        <w:rPr>
          <w:sz w:val="23"/>
        </w:rPr>
      </w:pPr>
      <w:r>
        <w:rPr>
          <w:w w:val="105"/>
          <w:sz w:val="23"/>
        </w:rPr>
        <w:t xml:space="preserve">Выявлять и характеризовать существенные признаки классификации, основания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>обобщения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и  сравнения,  критерии  проводимого  анализа  языковых  единиц, текстов различных функциональных разновидностей языка, функционально смысловых типов речи 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жанров.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9"/>
        </w:tabs>
        <w:spacing w:before="3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Устанавливать существенный признак классификации и классифицировать литературные объекты, устанавливать основания для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обобщения и сравнения, определять критерии </w:t>
      </w:r>
      <w:r>
        <w:rPr>
          <w:spacing w:val="2"/>
          <w:w w:val="105"/>
          <w:sz w:val="23"/>
        </w:rPr>
        <w:t>проводимого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анализа.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2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Выявлять и комментировать закономерности </w:t>
      </w:r>
      <w:r>
        <w:rPr>
          <w:spacing w:val="2"/>
          <w:w w:val="105"/>
          <w:sz w:val="23"/>
        </w:rPr>
        <w:t xml:space="preserve">при </w:t>
      </w:r>
      <w:r>
        <w:rPr>
          <w:w w:val="105"/>
          <w:sz w:val="23"/>
        </w:rPr>
        <w:t xml:space="preserve">изучении </w:t>
      </w:r>
      <w:r>
        <w:rPr>
          <w:spacing w:val="3"/>
          <w:w w:val="105"/>
          <w:sz w:val="23"/>
        </w:rPr>
        <w:t xml:space="preserve">языковых </w:t>
      </w:r>
      <w:r>
        <w:rPr>
          <w:w w:val="105"/>
          <w:sz w:val="23"/>
        </w:rPr>
        <w:t>процессов; формулировать выводы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с  использованием  дедуктивных  и  индуктивных умозаключений, умозаключений </w:t>
      </w:r>
      <w:r>
        <w:rPr>
          <w:spacing w:val="4"/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аналогии.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spacing w:before="2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Самостоятельно выбирать способ решения учебной задачи </w:t>
      </w:r>
      <w:r>
        <w:rPr>
          <w:spacing w:val="3"/>
          <w:w w:val="105"/>
          <w:sz w:val="23"/>
        </w:rPr>
        <w:t>при</w:t>
      </w:r>
      <w:r>
        <w:rPr>
          <w:spacing w:val="66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работе  с разными единицами языка, разными типами </w:t>
      </w:r>
      <w:r>
        <w:rPr>
          <w:spacing w:val="2"/>
          <w:w w:val="105"/>
          <w:sz w:val="23"/>
        </w:rPr>
        <w:t xml:space="preserve">текстов, </w:t>
      </w:r>
      <w:r>
        <w:rPr>
          <w:w w:val="105"/>
          <w:sz w:val="23"/>
        </w:rPr>
        <w:t xml:space="preserve">сравнивая варианты решения и выбирая оптимальный </w:t>
      </w:r>
      <w:r>
        <w:rPr>
          <w:spacing w:val="2"/>
          <w:w w:val="105"/>
          <w:sz w:val="23"/>
        </w:rPr>
        <w:t xml:space="preserve">вариант </w:t>
      </w:r>
      <w:r>
        <w:rPr>
          <w:w w:val="105"/>
          <w:sz w:val="23"/>
        </w:rPr>
        <w:t>с учётом самостоятельно выделенных</w:t>
      </w:r>
      <w:r>
        <w:rPr>
          <w:spacing w:val="-31"/>
          <w:w w:val="105"/>
          <w:sz w:val="23"/>
        </w:rPr>
        <w:t xml:space="preserve"> </w:t>
      </w:r>
      <w:r>
        <w:rPr>
          <w:w w:val="105"/>
          <w:sz w:val="23"/>
        </w:rPr>
        <w:t>критериев.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19"/>
        </w:tabs>
        <w:ind w:left="221" w:right="410" w:firstLine="708"/>
        <w:rPr>
          <w:sz w:val="23"/>
        </w:rPr>
      </w:pPr>
      <w:r>
        <w:rPr>
          <w:w w:val="105"/>
          <w:sz w:val="23"/>
        </w:rPr>
        <w:t>Выявлять (в рамках предложенной задачи) критерии определения закономерностей и противоречий в рассматриваемых литературных фактах и наблюдениях над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текстом.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spacing w:before="2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Выявлять дефицит литературной и другой информации, данных, </w:t>
      </w:r>
      <w:r>
        <w:rPr>
          <w:spacing w:val="2"/>
          <w:w w:val="105"/>
          <w:sz w:val="23"/>
        </w:rPr>
        <w:t xml:space="preserve">необходимых </w:t>
      </w:r>
      <w:r>
        <w:rPr>
          <w:w w:val="105"/>
          <w:sz w:val="23"/>
        </w:rPr>
        <w:t>для решения поставленной учебной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задачи.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5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Устанавливать причинно-следственные связи </w:t>
      </w:r>
      <w:r>
        <w:rPr>
          <w:spacing w:val="2"/>
          <w:w w:val="105"/>
          <w:sz w:val="23"/>
        </w:rPr>
        <w:t xml:space="preserve">при </w:t>
      </w:r>
      <w:r>
        <w:rPr>
          <w:w w:val="105"/>
          <w:sz w:val="23"/>
        </w:rPr>
        <w:t xml:space="preserve">изучении литературных явлений и процессов, формулировать гипотезы об </w:t>
      </w:r>
      <w:r>
        <w:rPr>
          <w:spacing w:val="4"/>
          <w:w w:val="105"/>
          <w:sz w:val="23"/>
        </w:rPr>
        <w:t>их</w:t>
      </w:r>
      <w:r>
        <w:rPr>
          <w:spacing w:val="-1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взаимосвязях.</w:t>
      </w:r>
    </w:p>
    <w:p w:rsidR="00DF2E79" w:rsidRDefault="00651C6D">
      <w:pPr>
        <w:pStyle w:val="a3"/>
        <w:ind w:left="930"/>
      </w:pPr>
      <w:r>
        <w:rPr>
          <w:w w:val="105"/>
        </w:rPr>
        <w:t>Формирование базовых исследовательских действий: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1"/>
          <w:numId w:val="15"/>
        </w:numPr>
        <w:tabs>
          <w:tab w:val="left" w:pos="1108"/>
        </w:tabs>
        <w:spacing w:before="73"/>
        <w:ind w:left="221" w:right="404" w:firstLine="708"/>
        <w:rPr>
          <w:sz w:val="23"/>
        </w:rPr>
      </w:pPr>
      <w:r>
        <w:rPr>
          <w:w w:val="105"/>
          <w:sz w:val="23"/>
        </w:rPr>
        <w:lastRenderedPageBreak/>
        <w:t xml:space="preserve">Самостоятельно определять и формулировать цели лингвистических </w:t>
      </w:r>
      <w:r>
        <w:rPr>
          <w:spacing w:val="3"/>
          <w:w w:val="105"/>
          <w:sz w:val="23"/>
        </w:rPr>
        <w:t xml:space="preserve">мини- </w:t>
      </w:r>
      <w:r>
        <w:rPr>
          <w:w w:val="105"/>
          <w:sz w:val="23"/>
        </w:rPr>
        <w:t>исследований, формулировать и использовать вопросы как исследовательский инструмент.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spacing w:before="2"/>
        <w:ind w:left="221" w:right="408" w:firstLine="708"/>
        <w:rPr>
          <w:sz w:val="23"/>
        </w:rPr>
      </w:pPr>
      <w:r>
        <w:rPr>
          <w:w w:val="105"/>
          <w:sz w:val="23"/>
        </w:rPr>
        <w:t>Формулировать в устной и письменной форме гипотезу предстоящего исследования (исследовательского проекта) языкового материала;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осуществлять проверку гипотезы; аргументировать свою позицию,</w:t>
      </w:r>
      <w:r>
        <w:rPr>
          <w:spacing w:val="-9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мнение.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221" w:right="404" w:firstLine="708"/>
        <w:rPr>
          <w:sz w:val="23"/>
        </w:rPr>
      </w:pPr>
      <w:r>
        <w:rPr>
          <w:w w:val="105"/>
          <w:sz w:val="23"/>
        </w:rPr>
        <w:t xml:space="preserve">Проводить по самостоятельно составленному </w:t>
      </w:r>
      <w:r>
        <w:rPr>
          <w:spacing w:val="2"/>
          <w:w w:val="105"/>
          <w:sz w:val="23"/>
        </w:rPr>
        <w:t xml:space="preserve">плану </w:t>
      </w:r>
      <w:r>
        <w:rPr>
          <w:w w:val="105"/>
          <w:sz w:val="23"/>
        </w:rPr>
        <w:t xml:space="preserve">небольшое исследование по установлению особенностей языковых единиц, </w:t>
      </w:r>
      <w:r>
        <w:rPr>
          <w:spacing w:val="2"/>
          <w:w w:val="105"/>
          <w:sz w:val="23"/>
        </w:rPr>
        <w:t xml:space="preserve">языковых </w:t>
      </w:r>
      <w:r>
        <w:rPr>
          <w:w w:val="105"/>
          <w:sz w:val="23"/>
        </w:rPr>
        <w:t xml:space="preserve">процессов, особенностей причинно-следственных связей и зависимостей объектов </w:t>
      </w:r>
      <w:r>
        <w:rPr>
          <w:spacing w:val="2"/>
          <w:w w:val="105"/>
          <w:sz w:val="23"/>
        </w:rPr>
        <w:t>между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собой.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13"/>
        </w:tabs>
        <w:spacing w:before="2"/>
        <w:ind w:left="221" w:right="404" w:firstLine="708"/>
        <w:rPr>
          <w:sz w:val="23"/>
        </w:rPr>
      </w:pPr>
      <w:r>
        <w:rPr>
          <w:w w:val="105"/>
          <w:sz w:val="23"/>
        </w:rPr>
        <w:t xml:space="preserve">Самостоятельно формулировать обобщения и выводы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>результатам проведённого наблюдения за языковым материалом и языковыми явлениями, лингвистического мини-исследования, представлять результаты исследования в устной и письменной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форме,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электронной</w:t>
      </w:r>
      <w:r>
        <w:rPr>
          <w:spacing w:val="14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презентации,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схемы,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таблицы,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диаграммы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т.п.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Формулировать гипотезу об истинности собственных суждений и суждений других, аргументировать свою позицию в </w:t>
      </w:r>
      <w:r>
        <w:rPr>
          <w:spacing w:val="2"/>
          <w:w w:val="105"/>
          <w:sz w:val="23"/>
        </w:rPr>
        <w:t xml:space="preserve">выборе </w:t>
      </w:r>
      <w:r>
        <w:rPr>
          <w:w w:val="105"/>
          <w:sz w:val="23"/>
        </w:rPr>
        <w:t xml:space="preserve">и </w:t>
      </w:r>
      <w:r>
        <w:rPr>
          <w:spacing w:val="2"/>
          <w:w w:val="105"/>
          <w:sz w:val="23"/>
        </w:rPr>
        <w:t xml:space="preserve">интерпретации </w:t>
      </w:r>
      <w:r>
        <w:rPr>
          <w:w w:val="105"/>
          <w:sz w:val="23"/>
        </w:rPr>
        <w:t>литературного объекта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исследования.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9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>Самостоятельно составлять план исследования особенностей литературного объекта изучения, причинно-следственных связей и зависимостей объектов</w:t>
      </w:r>
      <w:r>
        <w:rPr>
          <w:spacing w:val="6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между  </w:t>
      </w:r>
      <w:r>
        <w:rPr>
          <w:w w:val="105"/>
          <w:sz w:val="23"/>
        </w:rPr>
        <w:t>собой.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6"/>
        </w:tabs>
        <w:ind w:left="221" w:right="410" w:firstLine="708"/>
        <w:rPr>
          <w:sz w:val="23"/>
        </w:rPr>
      </w:pPr>
      <w:r>
        <w:rPr>
          <w:w w:val="105"/>
          <w:sz w:val="23"/>
        </w:rPr>
        <w:t>Овладеть инструментами оценки достоверности полученных выводов и обобщений.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1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Прогнозировать возможное </w:t>
      </w:r>
      <w:r>
        <w:rPr>
          <w:spacing w:val="2"/>
          <w:w w:val="105"/>
          <w:sz w:val="23"/>
        </w:rPr>
        <w:t xml:space="preserve">дальнейшее </w:t>
      </w:r>
      <w:r>
        <w:rPr>
          <w:w w:val="105"/>
          <w:sz w:val="23"/>
        </w:rPr>
        <w:t xml:space="preserve">развитие событий и их последствия в аналогичных </w:t>
      </w:r>
      <w:r>
        <w:rPr>
          <w:spacing w:val="3"/>
          <w:w w:val="105"/>
          <w:sz w:val="23"/>
        </w:rPr>
        <w:t xml:space="preserve">или </w:t>
      </w:r>
      <w:r>
        <w:rPr>
          <w:w w:val="105"/>
          <w:sz w:val="23"/>
        </w:rPr>
        <w:t>сходных ситуациях, а также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выдвигать  предположения  об 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>развитии в новых условиях и контекстах, в т.ч. в литературных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произведениях.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82"/>
        </w:tabs>
        <w:spacing w:before="2"/>
        <w:ind w:left="221" w:right="404" w:firstLine="708"/>
        <w:rPr>
          <w:sz w:val="23"/>
        </w:rPr>
      </w:pPr>
      <w:r>
        <w:rPr>
          <w:spacing w:val="2"/>
          <w:w w:val="105"/>
          <w:sz w:val="23"/>
        </w:rPr>
        <w:t xml:space="preserve">Публично </w:t>
      </w:r>
      <w:r>
        <w:rPr>
          <w:w w:val="105"/>
          <w:sz w:val="23"/>
        </w:rPr>
        <w:t xml:space="preserve">представлять результаты учебного исследования проектной деятельности на </w:t>
      </w:r>
      <w:r>
        <w:rPr>
          <w:spacing w:val="2"/>
          <w:w w:val="105"/>
          <w:sz w:val="23"/>
        </w:rPr>
        <w:t xml:space="preserve">уроке </w:t>
      </w:r>
      <w:r>
        <w:rPr>
          <w:w w:val="105"/>
          <w:sz w:val="23"/>
        </w:rPr>
        <w:t xml:space="preserve">или </w:t>
      </w:r>
      <w:r>
        <w:rPr>
          <w:spacing w:val="5"/>
          <w:w w:val="105"/>
          <w:sz w:val="23"/>
        </w:rPr>
        <w:t xml:space="preserve">во </w:t>
      </w:r>
      <w:r>
        <w:rPr>
          <w:w w:val="105"/>
          <w:sz w:val="23"/>
        </w:rPr>
        <w:t xml:space="preserve">внеурочной деятельности </w:t>
      </w:r>
      <w:r>
        <w:rPr>
          <w:spacing w:val="2"/>
          <w:w w:val="105"/>
          <w:sz w:val="23"/>
        </w:rPr>
        <w:t xml:space="preserve">(устный </w:t>
      </w:r>
      <w:r>
        <w:rPr>
          <w:w w:val="105"/>
          <w:sz w:val="23"/>
        </w:rPr>
        <w:t>журнал, виртуальная экскурсия, научная конференция, стендовый доклад и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др.).</w:t>
      </w:r>
    </w:p>
    <w:p w:rsidR="00DF2E79" w:rsidRDefault="00651C6D">
      <w:pPr>
        <w:pStyle w:val="a3"/>
        <w:ind w:left="930"/>
      </w:pPr>
      <w:r>
        <w:rPr>
          <w:w w:val="105"/>
        </w:rPr>
        <w:t>Работа с информацией: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6"/>
        </w:tabs>
        <w:ind w:left="221" w:right="405" w:firstLine="708"/>
        <w:rPr>
          <w:sz w:val="23"/>
        </w:rPr>
      </w:pPr>
      <w:proofErr w:type="gramStart"/>
      <w:r>
        <w:rPr>
          <w:w w:val="105"/>
          <w:sz w:val="23"/>
        </w:rPr>
        <w:t xml:space="preserve">Выбирать, анализировать, обобщать, систематизировать интерпретировать и комментировать информацию, представленную в текстах, таблицах, схемах; представлять текст в виде таблицы, графики; извлекать информацию из различных источников (энциклопедий, словарей, справочников; средств </w:t>
      </w:r>
      <w:r>
        <w:rPr>
          <w:spacing w:val="4"/>
          <w:w w:val="105"/>
          <w:sz w:val="23"/>
        </w:rPr>
        <w:t>массовой</w:t>
      </w:r>
      <w:r>
        <w:rPr>
          <w:spacing w:val="68"/>
          <w:w w:val="105"/>
          <w:sz w:val="23"/>
        </w:rPr>
        <w:t xml:space="preserve"> </w:t>
      </w:r>
      <w:r>
        <w:rPr>
          <w:w w:val="105"/>
          <w:sz w:val="23"/>
        </w:rPr>
        <w:t>информации, государственных электронных ресурсов учебного назначения), передавать информацию в сжатом и развёрнутом виде в соответствии с учебной</w:t>
      </w:r>
      <w:r>
        <w:rPr>
          <w:spacing w:val="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задачей.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119"/>
        </w:tabs>
        <w:spacing w:before="3"/>
        <w:ind w:left="221" w:right="405" w:firstLine="708"/>
        <w:rPr>
          <w:sz w:val="23"/>
        </w:rPr>
      </w:pPr>
      <w:proofErr w:type="gramStart"/>
      <w:r>
        <w:rPr>
          <w:w w:val="105"/>
          <w:sz w:val="23"/>
        </w:rPr>
        <w:t xml:space="preserve">Использовать различные виды </w:t>
      </w:r>
      <w:proofErr w:type="spellStart"/>
      <w:r>
        <w:rPr>
          <w:w w:val="105"/>
          <w:sz w:val="23"/>
        </w:rPr>
        <w:t>аудирования</w:t>
      </w:r>
      <w:proofErr w:type="spellEnd"/>
      <w:r>
        <w:rPr>
          <w:w w:val="105"/>
          <w:sz w:val="23"/>
        </w:rPr>
        <w:t xml:space="preserve"> (выборочное, ознакомительное, детальное) и чтения (изучающее, ознакомительное, просмотровое, </w:t>
      </w:r>
      <w:r>
        <w:rPr>
          <w:spacing w:val="2"/>
          <w:w w:val="105"/>
          <w:sz w:val="23"/>
        </w:rPr>
        <w:t xml:space="preserve">поисковое) </w:t>
      </w:r>
      <w:r>
        <w:rPr>
          <w:w w:val="105"/>
          <w:sz w:val="23"/>
        </w:rPr>
        <w:t xml:space="preserve">в зависимости от </w:t>
      </w:r>
      <w:r>
        <w:rPr>
          <w:spacing w:val="2"/>
          <w:w w:val="105"/>
          <w:sz w:val="23"/>
        </w:rPr>
        <w:t xml:space="preserve">поставленной </w:t>
      </w:r>
      <w:r>
        <w:rPr>
          <w:w w:val="105"/>
          <w:sz w:val="23"/>
        </w:rPr>
        <w:t xml:space="preserve">учебной задачи (цели); извлекать необходимую информацию из прослушанных и </w:t>
      </w:r>
      <w:r>
        <w:rPr>
          <w:spacing w:val="2"/>
          <w:w w:val="105"/>
          <w:sz w:val="23"/>
        </w:rPr>
        <w:t xml:space="preserve">прочитанных </w:t>
      </w:r>
      <w:r>
        <w:rPr>
          <w:w w:val="105"/>
          <w:sz w:val="23"/>
        </w:rPr>
        <w:t xml:space="preserve">текстов различных функциональных разновидностей языка и жанров; оценивать прочитанный </w:t>
      </w:r>
      <w:r>
        <w:rPr>
          <w:spacing w:val="3"/>
          <w:w w:val="105"/>
          <w:sz w:val="23"/>
        </w:rPr>
        <w:t xml:space="preserve">или </w:t>
      </w:r>
      <w:r>
        <w:rPr>
          <w:w w:val="105"/>
          <w:sz w:val="23"/>
        </w:rPr>
        <w:t xml:space="preserve">прослушанный текст с точки зрения </w:t>
      </w:r>
      <w:r>
        <w:rPr>
          <w:spacing w:val="2"/>
          <w:w w:val="105"/>
          <w:sz w:val="23"/>
        </w:rPr>
        <w:t xml:space="preserve">использованных </w:t>
      </w:r>
      <w:r>
        <w:rPr>
          <w:w w:val="105"/>
          <w:sz w:val="23"/>
        </w:rPr>
        <w:t xml:space="preserve">в </w:t>
      </w:r>
      <w:r>
        <w:rPr>
          <w:spacing w:val="2"/>
          <w:w w:val="105"/>
          <w:sz w:val="23"/>
        </w:rPr>
        <w:t xml:space="preserve">нем </w:t>
      </w:r>
      <w:r>
        <w:rPr>
          <w:w w:val="105"/>
          <w:sz w:val="23"/>
        </w:rPr>
        <w:t>языковых средств; оценивать достоверность содержащейся в тексте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информации.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spacing w:before="4"/>
        <w:ind w:left="221" w:right="409" w:firstLine="708"/>
        <w:rPr>
          <w:sz w:val="23"/>
        </w:rPr>
      </w:pPr>
      <w:r>
        <w:rPr>
          <w:w w:val="105"/>
          <w:sz w:val="23"/>
        </w:rPr>
        <w:t xml:space="preserve">Выделять главную и дополнительную информацию текстов; </w:t>
      </w:r>
      <w:r>
        <w:rPr>
          <w:spacing w:val="2"/>
          <w:w w:val="105"/>
          <w:sz w:val="23"/>
        </w:rPr>
        <w:t xml:space="preserve">выявлять </w:t>
      </w:r>
      <w:r>
        <w:rPr>
          <w:w w:val="105"/>
          <w:sz w:val="23"/>
        </w:rPr>
        <w:t xml:space="preserve">дефицит информации текста, необходимой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 xml:space="preserve">решения </w:t>
      </w:r>
      <w:r>
        <w:rPr>
          <w:spacing w:val="2"/>
          <w:w w:val="105"/>
          <w:sz w:val="23"/>
        </w:rPr>
        <w:t xml:space="preserve">поставленной </w:t>
      </w:r>
      <w:r>
        <w:rPr>
          <w:w w:val="105"/>
          <w:sz w:val="23"/>
        </w:rPr>
        <w:t xml:space="preserve">задачи, и восполнять </w:t>
      </w:r>
      <w:r>
        <w:rPr>
          <w:spacing w:val="2"/>
          <w:w w:val="105"/>
          <w:sz w:val="23"/>
        </w:rPr>
        <w:t xml:space="preserve">его </w:t>
      </w:r>
      <w:r>
        <w:rPr>
          <w:w w:val="105"/>
          <w:sz w:val="23"/>
        </w:rPr>
        <w:t>путем использования других источников</w:t>
      </w:r>
      <w:r>
        <w:rPr>
          <w:spacing w:val="-1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информации.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1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В процессе чтения текста прогнозировать его содержание </w:t>
      </w:r>
      <w:r>
        <w:rPr>
          <w:spacing w:val="3"/>
          <w:w w:val="105"/>
          <w:sz w:val="23"/>
        </w:rPr>
        <w:t xml:space="preserve">(по </w:t>
      </w:r>
      <w:r>
        <w:rPr>
          <w:w w:val="105"/>
          <w:sz w:val="23"/>
        </w:rPr>
        <w:t xml:space="preserve">названию, ключевым словам,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первому и последнему абзацу и т. п.), выдвигать предположения о дальнейшем развитии мысли автора и проверять их в процессе </w:t>
      </w:r>
      <w:r>
        <w:rPr>
          <w:spacing w:val="2"/>
          <w:w w:val="105"/>
          <w:sz w:val="23"/>
        </w:rPr>
        <w:t xml:space="preserve">чтения </w:t>
      </w:r>
      <w:r>
        <w:rPr>
          <w:w w:val="105"/>
          <w:sz w:val="23"/>
        </w:rPr>
        <w:t xml:space="preserve">текста, </w:t>
      </w:r>
      <w:r>
        <w:rPr>
          <w:spacing w:val="2"/>
          <w:w w:val="105"/>
          <w:sz w:val="23"/>
        </w:rPr>
        <w:t xml:space="preserve">вести </w:t>
      </w:r>
      <w:r>
        <w:rPr>
          <w:w w:val="105"/>
          <w:sz w:val="23"/>
        </w:rPr>
        <w:t>диалог с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текстом.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8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Находить и формулировать аргументы, подтверждающую или опровергающую позицию автора текста и собственную </w:t>
      </w:r>
      <w:r>
        <w:rPr>
          <w:spacing w:val="2"/>
          <w:w w:val="105"/>
          <w:sz w:val="23"/>
        </w:rPr>
        <w:t xml:space="preserve">точку </w:t>
      </w:r>
      <w:r>
        <w:rPr>
          <w:w w:val="105"/>
          <w:sz w:val="23"/>
        </w:rPr>
        <w:t>зрения на проблему текста,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в  анализируемом тексте и других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источниках.</w:t>
      </w:r>
    </w:p>
    <w:p w:rsidR="00DF2E79" w:rsidRDefault="00651C6D">
      <w:pPr>
        <w:pStyle w:val="a4"/>
        <w:numPr>
          <w:ilvl w:val="2"/>
          <w:numId w:val="15"/>
        </w:numPr>
        <w:tabs>
          <w:tab w:val="left" w:pos="1306"/>
        </w:tabs>
        <w:spacing w:before="2"/>
        <w:ind w:left="221" w:right="405" w:firstLine="935"/>
        <w:rPr>
          <w:sz w:val="23"/>
        </w:rPr>
      </w:pPr>
      <w:r>
        <w:rPr>
          <w:w w:val="105"/>
          <w:sz w:val="23"/>
        </w:rPr>
        <w:t>Самостоятельно выбирать оптимальную форму представления литературной и другой информации (текст, презентация, таблица, схема) в зависимости от коммуникативной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установки.</w:t>
      </w:r>
    </w:p>
    <w:p w:rsidR="00DF2E79" w:rsidRDefault="00651C6D">
      <w:pPr>
        <w:pStyle w:val="a4"/>
        <w:numPr>
          <w:ilvl w:val="2"/>
          <w:numId w:val="15"/>
        </w:numPr>
        <w:tabs>
          <w:tab w:val="left" w:pos="1303"/>
        </w:tabs>
        <w:ind w:left="221" w:right="406" w:firstLine="935"/>
        <w:rPr>
          <w:sz w:val="23"/>
        </w:rPr>
      </w:pPr>
      <w:r>
        <w:rPr>
          <w:w w:val="105"/>
          <w:sz w:val="23"/>
        </w:rPr>
        <w:t>Оценивать надежность литературной и другой информации по критериям, предложенным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учителем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сформулированным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самостоятельно;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эффективно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запоминать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</w:pPr>
      <w:r>
        <w:rPr>
          <w:w w:val="105"/>
        </w:rPr>
        <w:lastRenderedPageBreak/>
        <w:t>и систематизировать эту информацию.</w:t>
      </w:r>
    </w:p>
    <w:p w:rsidR="00DF2E79" w:rsidRDefault="00651C6D">
      <w:pPr>
        <w:pStyle w:val="a3"/>
        <w:ind w:left="1156"/>
      </w:pPr>
      <w:r>
        <w:rPr>
          <w:w w:val="105"/>
        </w:rPr>
        <w:t>Формирование универсальных учебных коммуникативных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8"/>
        </w:tabs>
        <w:spacing w:before="0"/>
        <w:ind w:left="221" w:right="405" w:firstLine="708"/>
        <w:rPr>
          <w:sz w:val="23"/>
        </w:rPr>
      </w:pPr>
      <w:r>
        <w:rPr>
          <w:w w:val="105"/>
          <w:sz w:val="23"/>
        </w:rPr>
        <w:t>Владеть различными видами монолога и диалога, формулировать в устной и письменной форме суждения на социально-культурные, нравственно-этические,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бытовые, учебные темы в соответствии с темой, целью, сферой и ситуацией общения; правильно, логично, </w:t>
      </w:r>
      <w:proofErr w:type="spellStart"/>
      <w:r>
        <w:rPr>
          <w:w w:val="105"/>
          <w:sz w:val="23"/>
        </w:rPr>
        <w:t>аргументированно</w:t>
      </w:r>
      <w:proofErr w:type="spellEnd"/>
      <w:r>
        <w:rPr>
          <w:w w:val="105"/>
          <w:sz w:val="23"/>
        </w:rPr>
        <w:t xml:space="preserve"> излагать свою точку зрения по поставленной проблеме.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4"/>
        </w:tabs>
        <w:spacing w:before="3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Выражать свою </w:t>
      </w:r>
      <w:r>
        <w:rPr>
          <w:spacing w:val="2"/>
          <w:w w:val="105"/>
          <w:sz w:val="23"/>
        </w:rPr>
        <w:t xml:space="preserve">точку </w:t>
      </w:r>
      <w:r>
        <w:rPr>
          <w:w w:val="105"/>
          <w:sz w:val="23"/>
        </w:rPr>
        <w:t xml:space="preserve">зрения и аргументировать ее в диалогах и дискуссиях; сопоставлять свои суждения с суждениями </w:t>
      </w:r>
      <w:r>
        <w:rPr>
          <w:spacing w:val="2"/>
          <w:w w:val="105"/>
          <w:sz w:val="23"/>
        </w:rPr>
        <w:t xml:space="preserve">других </w:t>
      </w:r>
      <w:r>
        <w:rPr>
          <w:w w:val="105"/>
          <w:sz w:val="23"/>
        </w:rPr>
        <w:t xml:space="preserve">участников диалога и </w:t>
      </w:r>
      <w:proofErr w:type="spellStart"/>
      <w:r>
        <w:rPr>
          <w:w w:val="105"/>
          <w:sz w:val="23"/>
        </w:rPr>
        <w:t>полилога</w:t>
      </w:r>
      <w:proofErr w:type="spellEnd"/>
      <w:r>
        <w:rPr>
          <w:w w:val="105"/>
          <w:sz w:val="23"/>
        </w:rPr>
        <w:t>, обнаруживать различие и сходство позиций; корректно выражать свое отношение к суждениям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собеседников.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Формулировать цель учебной деятельности, планировать ее, осуществлять самоконтроль, самооценку, </w:t>
      </w:r>
      <w:proofErr w:type="spellStart"/>
      <w:r>
        <w:rPr>
          <w:w w:val="105"/>
          <w:sz w:val="23"/>
        </w:rPr>
        <w:t>самокоррекцию</w:t>
      </w:r>
      <w:proofErr w:type="spellEnd"/>
      <w:r>
        <w:rPr>
          <w:w w:val="105"/>
          <w:sz w:val="23"/>
        </w:rPr>
        <w:t>; объяснять причины достижения (</w:t>
      </w:r>
      <w:proofErr w:type="spellStart"/>
      <w:r>
        <w:rPr>
          <w:w w:val="105"/>
          <w:sz w:val="23"/>
        </w:rPr>
        <w:t>недостижения</w:t>
      </w:r>
      <w:proofErr w:type="spellEnd"/>
      <w:r>
        <w:rPr>
          <w:w w:val="105"/>
          <w:sz w:val="23"/>
        </w:rPr>
        <w:t>) результата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Осуществлять речевую рефлексию (выявлять коммуникативные неудачи и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причины, уметь предупреждать их), давать оценку приобретенному </w:t>
      </w:r>
      <w:r>
        <w:rPr>
          <w:spacing w:val="2"/>
          <w:w w:val="105"/>
          <w:sz w:val="23"/>
        </w:rPr>
        <w:t xml:space="preserve">речевому </w:t>
      </w:r>
      <w:r>
        <w:rPr>
          <w:w w:val="105"/>
          <w:sz w:val="23"/>
        </w:rPr>
        <w:t xml:space="preserve">опыту и корректировать собственную речь с учетом целей и условий общения; оценивать соответствие результата поставленной </w:t>
      </w:r>
      <w:r>
        <w:rPr>
          <w:spacing w:val="2"/>
          <w:w w:val="105"/>
          <w:sz w:val="23"/>
        </w:rPr>
        <w:t xml:space="preserve">цели </w:t>
      </w:r>
      <w:r>
        <w:rPr>
          <w:w w:val="105"/>
          <w:sz w:val="23"/>
        </w:rPr>
        <w:t>и условиям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общения.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2"/>
        </w:tabs>
        <w:spacing w:before="2"/>
        <w:ind w:left="221" w:right="412" w:firstLine="708"/>
        <w:rPr>
          <w:sz w:val="23"/>
        </w:rPr>
      </w:pPr>
      <w:r>
        <w:rPr>
          <w:w w:val="105"/>
          <w:sz w:val="23"/>
        </w:rPr>
        <w:t xml:space="preserve">Управлять собственными эмоциями, корректно выражать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>в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процессе  </w:t>
      </w:r>
      <w:r>
        <w:rPr>
          <w:spacing w:val="2"/>
          <w:w w:val="105"/>
          <w:sz w:val="23"/>
        </w:rPr>
        <w:t>речевого</w:t>
      </w:r>
      <w:r>
        <w:rPr>
          <w:w w:val="105"/>
          <w:sz w:val="23"/>
        </w:rPr>
        <w:t xml:space="preserve"> общения.</w:t>
      </w:r>
    </w:p>
    <w:p w:rsidR="00DF2E79" w:rsidRDefault="00651C6D">
      <w:pPr>
        <w:pStyle w:val="a3"/>
        <w:ind w:left="930"/>
      </w:pPr>
      <w:r>
        <w:rPr>
          <w:w w:val="105"/>
        </w:rPr>
        <w:t>Формирование универсальных учебных регулятивных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spacing w:before="0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Владеть </w:t>
      </w:r>
      <w:proofErr w:type="spellStart"/>
      <w:r>
        <w:rPr>
          <w:w w:val="105"/>
          <w:sz w:val="23"/>
        </w:rPr>
        <w:t>социокультурными</w:t>
      </w:r>
      <w:proofErr w:type="spellEnd"/>
      <w:r>
        <w:rPr>
          <w:w w:val="105"/>
          <w:sz w:val="23"/>
        </w:rPr>
        <w:t xml:space="preserve"> нормами и нормами речевого поведения в актуальных сферах </w:t>
      </w:r>
      <w:r>
        <w:rPr>
          <w:spacing w:val="2"/>
          <w:w w:val="105"/>
          <w:sz w:val="23"/>
        </w:rPr>
        <w:t xml:space="preserve">речевого </w:t>
      </w:r>
      <w:r>
        <w:rPr>
          <w:w w:val="105"/>
          <w:sz w:val="23"/>
        </w:rPr>
        <w:t xml:space="preserve">общения, соблюдать нормы современного русского литературного языка и нормы </w:t>
      </w:r>
      <w:r>
        <w:rPr>
          <w:spacing w:val="2"/>
          <w:w w:val="105"/>
          <w:sz w:val="23"/>
        </w:rPr>
        <w:t xml:space="preserve">речевого </w:t>
      </w:r>
      <w:r>
        <w:rPr>
          <w:w w:val="105"/>
          <w:sz w:val="23"/>
        </w:rPr>
        <w:t xml:space="preserve">этикета; уместно </w:t>
      </w:r>
      <w:r>
        <w:rPr>
          <w:spacing w:val="2"/>
          <w:w w:val="105"/>
          <w:sz w:val="23"/>
        </w:rPr>
        <w:t xml:space="preserve">пользоваться </w:t>
      </w:r>
      <w:r>
        <w:rPr>
          <w:w w:val="105"/>
          <w:sz w:val="23"/>
        </w:rPr>
        <w:t>внеязыковыми средствами общения (жестами,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мимикой).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94"/>
        </w:tabs>
        <w:spacing w:before="2"/>
        <w:ind w:left="221" w:right="406" w:firstLine="708"/>
        <w:rPr>
          <w:sz w:val="23"/>
        </w:rPr>
      </w:pPr>
      <w:r>
        <w:rPr>
          <w:spacing w:val="2"/>
          <w:w w:val="105"/>
          <w:sz w:val="23"/>
        </w:rPr>
        <w:t xml:space="preserve">Публично </w:t>
      </w:r>
      <w:r>
        <w:rPr>
          <w:w w:val="105"/>
          <w:sz w:val="23"/>
        </w:rPr>
        <w:t xml:space="preserve">представлять результаты проведенного языкового анализа, выполненного лингвистического эксперимента, исследования, </w:t>
      </w:r>
      <w:r>
        <w:rPr>
          <w:spacing w:val="3"/>
          <w:w w:val="105"/>
          <w:sz w:val="23"/>
        </w:rPr>
        <w:t xml:space="preserve">проекта; </w:t>
      </w:r>
      <w:r>
        <w:rPr>
          <w:w w:val="105"/>
          <w:sz w:val="23"/>
        </w:rPr>
        <w:t xml:space="preserve">самостоятельно выбирать формат выступления с учетом цели презентации и особенностей аудитории и в соответствии с этим составлять устные и </w:t>
      </w:r>
      <w:r>
        <w:rPr>
          <w:spacing w:val="2"/>
          <w:w w:val="105"/>
          <w:sz w:val="23"/>
        </w:rPr>
        <w:t xml:space="preserve">письменные </w:t>
      </w:r>
      <w:r>
        <w:rPr>
          <w:w w:val="105"/>
          <w:sz w:val="23"/>
        </w:rPr>
        <w:t>тексты с использованием иллюстративного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материала.</w:t>
      </w:r>
    </w:p>
    <w:p w:rsidR="00DF2E79" w:rsidRDefault="00DF2E79">
      <w:pPr>
        <w:pStyle w:val="a3"/>
        <w:spacing w:before="3"/>
        <w:ind w:left="0"/>
        <w:jc w:val="left"/>
        <w:rPr>
          <w:sz w:val="24"/>
        </w:rPr>
      </w:pPr>
    </w:p>
    <w:p w:rsidR="00DF2E79" w:rsidRDefault="00651C6D">
      <w:pPr>
        <w:pStyle w:val="a3"/>
        <w:spacing w:before="0"/>
        <w:ind w:left="930"/>
      </w:pPr>
      <w:r>
        <w:rPr>
          <w:w w:val="105"/>
        </w:rPr>
        <w:t>ИНОСТРАННЫЙ ЯЗЫК (НА ПРИМЕРЕ АНГЛИЙСКОГО ЯЗЫКА)</w:t>
      </w:r>
    </w:p>
    <w:p w:rsidR="00DF2E79" w:rsidRDefault="00651C6D">
      <w:pPr>
        <w:pStyle w:val="a3"/>
        <w:spacing w:before="0"/>
        <w:ind w:right="406" w:firstLine="708"/>
      </w:pPr>
      <w:r>
        <w:rPr>
          <w:w w:val="105"/>
        </w:rPr>
        <w:t>Формирование универсальных учебных познавательных действий Формирование базовых логических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ind w:left="221" w:right="410" w:firstLine="708"/>
        <w:rPr>
          <w:sz w:val="23"/>
        </w:rPr>
      </w:pPr>
      <w:r>
        <w:rPr>
          <w:w w:val="105"/>
          <w:sz w:val="23"/>
        </w:rPr>
        <w:t>Выявлять признаки и свойства языковых единиц и языковых явлений иностранного языка; применять изученные правила,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алгоритмы.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spacing w:before="2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Анализировать, устанавливать аналогии, </w:t>
      </w:r>
      <w:r>
        <w:rPr>
          <w:spacing w:val="2"/>
          <w:w w:val="105"/>
          <w:sz w:val="23"/>
        </w:rPr>
        <w:t xml:space="preserve">между </w:t>
      </w:r>
      <w:r>
        <w:rPr>
          <w:w w:val="105"/>
          <w:sz w:val="23"/>
        </w:rPr>
        <w:t xml:space="preserve">способами </w:t>
      </w:r>
      <w:r>
        <w:rPr>
          <w:spacing w:val="2"/>
          <w:w w:val="105"/>
          <w:sz w:val="23"/>
        </w:rPr>
        <w:t xml:space="preserve">выражения </w:t>
      </w:r>
      <w:r>
        <w:rPr>
          <w:spacing w:val="3"/>
          <w:w w:val="105"/>
          <w:sz w:val="23"/>
        </w:rPr>
        <w:t xml:space="preserve">мысли </w:t>
      </w:r>
      <w:r>
        <w:rPr>
          <w:w w:val="105"/>
          <w:sz w:val="23"/>
        </w:rPr>
        <w:t>средствами родного и иностранного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языков.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1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Сравнивать, упорядочивать, классифицировать языковые единицы и </w:t>
      </w:r>
      <w:r>
        <w:rPr>
          <w:spacing w:val="2"/>
          <w:w w:val="105"/>
          <w:sz w:val="23"/>
        </w:rPr>
        <w:t xml:space="preserve">языковые </w:t>
      </w:r>
      <w:r>
        <w:rPr>
          <w:w w:val="105"/>
          <w:sz w:val="23"/>
        </w:rPr>
        <w:t>явления иностранного языка, разные типы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высказывания.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19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Моделировать отношения </w:t>
      </w:r>
      <w:r>
        <w:rPr>
          <w:spacing w:val="2"/>
          <w:w w:val="105"/>
          <w:sz w:val="23"/>
        </w:rPr>
        <w:t xml:space="preserve">между </w:t>
      </w:r>
      <w:r>
        <w:rPr>
          <w:w w:val="105"/>
          <w:sz w:val="23"/>
        </w:rPr>
        <w:t>объектами (членами предложения, структурными единицами диалога и</w:t>
      </w:r>
      <w:r>
        <w:rPr>
          <w:spacing w:val="2"/>
          <w:w w:val="105"/>
          <w:sz w:val="23"/>
        </w:rPr>
        <w:t xml:space="preserve"> др.).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1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Использовать информацию, извлеченную из </w:t>
      </w:r>
      <w:proofErr w:type="spellStart"/>
      <w:r>
        <w:rPr>
          <w:w w:val="105"/>
          <w:sz w:val="23"/>
        </w:rPr>
        <w:t>несплошных</w:t>
      </w:r>
      <w:proofErr w:type="spellEnd"/>
      <w:r>
        <w:rPr>
          <w:w w:val="105"/>
          <w:sz w:val="23"/>
        </w:rPr>
        <w:t xml:space="preserve"> текстов (таблицы, диаграммы), в собственных устных и письменных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высказываниях.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Выдвигать гипотезы (например, об употреблении глагола-связки в иностранном языке); обосновывать, аргументировать свои суждения, </w:t>
      </w:r>
      <w:r>
        <w:rPr>
          <w:spacing w:val="2"/>
          <w:w w:val="105"/>
          <w:sz w:val="23"/>
        </w:rPr>
        <w:t>выводы.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1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Распознавать свойства и признаки </w:t>
      </w:r>
      <w:r>
        <w:rPr>
          <w:spacing w:val="2"/>
          <w:w w:val="105"/>
          <w:sz w:val="23"/>
        </w:rPr>
        <w:t xml:space="preserve">языковых </w:t>
      </w:r>
      <w:r>
        <w:rPr>
          <w:w w:val="105"/>
          <w:sz w:val="23"/>
        </w:rPr>
        <w:t xml:space="preserve">единиц и </w:t>
      </w:r>
      <w:r>
        <w:rPr>
          <w:spacing w:val="2"/>
          <w:w w:val="105"/>
          <w:sz w:val="23"/>
        </w:rPr>
        <w:t xml:space="preserve">языковых </w:t>
      </w:r>
      <w:r>
        <w:rPr>
          <w:w w:val="105"/>
          <w:sz w:val="23"/>
        </w:rPr>
        <w:t xml:space="preserve">явлений (например, с </w:t>
      </w:r>
      <w:r>
        <w:rPr>
          <w:spacing w:val="2"/>
          <w:w w:val="105"/>
          <w:sz w:val="23"/>
        </w:rPr>
        <w:t xml:space="preserve">помощью </w:t>
      </w:r>
      <w:r>
        <w:rPr>
          <w:w w:val="105"/>
          <w:sz w:val="23"/>
        </w:rPr>
        <w:t>словообразовательных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элементов).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9"/>
        </w:tabs>
        <w:ind w:left="221" w:right="412" w:firstLine="708"/>
        <w:rPr>
          <w:sz w:val="23"/>
        </w:rPr>
      </w:pPr>
      <w:r>
        <w:rPr>
          <w:w w:val="105"/>
          <w:sz w:val="23"/>
        </w:rPr>
        <w:t xml:space="preserve">Сравнивать языковые единицы разного уровня (звуки, буквы, слова, </w:t>
      </w:r>
      <w:r>
        <w:rPr>
          <w:spacing w:val="3"/>
          <w:w w:val="105"/>
          <w:sz w:val="23"/>
        </w:rPr>
        <w:t xml:space="preserve">речевые </w:t>
      </w:r>
      <w:r>
        <w:rPr>
          <w:w w:val="105"/>
          <w:sz w:val="23"/>
        </w:rPr>
        <w:t>клише, грамматические явления, тексты и т.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п.).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81"/>
        </w:tabs>
        <w:ind w:left="221" w:right="405" w:firstLine="708"/>
        <w:rPr>
          <w:sz w:val="23"/>
        </w:rPr>
      </w:pPr>
      <w:r>
        <w:rPr>
          <w:spacing w:val="2"/>
          <w:w w:val="105"/>
          <w:sz w:val="23"/>
        </w:rPr>
        <w:t xml:space="preserve">Пользоваться </w:t>
      </w:r>
      <w:r>
        <w:rPr>
          <w:w w:val="105"/>
          <w:sz w:val="23"/>
        </w:rPr>
        <w:t xml:space="preserve">классификациями </w:t>
      </w:r>
      <w:r>
        <w:rPr>
          <w:spacing w:val="3"/>
          <w:w w:val="105"/>
          <w:sz w:val="23"/>
        </w:rPr>
        <w:t xml:space="preserve">(по </w:t>
      </w:r>
      <w:r>
        <w:rPr>
          <w:w w:val="105"/>
          <w:sz w:val="23"/>
        </w:rPr>
        <w:t xml:space="preserve">типу чтения, </w:t>
      </w:r>
      <w:r>
        <w:rPr>
          <w:spacing w:val="3"/>
          <w:w w:val="105"/>
          <w:sz w:val="23"/>
        </w:rPr>
        <w:t xml:space="preserve">по </w:t>
      </w:r>
      <w:r>
        <w:rPr>
          <w:w w:val="105"/>
          <w:sz w:val="23"/>
        </w:rPr>
        <w:t xml:space="preserve">типу </w:t>
      </w:r>
      <w:r>
        <w:rPr>
          <w:spacing w:val="2"/>
          <w:w w:val="105"/>
          <w:sz w:val="23"/>
        </w:rPr>
        <w:t xml:space="preserve">высказывания </w:t>
      </w:r>
      <w:r>
        <w:rPr>
          <w:w w:val="105"/>
          <w:sz w:val="23"/>
        </w:rPr>
        <w:t xml:space="preserve">и т. п.). - </w:t>
      </w:r>
      <w:proofErr w:type="gramStart"/>
      <w:r>
        <w:rPr>
          <w:w w:val="105"/>
          <w:sz w:val="23"/>
        </w:rPr>
        <w:t>Выбирать, анализировать, интерпретировать, систематизировать информацию, представленную в разных формах: сплошных текстах, иллюстрациях, графически (в таблицах,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диаграммах).</w:t>
      </w:r>
      <w:proofErr w:type="gramEnd"/>
    </w:p>
    <w:p w:rsidR="00DF2E79" w:rsidRDefault="00651C6D">
      <w:pPr>
        <w:pStyle w:val="a3"/>
        <w:spacing w:before="2"/>
        <w:ind w:left="930"/>
      </w:pPr>
      <w:r>
        <w:rPr>
          <w:w w:val="105"/>
        </w:rPr>
        <w:t>Работа с информацией: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spacing w:before="0"/>
        <w:ind w:left="1105" w:hanging="175"/>
        <w:rPr>
          <w:sz w:val="23"/>
        </w:rPr>
      </w:pPr>
      <w:r>
        <w:rPr>
          <w:w w:val="105"/>
          <w:sz w:val="23"/>
        </w:rPr>
        <w:t>Использовать в соответствии с коммуникативной задачей различные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стратегии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12"/>
      </w:pPr>
      <w:r>
        <w:rPr>
          <w:w w:val="105"/>
        </w:rPr>
        <w:lastRenderedPageBreak/>
        <w:t xml:space="preserve">чтения и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</w:t>
      </w:r>
      <w:r>
        <w:rPr>
          <w:spacing w:val="2"/>
          <w:w w:val="105"/>
        </w:rPr>
        <w:t xml:space="preserve">для </w:t>
      </w:r>
      <w:r>
        <w:rPr>
          <w:w w:val="105"/>
        </w:rPr>
        <w:t xml:space="preserve">получения информации </w:t>
      </w:r>
      <w:r>
        <w:rPr>
          <w:spacing w:val="3"/>
          <w:w w:val="105"/>
        </w:rPr>
        <w:t>(с</w:t>
      </w:r>
      <w:r>
        <w:rPr>
          <w:spacing w:val="66"/>
          <w:w w:val="105"/>
        </w:rPr>
        <w:t xml:space="preserve"> </w:t>
      </w:r>
      <w:r>
        <w:rPr>
          <w:w w:val="105"/>
        </w:rPr>
        <w:t>пониманием  основного содержания, с пониманием запрашиваемой информации, с полным</w:t>
      </w:r>
      <w:r>
        <w:rPr>
          <w:spacing w:val="-40"/>
          <w:w w:val="105"/>
        </w:rPr>
        <w:t xml:space="preserve"> </w:t>
      </w:r>
      <w:r>
        <w:rPr>
          <w:spacing w:val="2"/>
          <w:w w:val="105"/>
        </w:rPr>
        <w:t>пониманием).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ind w:left="221" w:right="404" w:firstLine="708"/>
        <w:rPr>
          <w:sz w:val="23"/>
        </w:rPr>
      </w:pPr>
      <w:r>
        <w:rPr>
          <w:w w:val="105"/>
          <w:sz w:val="23"/>
        </w:rPr>
        <w:t xml:space="preserve">Прогнозировать содержание текста по заголовку; прогнозировать </w:t>
      </w:r>
      <w:r>
        <w:rPr>
          <w:spacing w:val="2"/>
          <w:w w:val="105"/>
          <w:sz w:val="23"/>
        </w:rPr>
        <w:t xml:space="preserve">возможное </w:t>
      </w:r>
      <w:r>
        <w:rPr>
          <w:w w:val="105"/>
          <w:sz w:val="23"/>
        </w:rPr>
        <w:t>дальнейшее развитие событий по началу текста; устанавливать логическую последовательность основных фактов; восстанавливать текст из разрозненных</w:t>
      </w:r>
      <w:r>
        <w:rPr>
          <w:spacing w:val="-42"/>
          <w:w w:val="105"/>
          <w:sz w:val="23"/>
        </w:rPr>
        <w:t xml:space="preserve"> </w:t>
      </w:r>
      <w:r>
        <w:rPr>
          <w:w w:val="105"/>
          <w:sz w:val="23"/>
        </w:rPr>
        <w:t>абзацев.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7"/>
        </w:tabs>
        <w:spacing w:before="2"/>
        <w:ind w:left="221" w:right="411" w:firstLine="708"/>
        <w:rPr>
          <w:sz w:val="23"/>
        </w:rPr>
      </w:pPr>
      <w:r>
        <w:rPr>
          <w:w w:val="105"/>
          <w:sz w:val="23"/>
        </w:rPr>
        <w:t xml:space="preserve">Полно и точно понимать прочитанный </w:t>
      </w:r>
      <w:r>
        <w:rPr>
          <w:spacing w:val="2"/>
          <w:w w:val="105"/>
          <w:sz w:val="23"/>
        </w:rPr>
        <w:t xml:space="preserve">текст </w:t>
      </w:r>
      <w:r>
        <w:rPr>
          <w:w w:val="105"/>
          <w:sz w:val="23"/>
        </w:rPr>
        <w:t xml:space="preserve">на основе его информационной переработки (смыслового и структурного анализа отдельных частей текста, выборочного </w:t>
      </w:r>
      <w:r>
        <w:rPr>
          <w:spacing w:val="2"/>
          <w:w w:val="105"/>
          <w:sz w:val="23"/>
        </w:rPr>
        <w:t>перевода);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221" w:right="408" w:firstLine="708"/>
        <w:rPr>
          <w:sz w:val="23"/>
        </w:rPr>
      </w:pPr>
      <w:r>
        <w:rPr>
          <w:w w:val="105"/>
          <w:sz w:val="23"/>
        </w:rPr>
        <w:t>Использовать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внешние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формальные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(подзаголовки,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иллюстрации, сноски) для понимания его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содержания.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6"/>
        </w:tabs>
        <w:ind w:left="221" w:right="411" w:firstLine="708"/>
        <w:rPr>
          <w:sz w:val="23"/>
        </w:rPr>
      </w:pPr>
      <w:r>
        <w:rPr>
          <w:w w:val="105"/>
          <w:sz w:val="23"/>
        </w:rPr>
        <w:t>Фиксировать информацию доступными средствами (в виде ключевых слов, плана).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Оценивать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достоверность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информации,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полученной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иноязычных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источников.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78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Находить аргументы, подтверждающие или </w:t>
      </w:r>
      <w:r>
        <w:rPr>
          <w:spacing w:val="2"/>
          <w:w w:val="105"/>
          <w:sz w:val="23"/>
        </w:rPr>
        <w:t xml:space="preserve">опровергающие </w:t>
      </w:r>
      <w:r>
        <w:rPr>
          <w:w w:val="105"/>
          <w:sz w:val="23"/>
        </w:rPr>
        <w:t xml:space="preserve">одну и ту </w:t>
      </w:r>
      <w:r>
        <w:rPr>
          <w:spacing w:val="3"/>
          <w:w w:val="105"/>
          <w:sz w:val="23"/>
        </w:rPr>
        <w:t xml:space="preserve">же </w:t>
      </w:r>
      <w:r>
        <w:rPr>
          <w:w w:val="105"/>
          <w:sz w:val="23"/>
        </w:rPr>
        <w:t>идею, в различных информационных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источниках;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2"/>
        </w:tabs>
        <w:ind w:left="221" w:right="407" w:firstLine="708"/>
        <w:rPr>
          <w:sz w:val="23"/>
        </w:rPr>
      </w:pPr>
      <w:r>
        <w:rPr>
          <w:w w:val="105"/>
          <w:sz w:val="23"/>
        </w:rPr>
        <w:t>Выдвигать предположения (например, о значении слова в контексте) и аргументировать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его.</w:t>
      </w:r>
    </w:p>
    <w:p w:rsidR="00DF2E79" w:rsidRDefault="00651C6D">
      <w:pPr>
        <w:pStyle w:val="a3"/>
        <w:ind w:left="930"/>
      </w:pPr>
      <w:r>
        <w:rPr>
          <w:w w:val="105"/>
        </w:rPr>
        <w:t>Формирование универсальных учебных коммуникативных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1"/>
        </w:tabs>
        <w:ind w:left="221" w:right="409" w:firstLine="708"/>
        <w:rPr>
          <w:sz w:val="23"/>
        </w:rPr>
      </w:pPr>
      <w:r>
        <w:rPr>
          <w:w w:val="105"/>
          <w:sz w:val="23"/>
        </w:rPr>
        <w:t>Воспринимать и создавать собственные диалогические и монологические высказывания,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участвуя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обсуждениях,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выступлениях;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выражать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эмоции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условиями и целями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общения.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ind w:left="221" w:right="404" w:firstLine="708"/>
        <w:rPr>
          <w:sz w:val="23"/>
        </w:rPr>
      </w:pPr>
      <w:r>
        <w:rPr>
          <w:w w:val="105"/>
          <w:sz w:val="23"/>
        </w:rPr>
        <w:t xml:space="preserve">Осуществлять смысловое </w:t>
      </w:r>
      <w:r>
        <w:rPr>
          <w:spacing w:val="2"/>
          <w:w w:val="105"/>
          <w:sz w:val="23"/>
        </w:rPr>
        <w:t xml:space="preserve">чтение </w:t>
      </w:r>
      <w:r>
        <w:rPr>
          <w:w w:val="105"/>
          <w:sz w:val="23"/>
        </w:rPr>
        <w:t xml:space="preserve">текста с учетом коммуникативной задачи  и вида текста, используя разные стратегии чтения </w:t>
      </w:r>
      <w:r>
        <w:rPr>
          <w:spacing w:val="3"/>
          <w:w w:val="105"/>
          <w:sz w:val="23"/>
        </w:rPr>
        <w:t xml:space="preserve">(с </w:t>
      </w:r>
      <w:r>
        <w:rPr>
          <w:w w:val="105"/>
          <w:sz w:val="23"/>
        </w:rPr>
        <w:t xml:space="preserve">пониманием основного содержания, с </w:t>
      </w:r>
      <w:r>
        <w:rPr>
          <w:spacing w:val="2"/>
          <w:w w:val="105"/>
          <w:sz w:val="23"/>
        </w:rPr>
        <w:t xml:space="preserve">полным </w:t>
      </w:r>
      <w:r>
        <w:rPr>
          <w:w w:val="105"/>
          <w:sz w:val="23"/>
        </w:rPr>
        <w:t xml:space="preserve">пониманием, с </w:t>
      </w:r>
      <w:r>
        <w:rPr>
          <w:spacing w:val="2"/>
          <w:w w:val="105"/>
          <w:sz w:val="23"/>
        </w:rPr>
        <w:t xml:space="preserve">нахождением </w:t>
      </w:r>
      <w:r>
        <w:rPr>
          <w:w w:val="105"/>
          <w:sz w:val="23"/>
        </w:rPr>
        <w:t>интересующей</w:t>
      </w:r>
      <w:r>
        <w:rPr>
          <w:spacing w:val="-24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информации).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spacing w:before="2"/>
        <w:ind w:left="221" w:right="409" w:firstLine="708"/>
        <w:rPr>
          <w:sz w:val="23"/>
        </w:rPr>
      </w:pPr>
      <w:r>
        <w:rPr>
          <w:w w:val="105"/>
          <w:sz w:val="23"/>
        </w:rPr>
        <w:t>Анализировать и восстанавливать текст с опущенными в учебных целях фрагментами.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82"/>
        </w:tabs>
        <w:ind w:left="221" w:right="407" w:firstLine="708"/>
        <w:rPr>
          <w:sz w:val="23"/>
        </w:rPr>
      </w:pPr>
      <w:r>
        <w:rPr>
          <w:w w:val="105"/>
          <w:sz w:val="23"/>
        </w:rPr>
        <w:t>Выстраивать и представлять в письменной форме логику решения коммуникативной задачи (например, в виде плана высказывания, состоящего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из  вопросов </w:t>
      </w:r>
      <w:r>
        <w:rPr>
          <w:spacing w:val="3"/>
          <w:w w:val="105"/>
          <w:sz w:val="23"/>
        </w:rPr>
        <w:t>или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утверждений).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</w:tabs>
        <w:ind w:left="221" w:right="404" w:firstLine="708"/>
        <w:rPr>
          <w:sz w:val="23"/>
        </w:rPr>
      </w:pPr>
      <w:r>
        <w:rPr>
          <w:spacing w:val="2"/>
          <w:w w:val="105"/>
          <w:sz w:val="23"/>
        </w:rPr>
        <w:t xml:space="preserve">Публично </w:t>
      </w:r>
      <w:r>
        <w:rPr>
          <w:w w:val="105"/>
          <w:sz w:val="23"/>
        </w:rPr>
        <w:t xml:space="preserve">представлять на иностранном языке результаты выполненной проектной работы, самостоятельно выбирая формат </w:t>
      </w:r>
      <w:r>
        <w:rPr>
          <w:spacing w:val="2"/>
          <w:w w:val="105"/>
          <w:sz w:val="23"/>
        </w:rPr>
        <w:t xml:space="preserve">выступления </w:t>
      </w:r>
      <w:r>
        <w:rPr>
          <w:w w:val="105"/>
          <w:sz w:val="23"/>
        </w:rPr>
        <w:t>с учетом особенностей аудитории.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>Формирование универсальных учебных регулятивных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spacing w:before="0"/>
        <w:ind w:left="221" w:right="411" w:firstLine="708"/>
        <w:rPr>
          <w:sz w:val="23"/>
        </w:rPr>
      </w:pPr>
      <w:r>
        <w:rPr>
          <w:w w:val="105"/>
          <w:sz w:val="23"/>
        </w:rPr>
        <w:t>Удерживать цель деятельности; планировать выполнение учебной задачи, выбирать и аргументировать способ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33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Планировать организацию совместной работы, определять свою </w:t>
      </w:r>
      <w:r>
        <w:rPr>
          <w:spacing w:val="2"/>
          <w:w w:val="105"/>
          <w:sz w:val="23"/>
        </w:rPr>
        <w:t xml:space="preserve">роль, </w:t>
      </w:r>
      <w:r>
        <w:rPr>
          <w:w w:val="105"/>
          <w:sz w:val="23"/>
        </w:rPr>
        <w:t>распределять задачи между членами команды,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участвовать  в  </w:t>
      </w:r>
      <w:r>
        <w:rPr>
          <w:spacing w:val="2"/>
          <w:w w:val="105"/>
          <w:sz w:val="23"/>
        </w:rPr>
        <w:t xml:space="preserve">групповых  </w:t>
      </w:r>
      <w:r>
        <w:rPr>
          <w:w w:val="105"/>
          <w:sz w:val="23"/>
        </w:rPr>
        <w:t>формах работы.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8"/>
        </w:tabs>
        <w:spacing w:before="2"/>
        <w:ind w:left="221" w:right="410" w:firstLine="708"/>
        <w:rPr>
          <w:sz w:val="23"/>
        </w:rPr>
      </w:pPr>
      <w:r>
        <w:rPr>
          <w:w w:val="105"/>
          <w:sz w:val="23"/>
        </w:rPr>
        <w:t xml:space="preserve">Оказывать влияние на речевое </w:t>
      </w:r>
      <w:r>
        <w:rPr>
          <w:spacing w:val="2"/>
          <w:w w:val="105"/>
          <w:sz w:val="23"/>
        </w:rPr>
        <w:t xml:space="preserve">поведение </w:t>
      </w:r>
      <w:r>
        <w:rPr>
          <w:w w:val="105"/>
          <w:sz w:val="23"/>
        </w:rPr>
        <w:t xml:space="preserve">партнера (например, поощряя </w:t>
      </w:r>
      <w:r>
        <w:rPr>
          <w:spacing w:val="3"/>
          <w:w w:val="105"/>
          <w:sz w:val="23"/>
        </w:rPr>
        <w:t xml:space="preserve">его </w:t>
      </w:r>
      <w:r>
        <w:rPr>
          <w:w w:val="105"/>
          <w:sz w:val="23"/>
        </w:rPr>
        <w:t xml:space="preserve">продолжать </w:t>
      </w:r>
      <w:r>
        <w:rPr>
          <w:spacing w:val="2"/>
          <w:w w:val="105"/>
          <w:sz w:val="23"/>
        </w:rPr>
        <w:t xml:space="preserve">поиск </w:t>
      </w:r>
      <w:r>
        <w:rPr>
          <w:w w:val="105"/>
          <w:sz w:val="23"/>
        </w:rPr>
        <w:t>совместного решения поставленной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задачи).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ind w:left="221" w:right="412" w:firstLine="708"/>
        <w:rPr>
          <w:sz w:val="23"/>
        </w:rPr>
      </w:pPr>
      <w:r>
        <w:rPr>
          <w:w w:val="105"/>
          <w:sz w:val="23"/>
        </w:rPr>
        <w:t>Корректировать деятельность с учетом возникших трудностей, ошибок, новых данных или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информации.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ind w:left="221" w:right="409" w:firstLine="708"/>
        <w:rPr>
          <w:sz w:val="23"/>
        </w:rPr>
      </w:pPr>
      <w:r>
        <w:rPr>
          <w:w w:val="105"/>
          <w:sz w:val="23"/>
        </w:rPr>
        <w:t>Оценивать процесс и общий результат деятельности;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анализировать  и  оценивать собственную работу: </w:t>
      </w:r>
      <w:r>
        <w:rPr>
          <w:spacing w:val="2"/>
          <w:w w:val="105"/>
          <w:sz w:val="23"/>
        </w:rPr>
        <w:t xml:space="preserve">меру </w:t>
      </w:r>
      <w:r>
        <w:rPr>
          <w:w w:val="105"/>
          <w:sz w:val="23"/>
        </w:rPr>
        <w:t xml:space="preserve">собственной самостоятельности, затруднения, дефициты, ошибки и </w:t>
      </w:r>
      <w:r>
        <w:rPr>
          <w:spacing w:val="2"/>
          <w:w w:val="105"/>
          <w:sz w:val="23"/>
        </w:rPr>
        <w:t>пр.</w:t>
      </w:r>
    </w:p>
    <w:p w:rsidR="00DF2E79" w:rsidRDefault="00DF2E79">
      <w:pPr>
        <w:pStyle w:val="a3"/>
        <w:spacing w:before="2"/>
        <w:ind w:left="0"/>
        <w:jc w:val="left"/>
        <w:rPr>
          <w:sz w:val="24"/>
        </w:rPr>
      </w:pPr>
    </w:p>
    <w:p w:rsidR="00DF2E79" w:rsidRDefault="00651C6D">
      <w:pPr>
        <w:pStyle w:val="a3"/>
        <w:spacing w:before="0"/>
        <w:ind w:left="930"/>
      </w:pPr>
      <w:r>
        <w:rPr>
          <w:w w:val="105"/>
        </w:rPr>
        <w:t>МАТЕМАТИКА И ИНФОРМАТИКА</w:t>
      </w:r>
    </w:p>
    <w:p w:rsidR="00DF2E79" w:rsidRDefault="00651C6D">
      <w:pPr>
        <w:pStyle w:val="a3"/>
        <w:spacing w:before="0"/>
        <w:ind w:left="930" w:right="2189"/>
        <w:jc w:val="left"/>
      </w:pPr>
      <w:r>
        <w:rPr>
          <w:w w:val="105"/>
        </w:rPr>
        <w:t>Формирование универсальных учебных познавательных действий Формирование базовых логических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98"/>
        </w:tabs>
        <w:ind w:left="221" w:right="409" w:firstLine="708"/>
        <w:jc w:val="left"/>
        <w:rPr>
          <w:sz w:val="23"/>
        </w:rPr>
      </w:pPr>
      <w:r>
        <w:rPr>
          <w:w w:val="105"/>
          <w:sz w:val="23"/>
        </w:rPr>
        <w:t xml:space="preserve">Выявлять качества, свойства, характеристики математических </w:t>
      </w:r>
      <w:r>
        <w:rPr>
          <w:spacing w:val="2"/>
          <w:w w:val="105"/>
          <w:sz w:val="23"/>
        </w:rPr>
        <w:t xml:space="preserve">объектов. </w:t>
      </w:r>
      <w:r>
        <w:rPr>
          <w:w w:val="105"/>
          <w:sz w:val="23"/>
        </w:rPr>
        <w:t>- Различать свойства и признаки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объектов.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8"/>
        </w:tabs>
        <w:ind w:left="221" w:right="405" w:firstLine="708"/>
        <w:jc w:val="left"/>
        <w:rPr>
          <w:sz w:val="23"/>
        </w:rPr>
      </w:pPr>
      <w:proofErr w:type="gramStart"/>
      <w:r>
        <w:rPr>
          <w:w w:val="105"/>
          <w:sz w:val="23"/>
        </w:rPr>
        <w:t xml:space="preserve">Сравнивать, упорядочивать, классифицировать числа, величины, </w:t>
      </w:r>
      <w:r>
        <w:rPr>
          <w:spacing w:val="2"/>
          <w:w w:val="105"/>
          <w:sz w:val="23"/>
        </w:rPr>
        <w:t xml:space="preserve">выражения, </w:t>
      </w:r>
      <w:r>
        <w:rPr>
          <w:w w:val="105"/>
          <w:sz w:val="23"/>
        </w:rPr>
        <w:t>формулы, графики, геометрические фигуры 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т.п.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073"/>
        </w:tabs>
        <w:ind w:left="221" w:right="407" w:firstLine="708"/>
        <w:jc w:val="left"/>
        <w:rPr>
          <w:sz w:val="23"/>
        </w:rPr>
      </w:pPr>
      <w:r>
        <w:rPr>
          <w:w w:val="105"/>
          <w:sz w:val="23"/>
        </w:rPr>
        <w:t>Устанавливать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отношения,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проводить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аналогии,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распознавать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зависимости между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объектами.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Анализировать изменения и находить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закономерности.</w:t>
      </w:r>
    </w:p>
    <w:p w:rsidR="00DF2E79" w:rsidRDefault="00DF2E79">
      <w:pPr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</w:tabs>
        <w:spacing w:before="73"/>
        <w:ind w:left="221" w:right="408" w:firstLine="708"/>
        <w:rPr>
          <w:sz w:val="23"/>
        </w:rPr>
      </w:pPr>
      <w:r>
        <w:rPr>
          <w:w w:val="105"/>
          <w:sz w:val="23"/>
        </w:rPr>
        <w:lastRenderedPageBreak/>
        <w:t>Формулировать и использовать определения понятий, теоремы; выводить следствия, строить отрицания, формулировать обратные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теоремы.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Использовать логические связки «и», «или», </w:t>
      </w:r>
      <w:r>
        <w:rPr>
          <w:i/>
          <w:w w:val="105"/>
          <w:sz w:val="23"/>
        </w:rPr>
        <w:t>«</w:t>
      </w:r>
      <w:r>
        <w:rPr>
          <w:w w:val="105"/>
          <w:sz w:val="23"/>
        </w:rPr>
        <w:t>если ..., то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...».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3"/>
        </w:tabs>
        <w:ind w:left="221" w:right="414" w:firstLine="708"/>
        <w:rPr>
          <w:sz w:val="23"/>
        </w:rPr>
      </w:pPr>
      <w:r>
        <w:rPr>
          <w:w w:val="105"/>
          <w:sz w:val="23"/>
        </w:rPr>
        <w:t>Обобщать и конкретизировать; строить заключения от общего к частному и от частного к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общему.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7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Использовать кванторы </w:t>
      </w:r>
      <w:r>
        <w:rPr>
          <w:spacing w:val="2"/>
          <w:w w:val="105"/>
          <w:sz w:val="23"/>
        </w:rPr>
        <w:t xml:space="preserve">«все», </w:t>
      </w:r>
      <w:r>
        <w:rPr>
          <w:w w:val="105"/>
          <w:sz w:val="23"/>
        </w:rPr>
        <w:t xml:space="preserve">«всякий», </w:t>
      </w:r>
      <w:r>
        <w:rPr>
          <w:spacing w:val="2"/>
          <w:w w:val="105"/>
          <w:sz w:val="23"/>
        </w:rPr>
        <w:t xml:space="preserve">«любой», </w:t>
      </w:r>
      <w:r>
        <w:rPr>
          <w:w w:val="105"/>
          <w:sz w:val="23"/>
        </w:rPr>
        <w:t>«некоторый», «существует»; приводить пример и</w:t>
      </w:r>
      <w:r>
        <w:rPr>
          <w:spacing w:val="2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контрпример</w:t>
      </w:r>
      <w:proofErr w:type="spellEnd"/>
      <w:r>
        <w:rPr>
          <w:w w:val="105"/>
          <w:sz w:val="23"/>
        </w:rPr>
        <w:t>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Различать, распознавать верные и </w:t>
      </w:r>
      <w:r>
        <w:rPr>
          <w:spacing w:val="2"/>
          <w:w w:val="105"/>
          <w:sz w:val="23"/>
        </w:rPr>
        <w:t>неверные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утверждения.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1"/>
        </w:tabs>
        <w:spacing w:before="0"/>
        <w:ind w:left="221" w:right="410" w:firstLine="708"/>
        <w:rPr>
          <w:sz w:val="23"/>
        </w:rPr>
      </w:pPr>
      <w:r>
        <w:rPr>
          <w:w w:val="105"/>
          <w:sz w:val="23"/>
        </w:rPr>
        <w:t xml:space="preserve">Выражать отношения, зависимости, </w:t>
      </w:r>
      <w:r>
        <w:rPr>
          <w:spacing w:val="2"/>
          <w:w w:val="105"/>
          <w:sz w:val="23"/>
        </w:rPr>
        <w:t xml:space="preserve">правила, </w:t>
      </w:r>
      <w:r>
        <w:rPr>
          <w:w w:val="105"/>
          <w:sz w:val="23"/>
        </w:rPr>
        <w:t>закономерности с помощью формул.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6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Моделировать отношения между объектами, использовать </w:t>
      </w:r>
      <w:r>
        <w:rPr>
          <w:spacing w:val="2"/>
          <w:w w:val="105"/>
          <w:sz w:val="23"/>
        </w:rPr>
        <w:t xml:space="preserve">символьные </w:t>
      </w:r>
      <w:r>
        <w:rPr>
          <w:w w:val="105"/>
          <w:sz w:val="23"/>
        </w:rPr>
        <w:t>и графические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модели.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9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Воспроизводить и строить логические цепочки утверждений, прямые и </w:t>
      </w:r>
      <w:r>
        <w:rPr>
          <w:spacing w:val="5"/>
          <w:w w:val="105"/>
          <w:sz w:val="23"/>
        </w:rPr>
        <w:t xml:space="preserve">от </w:t>
      </w:r>
      <w:r>
        <w:rPr>
          <w:w w:val="105"/>
          <w:sz w:val="23"/>
        </w:rPr>
        <w:t>противного.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w w:val="105"/>
          <w:sz w:val="23"/>
        </w:rPr>
        <w:t>Устанавливать противоречия 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рассуждениях.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4"/>
        </w:tabs>
        <w:spacing w:before="0"/>
        <w:ind w:left="221" w:right="412" w:firstLine="708"/>
        <w:rPr>
          <w:sz w:val="23"/>
        </w:rPr>
      </w:pPr>
      <w:r>
        <w:rPr>
          <w:w w:val="105"/>
          <w:sz w:val="23"/>
        </w:rPr>
        <w:t xml:space="preserve">Создавать, применять и преобразовывать знаки и символы, модели и схемы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>решения учебных и познавательных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задач.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6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Применять различные методы, инструменты и запросы при </w:t>
      </w:r>
      <w:r>
        <w:rPr>
          <w:spacing w:val="2"/>
          <w:w w:val="105"/>
          <w:sz w:val="23"/>
        </w:rPr>
        <w:t xml:space="preserve">поиске </w:t>
      </w:r>
      <w:r>
        <w:rPr>
          <w:w w:val="105"/>
          <w:sz w:val="23"/>
        </w:rPr>
        <w:t>и отборе информации или данных из источников с учетом предложенной учебной задачи и заданных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критериев.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>Формирование базовых исследовательских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25"/>
        </w:tabs>
        <w:spacing w:before="0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Формулировать вопросы исследовательского характера о свойствах математических </w:t>
      </w:r>
      <w:r>
        <w:rPr>
          <w:spacing w:val="2"/>
          <w:w w:val="105"/>
          <w:sz w:val="23"/>
        </w:rPr>
        <w:t xml:space="preserve">объектов, </w:t>
      </w:r>
      <w:r>
        <w:rPr>
          <w:w w:val="105"/>
          <w:sz w:val="23"/>
        </w:rPr>
        <w:t xml:space="preserve">влиянии на свойства отдельных </w:t>
      </w:r>
      <w:r>
        <w:rPr>
          <w:spacing w:val="2"/>
          <w:w w:val="105"/>
          <w:sz w:val="23"/>
        </w:rPr>
        <w:t xml:space="preserve">элементов </w:t>
      </w:r>
      <w:r>
        <w:rPr>
          <w:w w:val="105"/>
          <w:sz w:val="23"/>
        </w:rPr>
        <w:t xml:space="preserve">и параметров; выдвигать гипотезы, разбирать различные варианты; использовать </w:t>
      </w:r>
      <w:r>
        <w:rPr>
          <w:spacing w:val="2"/>
          <w:w w:val="105"/>
          <w:sz w:val="23"/>
        </w:rPr>
        <w:t xml:space="preserve">пример, </w:t>
      </w:r>
      <w:r>
        <w:rPr>
          <w:w w:val="105"/>
          <w:sz w:val="23"/>
        </w:rPr>
        <w:t>аналогию и обобщение.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221" w:right="408" w:firstLine="708"/>
        <w:rPr>
          <w:sz w:val="23"/>
        </w:rPr>
      </w:pPr>
      <w:r>
        <w:rPr>
          <w:w w:val="105"/>
          <w:sz w:val="23"/>
        </w:rPr>
        <w:t>Доказывать, обосновывать, аргументировать свои суждения, выводы, закономерности 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результаты.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6"/>
        </w:tabs>
        <w:ind w:left="221" w:right="409" w:firstLine="708"/>
        <w:rPr>
          <w:sz w:val="23"/>
        </w:rPr>
      </w:pPr>
      <w:r>
        <w:rPr>
          <w:w w:val="105"/>
          <w:sz w:val="23"/>
        </w:rPr>
        <w:t>Дописывать выводы, результаты опытов, экспериментов, исследований, используя математический язык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символику.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Оценивать надежность информации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>критериям, предложенным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учителем  или сформулированным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самостоятельно.</w:t>
      </w:r>
    </w:p>
    <w:p w:rsidR="00DF2E79" w:rsidRDefault="00651C6D">
      <w:pPr>
        <w:pStyle w:val="a3"/>
        <w:ind w:left="930"/>
      </w:pPr>
      <w:r>
        <w:rPr>
          <w:w w:val="105"/>
        </w:rPr>
        <w:t>Работа с информацией: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8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Использовать таблицы и схемы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>структурированного представления информации, графические способы представления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данных.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Переводить вербальную информацию в графическую форму и</w:t>
      </w:r>
      <w:r>
        <w:rPr>
          <w:spacing w:val="-15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наоборот.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spacing w:before="0"/>
        <w:ind w:left="221" w:right="410" w:firstLine="708"/>
        <w:rPr>
          <w:sz w:val="23"/>
        </w:rPr>
      </w:pPr>
      <w:r>
        <w:rPr>
          <w:w w:val="105"/>
          <w:sz w:val="23"/>
        </w:rPr>
        <w:t xml:space="preserve">Выявлять недостаточность и избыточность информации, данных, необходимых для решения учебной </w:t>
      </w:r>
      <w:r>
        <w:rPr>
          <w:spacing w:val="3"/>
          <w:w w:val="105"/>
          <w:sz w:val="23"/>
        </w:rPr>
        <w:t xml:space="preserve">или </w:t>
      </w:r>
      <w:r>
        <w:rPr>
          <w:w w:val="105"/>
          <w:sz w:val="23"/>
        </w:rPr>
        <w:t>практической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8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>Распознавать неверную информацию, данные, утверждения; устанавливать противоречия в фактах,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данных.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Находить ошибки в </w:t>
      </w:r>
      <w:r>
        <w:rPr>
          <w:spacing w:val="2"/>
          <w:w w:val="105"/>
          <w:sz w:val="23"/>
        </w:rPr>
        <w:t xml:space="preserve">неверных </w:t>
      </w:r>
      <w:r>
        <w:rPr>
          <w:w w:val="105"/>
          <w:sz w:val="23"/>
        </w:rPr>
        <w:t>утверждениях и исправлять</w:t>
      </w:r>
      <w:r>
        <w:rPr>
          <w:spacing w:val="-6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их.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spacing w:before="0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Оценивать надежность информации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>критериям, предложенным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учителем  или сформулированным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самостоятельно.</w:t>
      </w:r>
    </w:p>
    <w:p w:rsidR="00DF2E79" w:rsidRDefault="00651C6D">
      <w:pPr>
        <w:pStyle w:val="a3"/>
        <w:ind w:left="930"/>
      </w:pPr>
      <w:r>
        <w:rPr>
          <w:w w:val="105"/>
        </w:rPr>
        <w:t>Формирование универсальных учебных коммуникативных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Выстраивать и представлять в письменной форме логику </w:t>
      </w:r>
      <w:r>
        <w:rPr>
          <w:spacing w:val="2"/>
          <w:w w:val="105"/>
          <w:sz w:val="23"/>
        </w:rPr>
        <w:t xml:space="preserve">решения </w:t>
      </w:r>
      <w:r>
        <w:rPr>
          <w:w w:val="105"/>
          <w:sz w:val="23"/>
        </w:rPr>
        <w:t xml:space="preserve">задачи, доказательства, исследования, </w:t>
      </w:r>
      <w:r>
        <w:rPr>
          <w:spacing w:val="2"/>
          <w:w w:val="105"/>
          <w:sz w:val="23"/>
        </w:rPr>
        <w:t xml:space="preserve">подкрепляя </w:t>
      </w:r>
      <w:r>
        <w:rPr>
          <w:w w:val="105"/>
          <w:sz w:val="23"/>
        </w:rPr>
        <w:t>пояснениями, обоснованиями в текстовом и графическом</w:t>
      </w:r>
      <w:r>
        <w:rPr>
          <w:spacing w:val="-4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виде.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7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Владеть базовыми нормами информационной этики и права, основами информационной </w:t>
      </w:r>
      <w:r>
        <w:rPr>
          <w:spacing w:val="2"/>
          <w:w w:val="105"/>
          <w:sz w:val="23"/>
        </w:rPr>
        <w:t xml:space="preserve">безопасности, </w:t>
      </w:r>
      <w:r>
        <w:rPr>
          <w:w w:val="105"/>
          <w:sz w:val="23"/>
        </w:rPr>
        <w:t>определяющими правила общественного поведения, формы социальной жизни в группах и сообществах, существующих в виртуальном пространстве.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Понимать и использовать преимущества командной и </w:t>
      </w:r>
      <w:r>
        <w:rPr>
          <w:spacing w:val="2"/>
          <w:w w:val="105"/>
          <w:sz w:val="23"/>
        </w:rPr>
        <w:t xml:space="preserve">индивидуальной </w:t>
      </w:r>
      <w:r>
        <w:rPr>
          <w:w w:val="105"/>
          <w:sz w:val="23"/>
        </w:rPr>
        <w:t xml:space="preserve">работы при решении конкретной проблемы, в т.ч. </w:t>
      </w:r>
      <w:r>
        <w:rPr>
          <w:spacing w:val="2"/>
          <w:w w:val="105"/>
          <w:sz w:val="23"/>
        </w:rPr>
        <w:t xml:space="preserve">при </w:t>
      </w:r>
      <w:r>
        <w:rPr>
          <w:w w:val="105"/>
          <w:sz w:val="23"/>
        </w:rPr>
        <w:t>создании информационного</w:t>
      </w:r>
      <w:r>
        <w:rPr>
          <w:spacing w:val="-39"/>
          <w:w w:val="105"/>
          <w:sz w:val="23"/>
        </w:rPr>
        <w:t xml:space="preserve"> </w:t>
      </w:r>
      <w:r>
        <w:rPr>
          <w:w w:val="105"/>
          <w:sz w:val="23"/>
        </w:rPr>
        <w:t>продукта.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59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Принимать цель совместной информационной деятельности </w:t>
      </w:r>
      <w:r>
        <w:rPr>
          <w:spacing w:val="4"/>
          <w:w w:val="105"/>
          <w:sz w:val="23"/>
        </w:rPr>
        <w:t xml:space="preserve">по  </w:t>
      </w:r>
      <w:r>
        <w:rPr>
          <w:w w:val="105"/>
          <w:sz w:val="23"/>
        </w:rPr>
        <w:t>сбору, обработке, передаче, формализации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информации.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Коллективно строить действия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ее достижению: распределять </w:t>
      </w:r>
      <w:r>
        <w:rPr>
          <w:spacing w:val="2"/>
          <w:w w:val="105"/>
          <w:sz w:val="23"/>
        </w:rPr>
        <w:t xml:space="preserve">роли, </w:t>
      </w:r>
      <w:r>
        <w:rPr>
          <w:w w:val="105"/>
          <w:sz w:val="23"/>
        </w:rPr>
        <w:t xml:space="preserve">договариваться, обсуждать </w:t>
      </w:r>
      <w:r>
        <w:rPr>
          <w:spacing w:val="2"/>
          <w:w w:val="105"/>
          <w:sz w:val="23"/>
        </w:rPr>
        <w:t xml:space="preserve">процесс </w:t>
      </w:r>
      <w:r>
        <w:rPr>
          <w:w w:val="105"/>
          <w:sz w:val="23"/>
        </w:rPr>
        <w:t>и результат совместной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работы.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spacing w:before="73"/>
        <w:ind w:left="221" w:right="407" w:firstLine="708"/>
        <w:rPr>
          <w:sz w:val="23"/>
        </w:rPr>
      </w:pPr>
      <w:r>
        <w:rPr>
          <w:w w:val="105"/>
          <w:sz w:val="23"/>
        </w:rPr>
        <w:lastRenderedPageBreak/>
        <w:t>Выполнять свою часть работы с информацией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или  </w:t>
      </w:r>
      <w:r>
        <w:rPr>
          <w:spacing w:val="2"/>
          <w:w w:val="105"/>
          <w:sz w:val="23"/>
        </w:rPr>
        <w:t xml:space="preserve">информационным </w:t>
      </w:r>
      <w:r>
        <w:rPr>
          <w:w w:val="105"/>
          <w:sz w:val="23"/>
        </w:rPr>
        <w:t xml:space="preserve">продуктом, достигая качественного результата по своему направлению и координируя свои </w:t>
      </w:r>
      <w:r>
        <w:rPr>
          <w:spacing w:val="2"/>
          <w:w w:val="105"/>
          <w:sz w:val="23"/>
        </w:rPr>
        <w:t xml:space="preserve">действия </w:t>
      </w:r>
      <w:r>
        <w:rPr>
          <w:w w:val="105"/>
          <w:sz w:val="23"/>
        </w:rPr>
        <w:t>с другими членами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команды.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spacing w:before="2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Оценивать качество своего вклада в общий информационный </w:t>
      </w:r>
      <w:r>
        <w:rPr>
          <w:spacing w:val="3"/>
          <w:w w:val="105"/>
          <w:sz w:val="23"/>
        </w:rPr>
        <w:t xml:space="preserve">продукт </w:t>
      </w:r>
      <w:r>
        <w:rPr>
          <w:w w:val="105"/>
          <w:sz w:val="23"/>
        </w:rPr>
        <w:t>по критериям, самостоятельно сформулированным участниками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взаимодействия.</w:t>
      </w:r>
    </w:p>
    <w:p w:rsidR="00DF2E79" w:rsidRDefault="00651C6D">
      <w:pPr>
        <w:pStyle w:val="a3"/>
      </w:pPr>
      <w:r>
        <w:rPr>
          <w:w w:val="105"/>
        </w:rPr>
        <w:t>Формирование универсальных учебных регулятивных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Удерживать цель деятельности.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ind w:left="221" w:right="410" w:firstLine="708"/>
        <w:jc w:val="left"/>
        <w:rPr>
          <w:sz w:val="23"/>
        </w:rPr>
      </w:pPr>
      <w:r>
        <w:rPr>
          <w:w w:val="105"/>
          <w:sz w:val="23"/>
        </w:rPr>
        <w:t>Планировать выполнение учебной задачи, выбирать и аргументировать способ деятельности.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2"/>
        </w:tabs>
        <w:ind w:left="221" w:right="410" w:firstLine="708"/>
        <w:jc w:val="left"/>
        <w:rPr>
          <w:sz w:val="23"/>
        </w:rPr>
      </w:pPr>
      <w:r>
        <w:rPr>
          <w:w w:val="105"/>
          <w:sz w:val="23"/>
        </w:rPr>
        <w:t>Корректировать деятельность с учетом возникших трудностей, ошибок, новых данных или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информации.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89"/>
          <w:tab w:val="left" w:pos="1290"/>
          <w:tab w:val="left" w:pos="3117"/>
          <w:tab w:val="left" w:pos="3525"/>
          <w:tab w:val="left" w:pos="4855"/>
          <w:tab w:val="left" w:pos="6470"/>
          <w:tab w:val="left" w:pos="7510"/>
          <w:tab w:val="left" w:pos="8291"/>
        </w:tabs>
        <w:ind w:left="221" w:right="407" w:firstLine="708"/>
        <w:jc w:val="left"/>
        <w:rPr>
          <w:sz w:val="23"/>
        </w:rPr>
      </w:pPr>
      <w:r>
        <w:rPr>
          <w:w w:val="105"/>
          <w:sz w:val="23"/>
        </w:rPr>
        <w:t>Анализировать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оценивать</w:t>
      </w:r>
      <w:r>
        <w:rPr>
          <w:w w:val="105"/>
          <w:sz w:val="23"/>
        </w:rPr>
        <w:tab/>
        <w:t>собственную</w:t>
      </w:r>
      <w:r>
        <w:rPr>
          <w:w w:val="105"/>
          <w:sz w:val="23"/>
        </w:rPr>
        <w:tab/>
        <w:t>работу:</w:t>
      </w:r>
      <w:r>
        <w:rPr>
          <w:w w:val="105"/>
          <w:sz w:val="23"/>
        </w:rPr>
        <w:tab/>
        <w:t>меру</w:t>
      </w:r>
      <w:r>
        <w:rPr>
          <w:w w:val="105"/>
          <w:sz w:val="23"/>
        </w:rPr>
        <w:tab/>
      </w:r>
      <w:r>
        <w:rPr>
          <w:sz w:val="23"/>
        </w:rPr>
        <w:t xml:space="preserve">собственной </w:t>
      </w:r>
      <w:r>
        <w:rPr>
          <w:w w:val="105"/>
          <w:sz w:val="23"/>
        </w:rPr>
        <w:t>самостоятельности, затруднения, дефициты, ошибки и</w:t>
      </w:r>
      <w:r>
        <w:rPr>
          <w:spacing w:val="-11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пр.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a3"/>
        <w:spacing w:before="0"/>
        <w:ind w:left="930"/>
        <w:jc w:val="left"/>
      </w:pPr>
      <w:proofErr w:type="gramStart"/>
      <w:r>
        <w:rPr>
          <w:w w:val="105"/>
        </w:rPr>
        <w:t>ЕСТЕСТВЕННО-НАУЧНЫЕ</w:t>
      </w:r>
      <w:proofErr w:type="gramEnd"/>
      <w:r>
        <w:rPr>
          <w:w w:val="105"/>
        </w:rPr>
        <w:t xml:space="preserve"> ПРЕДМЕТЫ</w:t>
      </w:r>
    </w:p>
    <w:p w:rsidR="00DF2E79" w:rsidRDefault="00651C6D">
      <w:pPr>
        <w:pStyle w:val="a3"/>
        <w:ind w:left="930" w:right="2270"/>
      </w:pPr>
      <w:r>
        <w:rPr>
          <w:w w:val="105"/>
        </w:rPr>
        <w:t>Формирование</w:t>
      </w:r>
      <w:r>
        <w:rPr>
          <w:spacing w:val="-2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0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9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22"/>
          <w:w w:val="105"/>
        </w:rPr>
        <w:t xml:space="preserve"> </w:t>
      </w:r>
      <w:r>
        <w:rPr>
          <w:w w:val="105"/>
        </w:rPr>
        <w:t>действий Формирование базовых логических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Выдвигать гипотезы, объясняющие простые явления, например: </w:t>
      </w:r>
      <w:r>
        <w:rPr>
          <w:spacing w:val="2"/>
          <w:w w:val="105"/>
          <w:sz w:val="23"/>
        </w:rPr>
        <w:t xml:space="preserve">почему </w:t>
      </w:r>
      <w:r>
        <w:rPr>
          <w:w w:val="105"/>
          <w:sz w:val="23"/>
        </w:rPr>
        <w:t xml:space="preserve">останавливается движущееся по горизонтальной поверхности тело; </w:t>
      </w:r>
      <w:r>
        <w:rPr>
          <w:spacing w:val="2"/>
          <w:w w:val="105"/>
          <w:sz w:val="23"/>
        </w:rPr>
        <w:t xml:space="preserve">почему </w:t>
      </w:r>
      <w:r>
        <w:rPr>
          <w:w w:val="105"/>
          <w:sz w:val="23"/>
        </w:rPr>
        <w:t xml:space="preserve">в </w:t>
      </w:r>
      <w:r>
        <w:rPr>
          <w:spacing w:val="2"/>
          <w:w w:val="105"/>
          <w:sz w:val="23"/>
        </w:rPr>
        <w:t xml:space="preserve">жаркую </w:t>
      </w:r>
      <w:r>
        <w:rPr>
          <w:w w:val="105"/>
          <w:sz w:val="23"/>
        </w:rPr>
        <w:t xml:space="preserve">погоду в светлой одежде прохладнее, </w:t>
      </w:r>
      <w:r>
        <w:rPr>
          <w:spacing w:val="2"/>
          <w:w w:val="105"/>
          <w:sz w:val="23"/>
        </w:rPr>
        <w:t xml:space="preserve">чем </w:t>
      </w:r>
      <w:r>
        <w:rPr>
          <w:w w:val="105"/>
          <w:sz w:val="23"/>
        </w:rPr>
        <w:t>в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темной.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7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Строить </w:t>
      </w:r>
      <w:r>
        <w:rPr>
          <w:spacing w:val="2"/>
          <w:w w:val="105"/>
          <w:sz w:val="23"/>
        </w:rPr>
        <w:t xml:space="preserve">простейшие </w:t>
      </w:r>
      <w:r>
        <w:rPr>
          <w:spacing w:val="3"/>
          <w:w w:val="105"/>
          <w:sz w:val="23"/>
        </w:rPr>
        <w:t xml:space="preserve">модели </w:t>
      </w:r>
      <w:r>
        <w:rPr>
          <w:w w:val="105"/>
          <w:sz w:val="23"/>
        </w:rPr>
        <w:t>физических явлений (в виде рисунков или схем), например: падение предмета; отражение света от зеркальной</w:t>
      </w:r>
      <w:r>
        <w:rPr>
          <w:spacing w:val="-27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поверхности.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2"/>
        </w:tabs>
        <w:ind w:left="221" w:right="411" w:firstLine="708"/>
        <w:rPr>
          <w:sz w:val="23"/>
        </w:rPr>
      </w:pPr>
      <w:r>
        <w:rPr>
          <w:w w:val="105"/>
          <w:sz w:val="23"/>
        </w:rPr>
        <w:t>Прогнозировать свойства веществ на основе общих химических свойств изученных классов/групп веществ, к которым они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относятся.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Объяснять общности происхождения и эволюции систематических </w:t>
      </w:r>
      <w:r>
        <w:rPr>
          <w:spacing w:val="3"/>
          <w:w w:val="105"/>
          <w:sz w:val="23"/>
        </w:rPr>
        <w:t xml:space="preserve">групп </w:t>
      </w:r>
      <w:r>
        <w:rPr>
          <w:w w:val="105"/>
          <w:sz w:val="23"/>
        </w:rPr>
        <w:t>растений на примере сопоставления биологических растительных</w:t>
      </w:r>
      <w:r>
        <w:rPr>
          <w:spacing w:val="-2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объектов.</w:t>
      </w:r>
    </w:p>
    <w:p w:rsidR="00DF2E79" w:rsidRDefault="00651C6D">
      <w:pPr>
        <w:pStyle w:val="a3"/>
        <w:ind w:left="930"/>
      </w:pPr>
      <w:r>
        <w:rPr>
          <w:w w:val="105"/>
        </w:rPr>
        <w:t>Формирование базовых исследовательских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85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Исследование явления теплообмена </w:t>
      </w:r>
      <w:r>
        <w:rPr>
          <w:spacing w:val="2"/>
          <w:w w:val="105"/>
          <w:sz w:val="23"/>
        </w:rPr>
        <w:t xml:space="preserve">при </w:t>
      </w:r>
      <w:r>
        <w:rPr>
          <w:w w:val="105"/>
          <w:sz w:val="23"/>
        </w:rPr>
        <w:t xml:space="preserve">смешивании холодной и </w:t>
      </w:r>
      <w:r>
        <w:rPr>
          <w:spacing w:val="3"/>
          <w:w w:val="105"/>
          <w:sz w:val="23"/>
        </w:rPr>
        <w:t xml:space="preserve">горячей </w:t>
      </w:r>
      <w:r>
        <w:rPr>
          <w:w w:val="105"/>
          <w:sz w:val="23"/>
        </w:rPr>
        <w:t>воды. - Исследование процесса испарения различных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жидкостей.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Планирование и осуществление на практике химических </w:t>
      </w:r>
      <w:r>
        <w:rPr>
          <w:spacing w:val="2"/>
          <w:w w:val="105"/>
          <w:sz w:val="23"/>
        </w:rPr>
        <w:t xml:space="preserve">экспериментов, </w:t>
      </w:r>
      <w:r>
        <w:rPr>
          <w:w w:val="105"/>
          <w:sz w:val="23"/>
        </w:rPr>
        <w:t xml:space="preserve">проведение наблюдений, </w:t>
      </w:r>
      <w:r>
        <w:rPr>
          <w:spacing w:val="2"/>
          <w:w w:val="105"/>
          <w:sz w:val="23"/>
        </w:rPr>
        <w:t xml:space="preserve">получение </w:t>
      </w:r>
      <w:r>
        <w:rPr>
          <w:w w:val="105"/>
          <w:sz w:val="23"/>
        </w:rPr>
        <w:t xml:space="preserve">выводов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результатам эксперимента: обнаружение </w:t>
      </w:r>
      <w:proofErr w:type="spellStart"/>
      <w:proofErr w:type="gramStart"/>
      <w:r>
        <w:rPr>
          <w:w w:val="105"/>
          <w:sz w:val="23"/>
        </w:rPr>
        <w:t>сульфат-ионов</w:t>
      </w:r>
      <w:proofErr w:type="spellEnd"/>
      <w:proofErr w:type="gramEnd"/>
      <w:r>
        <w:rPr>
          <w:w w:val="105"/>
          <w:sz w:val="23"/>
        </w:rPr>
        <w:t>, взаимодействие разбавленной серной кислоты 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цинком.</w:t>
      </w:r>
    </w:p>
    <w:p w:rsidR="00DF2E79" w:rsidRDefault="00651C6D">
      <w:pPr>
        <w:pStyle w:val="a3"/>
        <w:ind w:left="930"/>
      </w:pPr>
      <w:r>
        <w:rPr>
          <w:w w:val="105"/>
        </w:rPr>
        <w:t>Работа с информацией: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1"/>
        </w:tabs>
        <w:ind w:left="221" w:right="408" w:firstLine="708"/>
        <w:rPr>
          <w:sz w:val="23"/>
        </w:rPr>
      </w:pPr>
      <w:r>
        <w:rPr>
          <w:w w:val="105"/>
          <w:sz w:val="23"/>
        </w:rPr>
        <w:t>Анализировать оригинальный текст, посвященный использованию звука (или ультразвука) в технике (</w:t>
      </w:r>
      <w:proofErr w:type="spellStart"/>
      <w:r>
        <w:rPr>
          <w:w w:val="105"/>
          <w:sz w:val="23"/>
        </w:rPr>
        <w:t>эхолокация</w:t>
      </w:r>
      <w:proofErr w:type="spellEnd"/>
      <w:r>
        <w:rPr>
          <w:w w:val="105"/>
          <w:sz w:val="23"/>
        </w:rPr>
        <w:t>, ультразвук в медицине и</w:t>
      </w:r>
      <w:r>
        <w:rPr>
          <w:spacing w:val="-16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др.).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Выполнять задания по тексту </w:t>
      </w:r>
      <w:r>
        <w:rPr>
          <w:spacing w:val="2"/>
          <w:w w:val="105"/>
          <w:sz w:val="23"/>
        </w:rPr>
        <w:t>(смысловое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чтение).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73"/>
        </w:tabs>
        <w:ind w:left="221" w:right="407" w:firstLine="708"/>
        <w:rPr>
          <w:sz w:val="23"/>
        </w:rPr>
      </w:pPr>
      <w:r>
        <w:rPr>
          <w:w w:val="105"/>
          <w:sz w:val="23"/>
        </w:rPr>
        <w:t>Использование</w:t>
      </w:r>
      <w:r>
        <w:rPr>
          <w:spacing w:val="-7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при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выполнении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заданий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 xml:space="preserve">исследовательской деятельности </w:t>
      </w:r>
      <w:r>
        <w:rPr>
          <w:spacing w:val="2"/>
          <w:w w:val="105"/>
          <w:sz w:val="23"/>
        </w:rPr>
        <w:t xml:space="preserve">научно-популярную </w:t>
      </w:r>
      <w:r>
        <w:rPr>
          <w:w w:val="105"/>
          <w:sz w:val="23"/>
        </w:rPr>
        <w:t xml:space="preserve">литературу химического содержания, справочные материалы, </w:t>
      </w:r>
      <w:r>
        <w:rPr>
          <w:spacing w:val="2"/>
          <w:w w:val="105"/>
          <w:sz w:val="23"/>
        </w:rPr>
        <w:t>ресурсы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Интернета.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3"/>
        </w:tabs>
        <w:ind w:left="1113" w:hanging="183"/>
        <w:rPr>
          <w:sz w:val="23"/>
        </w:rPr>
      </w:pPr>
      <w:r>
        <w:rPr>
          <w:w w:val="105"/>
          <w:sz w:val="23"/>
        </w:rPr>
        <w:t>Анализировать современные источники о вакцинах и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вакцинировании.</w:t>
      </w:r>
    </w:p>
    <w:p w:rsidR="00DF2E79" w:rsidRDefault="00651C6D">
      <w:pPr>
        <w:pStyle w:val="a3"/>
      </w:pPr>
      <w:r>
        <w:rPr>
          <w:w w:val="105"/>
        </w:rPr>
        <w:t>Обсуждать роли вакцин и лечебных сывороток для сохранения здоровья человека.</w:t>
      </w:r>
    </w:p>
    <w:p w:rsidR="00DF2E79" w:rsidRDefault="00651C6D">
      <w:pPr>
        <w:pStyle w:val="a3"/>
        <w:spacing w:before="0"/>
        <w:ind w:left="930"/>
      </w:pPr>
      <w:r>
        <w:rPr>
          <w:w w:val="105"/>
        </w:rPr>
        <w:t>Формирование универсальных учебных коммуникативных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Сопоставлять свои суждения с суждениями других участников дискуссии, при выявлении различий и сходства позиций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отношению к </w:t>
      </w:r>
      <w:r>
        <w:rPr>
          <w:spacing w:val="2"/>
          <w:w w:val="105"/>
          <w:sz w:val="23"/>
        </w:rPr>
        <w:t xml:space="preserve">обсуждаемой </w:t>
      </w:r>
      <w:r>
        <w:rPr>
          <w:w w:val="105"/>
          <w:sz w:val="23"/>
        </w:rPr>
        <w:t>естественн</w:t>
      </w:r>
      <w:proofErr w:type="gramStart"/>
      <w:r>
        <w:rPr>
          <w:w w:val="105"/>
          <w:sz w:val="23"/>
        </w:rPr>
        <w:t>о-</w:t>
      </w:r>
      <w:proofErr w:type="gramEnd"/>
      <w:r>
        <w:rPr>
          <w:w w:val="105"/>
          <w:sz w:val="23"/>
        </w:rPr>
        <w:t xml:space="preserve"> научной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проблеме.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76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Выражать свою точку зрения на решение </w:t>
      </w:r>
      <w:proofErr w:type="spellStart"/>
      <w:proofErr w:type="gramStart"/>
      <w:r>
        <w:rPr>
          <w:w w:val="105"/>
          <w:sz w:val="23"/>
        </w:rPr>
        <w:t>естественно-научной</w:t>
      </w:r>
      <w:proofErr w:type="spellEnd"/>
      <w:proofErr w:type="gramEnd"/>
      <w:r>
        <w:rPr>
          <w:w w:val="105"/>
          <w:sz w:val="23"/>
        </w:rPr>
        <w:t xml:space="preserve"> задачи в устных и письменных текстах.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63"/>
        </w:tabs>
        <w:ind w:left="221" w:right="409" w:firstLine="708"/>
        <w:rPr>
          <w:sz w:val="23"/>
        </w:rPr>
      </w:pPr>
      <w:r>
        <w:rPr>
          <w:spacing w:val="2"/>
          <w:w w:val="105"/>
          <w:sz w:val="23"/>
        </w:rPr>
        <w:t xml:space="preserve">Публично </w:t>
      </w:r>
      <w:r>
        <w:rPr>
          <w:w w:val="105"/>
          <w:sz w:val="23"/>
        </w:rPr>
        <w:t xml:space="preserve">представлять результаты </w:t>
      </w:r>
      <w:r>
        <w:rPr>
          <w:spacing w:val="2"/>
          <w:w w:val="105"/>
          <w:sz w:val="23"/>
        </w:rPr>
        <w:t xml:space="preserve">выполненного </w:t>
      </w:r>
      <w:proofErr w:type="spellStart"/>
      <w:proofErr w:type="gramStart"/>
      <w:r>
        <w:rPr>
          <w:spacing w:val="2"/>
          <w:w w:val="105"/>
          <w:sz w:val="23"/>
        </w:rPr>
        <w:t>естественно-научного</w:t>
      </w:r>
      <w:proofErr w:type="spellEnd"/>
      <w:proofErr w:type="gramEnd"/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исследования или проекта, физического </w:t>
      </w:r>
      <w:r>
        <w:rPr>
          <w:spacing w:val="2"/>
          <w:w w:val="105"/>
          <w:sz w:val="23"/>
        </w:rPr>
        <w:t xml:space="preserve">или </w:t>
      </w:r>
      <w:r>
        <w:rPr>
          <w:w w:val="105"/>
          <w:sz w:val="23"/>
        </w:rPr>
        <w:t xml:space="preserve">химического опыта, </w:t>
      </w:r>
      <w:r>
        <w:rPr>
          <w:spacing w:val="2"/>
          <w:w w:val="105"/>
          <w:sz w:val="23"/>
        </w:rPr>
        <w:t xml:space="preserve">биологического </w:t>
      </w:r>
      <w:r>
        <w:rPr>
          <w:w w:val="105"/>
          <w:sz w:val="23"/>
        </w:rPr>
        <w:t>наблюдения.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Определять и принимать цель совместной деятельности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решению </w:t>
      </w:r>
      <w:proofErr w:type="spellStart"/>
      <w:proofErr w:type="gramStart"/>
      <w:r>
        <w:rPr>
          <w:w w:val="105"/>
          <w:sz w:val="23"/>
        </w:rPr>
        <w:t>естественно-научной</w:t>
      </w:r>
      <w:proofErr w:type="spellEnd"/>
      <w:proofErr w:type="gramEnd"/>
      <w:r>
        <w:rPr>
          <w:w w:val="105"/>
          <w:sz w:val="23"/>
        </w:rPr>
        <w:t xml:space="preserve"> проблемы, организация действий по ее достижению: обсуждение процесса и результатов совместной работы; обобщение мнений </w:t>
      </w:r>
      <w:r>
        <w:rPr>
          <w:spacing w:val="2"/>
          <w:w w:val="105"/>
          <w:sz w:val="23"/>
        </w:rPr>
        <w:t>нескольких</w:t>
      </w:r>
      <w:r>
        <w:rPr>
          <w:spacing w:val="-23"/>
          <w:w w:val="105"/>
          <w:sz w:val="23"/>
        </w:rPr>
        <w:t xml:space="preserve"> </w:t>
      </w:r>
      <w:r>
        <w:rPr>
          <w:w w:val="105"/>
          <w:sz w:val="23"/>
        </w:rPr>
        <w:t>людей.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9"/>
        </w:tabs>
        <w:ind w:left="221" w:right="412" w:firstLine="708"/>
        <w:rPr>
          <w:sz w:val="23"/>
        </w:rPr>
      </w:pPr>
      <w:r>
        <w:rPr>
          <w:w w:val="105"/>
          <w:sz w:val="23"/>
        </w:rPr>
        <w:t xml:space="preserve">Координировать свои </w:t>
      </w:r>
      <w:r>
        <w:rPr>
          <w:spacing w:val="2"/>
          <w:w w:val="105"/>
          <w:sz w:val="23"/>
        </w:rPr>
        <w:t xml:space="preserve">действия </w:t>
      </w:r>
      <w:r>
        <w:rPr>
          <w:w w:val="105"/>
          <w:sz w:val="23"/>
        </w:rPr>
        <w:t xml:space="preserve">с другими членами команды </w:t>
      </w:r>
      <w:r>
        <w:rPr>
          <w:spacing w:val="3"/>
          <w:w w:val="105"/>
          <w:sz w:val="23"/>
        </w:rPr>
        <w:t xml:space="preserve">при </w:t>
      </w:r>
      <w:r>
        <w:rPr>
          <w:w w:val="105"/>
          <w:sz w:val="23"/>
        </w:rPr>
        <w:t>решении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задачи, выполнении </w:t>
      </w:r>
      <w:proofErr w:type="spellStart"/>
      <w:proofErr w:type="gramStart"/>
      <w:r>
        <w:rPr>
          <w:w w:val="105"/>
          <w:sz w:val="23"/>
        </w:rPr>
        <w:t>естественно-научного</w:t>
      </w:r>
      <w:proofErr w:type="spellEnd"/>
      <w:proofErr w:type="gramEnd"/>
      <w:r>
        <w:rPr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исследования </w:t>
      </w:r>
      <w:r>
        <w:rPr>
          <w:w w:val="105"/>
          <w:sz w:val="23"/>
        </w:rPr>
        <w:t>или</w:t>
      </w:r>
      <w:r>
        <w:rPr>
          <w:spacing w:val="-24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проекта.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7"/>
        </w:tabs>
        <w:ind w:left="1097" w:hanging="167"/>
        <w:rPr>
          <w:sz w:val="23"/>
        </w:rPr>
      </w:pPr>
      <w:r>
        <w:rPr>
          <w:w w:val="105"/>
          <w:sz w:val="23"/>
        </w:rPr>
        <w:t xml:space="preserve">Оценивать </w:t>
      </w:r>
      <w:r>
        <w:rPr>
          <w:spacing w:val="2"/>
          <w:w w:val="105"/>
          <w:sz w:val="23"/>
        </w:rPr>
        <w:t xml:space="preserve">свой </w:t>
      </w:r>
      <w:r>
        <w:rPr>
          <w:w w:val="105"/>
          <w:sz w:val="23"/>
        </w:rPr>
        <w:t xml:space="preserve">вклад в </w:t>
      </w:r>
      <w:r>
        <w:rPr>
          <w:spacing w:val="2"/>
          <w:w w:val="105"/>
          <w:sz w:val="23"/>
        </w:rPr>
        <w:t xml:space="preserve">решение </w:t>
      </w:r>
      <w:proofErr w:type="spellStart"/>
      <w:proofErr w:type="gramStart"/>
      <w:r>
        <w:rPr>
          <w:w w:val="105"/>
          <w:sz w:val="23"/>
        </w:rPr>
        <w:t>естественно-научной</w:t>
      </w:r>
      <w:proofErr w:type="spellEnd"/>
      <w:proofErr w:type="gramEnd"/>
      <w:r>
        <w:rPr>
          <w:w w:val="105"/>
          <w:sz w:val="23"/>
        </w:rPr>
        <w:t xml:space="preserve"> проблемы по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критериям,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</w:pPr>
      <w:r>
        <w:rPr>
          <w:w w:val="105"/>
        </w:rPr>
        <w:lastRenderedPageBreak/>
        <w:t xml:space="preserve">самостоятельно </w:t>
      </w:r>
      <w:proofErr w:type="gramStart"/>
      <w:r>
        <w:rPr>
          <w:w w:val="105"/>
        </w:rPr>
        <w:t>сформулированным</w:t>
      </w:r>
      <w:proofErr w:type="gramEnd"/>
      <w:r>
        <w:rPr>
          <w:w w:val="105"/>
        </w:rPr>
        <w:t xml:space="preserve"> участниками команды.</w:t>
      </w:r>
    </w:p>
    <w:p w:rsidR="00DF2E79" w:rsidRDefault="00651C6D">
      <w:pPr>
        <w:pStyle w:val="a3"/>
        <w:ind w:left="930"/>
      </w:pPr>
      <w:r>
        <w:rPr>
          <w:w w:val="105"/>
        </w:rPr>
        <w:t>Формирование универсальных учебных регулятивных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spacing w:before="0"/>
        <w:ind w:left="221" w:right="412" w:firstLine="708"/>
        <w:rPr>
          <w:sz w:val="23"/>
        </w:rPr>
      </w:pPr>
      <w:r>
        <w:rPr>
          <w:w w:val="105"/>
          <w:sz w:val="23"/>
        </w:rPr>
        <w:t>Выявление проблем в жизненных и учебных ситуациях,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требующих 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 xml:space="preserve">решения проявлений </w:t>
      </w:r>
      <w:proofErr w:type="spellStart"/>
      <w:proofErr w:type="gramStart"/>
      <w:r>
        <w:rPr>
          <w:w w:val="105"/>
          <w:sz w:val="23"/>
        </w:rPr>
        <w:t>естественно-научной</w:t>
      </w:r>
      <w:proofErr w:type="spellEnd"/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7"/>
          <w:tab w:val="left" w:pos="4469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Анализ и выбор различных подходов к принятию решений в ситуациях, требующих  </w:t>
      </w:r>
      <w:r>
        <w:rPr>
          <w:spacing w:val="29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естественно-научной</w:t>
      </w:r>
      <w:proofErr w:type="spellEnd"/>
      <w:r>
        <w:rPr>
          <w:w w:val="105"/>
          <w:sz w:val="23"/>
        </w:rPr>
        <w:tab/>
        <w:t>грамотности и знакомства</w:t>
      </w:r>
      <w:r>
        <w:rPr>
          <w:spacing w:val="57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</w:t>
      </w:r>
      <w:proofErr w:type="gramEnd"/>
    </w:p>
    <w:p w:rsidR="00DF2E79" w:rsidRDefault="00651C6D">
      <w:pPr>
        <w:pStyle w:val="a3"/>
        <w:ind w:right="410" w:firstLine="708"/>
      </w:pPr>
      <w:r>
        <w:rPr>
          <w:w w:val="105"/>
        </w:rPr>
        <w:t>современными технологиями (индивидуальное, принятие решения в группе, принятие решений группой).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4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Самостоятельное </w:t>
      </w:r>
      <w:r>
        <w:rPr>
          <w:spacing w:val="2"/>
          <w:w w:val="105"/>
          <w:sz w:val="23"/>
        </w:rPr>
        <w:t xml:space="preserve">составление </w:t>
      </w:r>
      <w:r>
        <w:rPr>
          <w:w w:val="105"/>
          <w:sz w:val="23"/>
        </w:rPr>
        <w:t xml:space="preserve">алгоритмов решения </w:t>
      </w:r>
      <w:proofErr w:type="spellStart"/>
      <w:proofErr w:type="gramStart"/>
      <w:r>
        <w:rPr>
          <w:w w:val="105"/>
          <w:sz w:val="23"/>
        </w:rPr>
        <w:t>естественно-научной</w:t>
      </w:r>
      <w:proofErr w:type="spellEnd"/>
      <w:proofErr w:type="gramEnd"/>
      <w:r>
        <w:rPr>
          <w:w w:val="105"/>
          <w:sz w:val="23"/>
        </w:rPr>
        <w:t xml:space="preserve"> задачи или плана </w:t>
      </w:r>
      <w:proofErr w:type="spellStart"/>
      <w:r>
        <w:rPr>
          <w:w w:val="105"/>
          <w:sz w:val="23"/>
        </w:rPr>
        <w:t>естественно-научного</w:t>
      </w:r>
      <w:proofErr w:type="spellEnd"/>
      <w:r>
        <w:rPr>
          <w:w w:val="105"/>
          <w:sz w:val="23"/>
        </w:rPr>
        <w:t xml:space="preserve"> исследования с учетом собственных возможностей.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2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Выработка адекватной оценки ситуации, возникшей при решении </w:t>
      </w:r>
      <w:r>
        <w:rPr>
          <w:spacing w:val="2"/>
          <w:w w:val="105"/>
          <w:sz w:val="23"/>
        </w:rPr>
        <w:t>естественн</w:t>
      </w:r>
      <w:proofErr w:type="gramStart"/>
      <w:r>
        <w:rPr>
          <w:spacing w:val="2"/>
          <w:w w:val="105"/>
          <w:sz w:val="23"/>
        </w:rPr>
        <w:t>о-</w:t>
      </w:r>
      <w:proofErr w:type="gramEnd"/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научной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задачи,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выдвижении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плана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изменения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ситуации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случае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необходимости.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8"/>
        </w:tabs>
        <w:ind w:left="221" w:right="409" w:firstLine="708"/>
        <w:rPr>
          <w:sz w:val="23"/>
        </w:rPr>
      </w:pPr>
      <w:r>
        <w:rPr>
          <w:w w:val="105"/>
          <w:sz w:val="23"/>
        </w:rPr>
        <w:t>Объяснение причин достижения (</w:t>
      </w:r>
      <w:proofErr w:type="spellStart"/>
      <w:r>
        <w:rPr>
          <w:w w:val="105"/>
          <w:sz w:val="23"/>
        </w:rPr>
        <w:t>недостижения</w:t>
      </w:r>
      <w:proofErr w:type="spellEnd"/>
      <w:r>
        <w:rPr>
          <w:w w:val="105"/>
          <w:sz w:val="23"/>
        </w:rPr>
        <w:t xml:space="preserve">) результатов </w:t>
      </w:r>
      <w:r>
        <w:rPr>
          <w:spacing w:val="2"/>
          <w:w w:val="105"/>
          <w:sz w:val="23"/>
        </w:rPr>
        <w:t xml:space="preserve">деятельности </w:t>
      </w:r>
      <w:r>
        <w:rPr>
          <w:w w:val="105"/>
          <w:sz w:val="23"/>
        </w:rPr>
        <w:t>по решению</w:t>
      </w:r>
      <w:r>
        <w:rPr>
          <w:spacing w:val="-13"/>
          <w:w w:val="105"/>
          <w:sz w:val="23"/>
        </w:rPr>
        <w:t xml:space="preserve"> </w:t>
      </w:r>
      <w:proofErr w:type="spellStart"/>
      <w:proofErr w:type="gramStart"/>
      <w:r>
        <w:rPr>
          <w:w w:val="105"/>
          <w:sz w:val="23"/>
        </w:rPr>
        <w:t>естественно-научной</w:t>
      </w:r>
      <w:proofErr w:type="spellEnd"/>
      <w:proofErr w:type="gramEnd"/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задачи,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выполнении</w:t>
      </w:r>
      <w:r>
        <w:rPr>
          <w:spacing w:val="-1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естественно-научного</w:t>
      </w:r>
      <w:proofErr w:type="spellEnd"/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исследования.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1"/>
        </w:tabs>
        <w:spacing w:before="2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Оценка соответствия результата решения </w:t>
      </w:r>
      <w:proofErr w:type="spellStart"/>
      <w:proofErr w:type="gramStart"/>
      <w:r>
        <w:rPr>
          <w:w w:val="105"/>
          <w:sz w:val="23"/>
        </w:rPr>
        <w:t>естественно-научной</w:t>
      </w:r>
      <w:proofErr w:type="spellEnd"/>
      <w:proofErr w:type="gramEnd"/>
      <w:r>
        <w:rPr>
          <w:w w:val="105"/>
          <w:sz w:val="23"/>
        </w:rPr>
        <w:t xml:space="preserve"> проблемы поставленным </w:t>
      </w:r>
      <w:r>
        <w:rPr>
          <w:spacing w:val="2"/>
          <w:w w:val="105"/>
          <w:sz w:val="23"/>
        </w:rPr>
        <w:t xml:space="preserve">целям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условиям.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1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Готовность ставить себя на место другого </w:t>
      </w:r>
      <w:r>
        <w:rPr>
          <w:spacing w:val="2"/>
          <w:w w:val="105"/>
          <w:sz w:val="23"/>
        </w:rPr>
        <w:t xml:space="preserve">человека </w:t>
      </w:r>
      <w:r>
        <w:rPr>
          <w:w w:val="105"/>
          <w:sz w:val="23"/>
        </w:rPr>
        <w:t xml:space="preserve">в ходе </w:t>
      </w:r>
      <w:r>
        <w:rPr>
          <w:spacing w:val="2"/>
          <w:w w:val="105"/>
          <w:sz w:val="23"/>
        </w:rPr>
        <w:t xml:space="preserve">спора </w:t>
      </w:r>
      <w:r>
        <w:rPr>
          <w:spacing w:val="3"/>
          <w:w w:val="105"/>
          <w:sz w:val="23"/>
        </w:rPr>
        <w:t xml:space="preserve">или </w:t>
      </w:r>
      <w:r>
        <w:rPr>
          <w:w w:val="105"/>
          <w:sz w:val="23"/>
        </w:rPr>
        <w:t xml:space="preserve">дискуссии по </w:t>
      </w:r>
      <w:proofErr w:type="spellStart"/>
      <w:proofErr w:type="gramStart"/>
      <w:r>
        <w:rPr>
          <w:w w:val="105"/>
          <w:sz w:val="23"/>
        </w:rPr>
        <w:t>естественно-научной</w:t>
      </w:r>
      <w:proofErr w:type="spellEnd"/>
      <w:proofErr w:type="gramEnd"/>
      <w:r>
        <w:rPr>
          <w:w w:val="105"/>
          <w:sz w:val="23"/>
        </w:rPr>
        <w:t xml:space="preserve"> проблеме, интерпретации результатов </w:t>
      </w:r>
      <w:proofErr w:type="spellStart"/>
      <w:r>
        <w:rPr>
          <w:w w:val="105"/>
          <w:sz w:val="23"/>
        </w:rPr>
        <w:t>естественно-научного</w:t>
      </w:r>
      <w:proofErr w:type="spellEnd"/>
      <w:r>
        <w:rPr>
          <w:w w:val="105"/>
          <w:sz w:val="23"/>
        </w:rPr>
        <w:t xml:space="preserve"> исследования; готовность понимать мотивы, намерения и </w:t>
      </w:r>
      <w:r>
        <w:rPr>
          <w:spacing w:val="4"/>
          <w:w w:val="105"/>
          <w:sz w:val="23"/>
        </w:rPr>
        <w:t>логику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другого.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a3"/>
        <w:spacing w:before="0"/>
        <w:ind w:left="930"/>
      </w:pPr>
      <w:r>
        <w:rPr>
          <w:w w:val="105"/>
        </w:rPr>
        <w:t>ОБЩЕСТВЕННО-НАУЧНЫЕ ПРЕДМЕТЫ</w:t>
      </w:r>
    </w:p>
    <w:p w:rsidR="00DF2E79" w:rsidRDefault="00651C6D">
      <w:pPr>
        <w:pStyle w:val="a3"/>
        <w:ind w:left="930" w:right="2189"/>
        <w:jc w:val="left"/>
      </w:pPr>
      <w:r>
        <w:rPr>
          <w:w w:val="105"/>
        </w:rPr>
        <w:t>Формирование универсальных учебных познавательных действий Формирование базовых логических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Систематизировать, классифицировать и обобщать исторические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факты.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Составлять синхронистические и систематические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таблицы.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ind w:left="221" w:right="407" w:firstLine="708"/>
        <w:rPr>
          <w:sz w:val="23"/>
        </w:rPr>
      </w:pPr>
      <w:r>
        <w:rPr>
          <w:w w:val="105"/>
          <w:sz w:val="23"/>
        </w:rPr>
        <w:t>Выявлять и характеризовать существенные признаки исторических явлений, процессов.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75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Сравнивать исторические явления, </w:t>
      </w:r>
      <w:r>
        <w:rPr>
          <w:spacing w:val="2"/>
          <w:w w:val="105"/>
          <w:sz w:val="23"/>
        </w:rPr>
        <w:t xml:space="preserve">процессы </w:t>
      </w:r>
      <w:r>
        <w:rPr>
          <w:w w:val="105"/>
          <w:sz w:val="23"/>
        </w:rPr>
        <w:t xml:space="preserve">(политическое устройство государств, социально-экономические отношения, пути модернизации и др.)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горизонтали (существовавшие синхронно в разных сообществах) и в динамике («было — стало»)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заданным </w:t>
      </w:r>
      <w:r>
        <w:rPr>
          <w:spacing w:val="3"/>
          <w:w w:val="105"/>
          <w:sz w:val="23"/>
        </w:rPr>
        <w:t xml:space="preserve">или </w:t>
      </w:r>
      <w:r>
        <w:rPr>
          <w:w w:val="105"/>
          <w:sz w:val="23"/>
        </w:rPr>
        <w:t>самостоятельно определенным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основаниям.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spacing w:before="2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Использовать понятия и категории современного исторического </w:t>
      </w:r>
      <w:r>
        <w:rPr>
          <w:spacing w:val="2"/>
          <w:w w:val="105"/>
          <w:sz w:val="23"/>
        </w:rPr>
        <w:t xml:space="preserve">знания </w:t>
      </w:r>
      <w:r>
        <w:rPr>
          <w:w w:val="105"/>
          <w:sz w:val="23"/>
        </w:rPr>
        <w:t>(эпоха, цивилизация, исторический источник, исторический факт, историзм и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др.).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Выявлять причины и следствия исторических событий 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процессов.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82"/>
        </w:tabs>
        <w:spacing w:before="0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Осуществлять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самостоятельно составленному плану учебный исследовательский проект по истории (например, </w:t>
      </w:r>
      <w:r>
        <w:rPr>
          <w:spacing w:val="3"/>
          <w:w w:val="105"/>
          <w:sz w:val="23"/>
        </w:rPr>
        <w:t xml:space="preserve">по </w:t>
      </w:r>
      <w:r>
        <w:rPr>
          <w:w w:val="105"/>
          <w:sz w:val="23"/>
        </w:rPr>
        <w:t xml:space="preserve">истории своего края, города, села), привлекая материалы </w:t>
      </w:r>
      <w:r>
        <w:rPr>
          <w:spacing w:val="2"/>
          <w:w w:val="105"/>
          <w:sz w:val="23"/>
        </w:rPr>
        <w:t xml:space="preserve">музеев, </w:t>
      </w:r>
      <w:r>
        <w:rPr>
          <w:w w:val="105"/>
          <w:sz w:val="23"/>
        </w:rPr>
        <w:t>библиотек, средств массовой</w:t>
      </w:r>
      <w:r>
        <w:rPr>
          <w:spacing w:val="-26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информации.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2"/>
        </w:tabs>
        <w:spacing w:before="2"/>
        <w:ind w:left="221" w:right="411" w:firstLine="708"/>
        <w:rPr>
          <w:sz w:val="23"/>
        </w:rPr>
      </w:pPr>
      <w:r>
        <w:rPr>
          <w:w w:val="105"/>
          <w:sz w:val="23"/>
        </w:rPr>
        <w:t xml:space="preserve">Соотносить результаты </w:t>
      </w:r>
      <w:r>
        <w:rPr>
          <w:spacing w:val="2"/>
          <w:w w:val="105"/>
          <w:sz w:val="23"/>
        </w:rPr>
        <w:t xml:space="preserve">своего </w:t>
      </w:r>
      <w:r>
        <w:rPr>
          <w:w w:val="105"/>
          <w:sz w:val="23"/>
        </w:rPr>
        <w:t>исследования с уже имеющимися данными, оценивать их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значимость.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ind w:left="221" w:right="408" w:firstLine="708"/>
        <w:rPr>
          <w:sz w:val="23"/>
        </w:rPr>
      </w:pPr>
      <w:r>
        <w:rPr>
          <w:w w:val="105"/>
          <w:sz w:val="23"/>
        </w:rPr>
        <w:t xml:space="preserve">Классифицировать (выделять основания, заполнять составлять </w:t>
      </w:r>
      <w:r>
        <w:rPr>
          <w:spacing w:val="2"/>
          <w:w w:val="105"/>
          <w:sz w:val="23"/>
        </w:rPr>
        <w:t xml:space="preserve">схему, </w:t>
      </w:r>
      <w:r>
        <w:rPr>
          <w:w w:val="105"/>
          <w:sz w:val="23"/>
        </w:rPr>
        <w:t xml:space="preserve">таблицу) виды деятельности человека: виды юридической ответственности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отраслям права, механизмы государственного регулирования </w:t>
      </w:r>
      <w:r>
        <w:rPr>
          <w:spacing w:val="2"/>
          <w:w w:val="105"/>
          <w:sz w:val="23"/>
        </w:rPr>
        <w:t xml:space="preserve">экономики: современные </w:t>
      </w:r>
      <w:r>
        <w:rPr>
          <w:w w:val="105"/>
          <w:sz w:val="23"/>
        </w:rPr>
        <w:t>государства по форме правления, государственно-территориальному устройству, типы политических партий, общественно-политических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79"/>
        </w:tabs>
        <w:spacing w:before="3"/>
        <w:ind w:left="221" w:right="411" w:firstLine="708"/>
        <w:rPr>
          <w:sz w:val="23"/>
        </w:rPr>
      </w:pPr>
      <w:r>
        <w:rPr>
          <w:w w:val="105"/>
          <w:sz w:val="23"/>
        </w:rPr>
        <w:t xml:space="preserve">Сравнивать формы политического участия (выборы и референдум), проступок и преступление, дееспособность </w:t>
      </w:r>
      <w:r>
        <w:rPr>
          <w:spacing w:val="2"/>
          <w:w w:val="105"/>
          <w:sz w:val="23"/>
        </w:rPr>
        <w:t xml:space="preserve">малолетних </w:t>
      </w:r>
      <w:r>
        <w:rPr>
          <w:w w:val="105"/>
          <w:sz w:val="23"/>
        </w:rPr>
        <w:t xml:space="preserve">в возрасте от 6 до 14 </w:t>
      </w:r>
      <w:r>
        <w:rPr>
          <w:spacing w:val="2"/>
          <w:w w:val="105"/>
          <w:sz w:val="23"/>
        </w:rPr>
        <w:t xml:space="preserve">лет </w:t>
      </w:r>
      <w:r>
        <w:rPr>
          <w:w w:val="105"/>
          <w:sz w:val="23"/>
        </w:rPr>
        <w:t xml:space="preserve">и несовершеннолетних в возрасте от 14 до 18 лет, </w:t>
      </w:r>
      <w:r>
        <w:rPr>
          <w:spacing w:val="2"/>
          <w:w w:val="105"/>
          <w:sz w:val="23"/>
        </w:rPr>
        <w:t xml:space="preserve">мораль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право.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ind w:left="221" w:right="408" w:firstLine="708"/>
        <w:rPr>
          <w:sz w:val="23"/>
        </w:rPr>
      </w:pPr>
      <w:r>
        <w:rPr>
          <w:w w:val="105"/>
          <w:sz w:val="23"/>
        </w:rPr>
        <w:t xml:space="preserve">Определять конструктивные </w:t>
      </w:r>
      <w:r>
        <w:rPr>
          <w:spacing w:val="2"/>
          <w:w w:val="105"/>
          <w:sz w:val="23"/>
        </w:rPr>
        <w:t xml:space="preserve">модели поведения </w:t>
      </w:r>
      <w:r>
        <w:rPr>
          <w:w w:val="105"/>
          <w:sz w:val="23"/>
        </w:rPr>
        <w:t>в конфликтной ситуации, находить конструктивное разрешение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конфликта.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8"/>
        </w:tabs>
        <w:ind w:left="221" w:right="411" w:firstLine="708"/>
        <w:rPr>
          <w:sz w:val="23"/>
        </w:rPr>
      </w:pPr>
      <w:r>
        <w:rPr>
          <w:w w:val="105"/>
          <w:sz w:val="23"/>
        </w:rPr>
        <w:t>Преобразовывать статистическую и визуальную информацию о достижениях России 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текст.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Вносить коррективы в моделируемую экономическую деятельность на </w:t>
      </w:r>
      <w:r>
        <w:rPr>
          <w:spacing w:val="2"/>
          <w:w w:val="105"/>
          <w:sz w:val="23"/>
        </w:rPr>
        <w:t xml:space="preserve">основе </w:t>
      </w:r>
      <w:r>
        <w:rPr>
          <w:w w:val="105"/>
          <w:sz w:val="23"/>
        </w:rPr>
        <w:t>изменившихся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Использовать полученные знания для публичного представления результатов своей деятельности в сфере </w:t>
      </w:r>
      <w:r>
        <w:rPr>
          <w:spacing w:val="2"/>
          <w:w w:val="105"/>
          <w:sz w:val="23"/>
        </w:rPr>
        <w:t>духовной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культуры.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1"/>
        </w:tabs>
        <w:ind w:left="1101" w:hanging="171"/>
        <w:rPr>
          <w:sz w:val="23"/>
        </w:rPr>
      </w:pPr>
      <w:r>
        <w:rPr>
          <w:w w:val="105"/>
          <w:sz w:val="23"/>
        </w:rPr>
        <w:t>Выступать с сообщениями в соответствии с особенностями аудитории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и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jc w:val="left"/>
      </w:pPr>
      <w:r>
        <w:rPr>
          <w:w w:val="105"/>
        </w:rPr>
        <w:lastRenderedPageBreak/>
        <w:t>регламентом.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79"/>
        </w:tabs>
        <w:ind w:left="221" w:right="409" w:firstLine="708"/>
        <w:rPr>
          <w:sz w:val="23"/>
        </w:rPr>
      </w:pPr>
      <w:r>
        <w:rPr>
          <w:w w:val="105"/>
          <w:sz w:val="23"/>
        </w:rPr>
        <w:t>Устанавливать и объяснять взаимосвязи между правами человека и гражданина и обязанностями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граждан.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Объяснять </w:t>
      </w:r>
      <w:r>
        <w:rPr>
          <w:spacing w:val="2"/>
          <w:w w:val="105"/>
          <w:sz w:val="23"/>
        </w:rPr>
        <w:t xml:space="preserve">причины </w:t>
      </w:r>
      <w:r>
        <w:rPr>
          <w:w w:val="105"/>
          <w:sz w:val="23"/>
        </w:rPr>
        <w:t xml:space="preserve">смены дня и </w:t>
      </w:r>
      <w:r>
        <w:rPr>
          <w:spacing w:val="2"/>
          <w:w w:val="105"/>
          <w:sz w:val="23"/>
        </w:rPr>
        <w:t xml:space="preserve">ночи </w:t>
      </w:r>
      <w:r>
        <w:rPr>
          <w:w w:val="105"/>
          <w:sz w:val="23"/>
        </w:rPr>
        <w:t>и времен</w:t>
      </w:r>
      <w:r>
        <w:rPr>
          <w:spacing w:val="-21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года.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2"/>
        </w:tabs>
        <w:spacing w:before="0"/>
        <w:ind w:left="221" w:right="404" w:firstLine="708"/>
        <w:rPr>
          <w:sz w:val="23"/>
        </w:rPr>
      </w:pPr>
      <w:r>
        <w:rPr>
          <w:w w:val="105"/>
          <w:sz w:val="23"/>
        </w:rPr>
        <w:t xml:space="preserve"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</w:t>
      </w:r>
      <w:r>
        <w:rPr>
          <w:spacing w:val="2"/>
          <w:w w:val="105"/>
          <w:sz w:val="23"/>
        </w:rPr>
        <w:t xml:space="preserve">основе </w:t>
      </w:r>
      <w:r>
        <w:rPr>
          <w:w w:val="105"/>
          <w:sz w:val="23"/>
        </w:rPr>
        <w:t>анализа данных</w:t>
      </w:r>
      <w:r>
        <w:rPr>
          <w:spacing w:val="-23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наблюдений.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26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Классифицировать формы рельефа суши </w:t>
      </w:r>
      <w:r>
        <w:rPr>
          <w:spacing w:val="4"/>
          <w:w w:val="105"/>
          <w:sz w:val="23"/>
        </w:rPr>
        <w:t xml:space="preserve">по </w:t>
      </w:r>
      <w:r>
        <w:rPr>
          <w:spacing w:val="2"/>
          <w:w w:val="105"/>
          <w:sz w:val="23"/>
        </w:rPr>
        <w:t xml:space="preserve">высоте </w:t>
      </w:r>
      <w:r>
        <w:rPr>
          <w:w w:val="105"/>
          <w:sz w:val="23"/>
        </w:rPr>
        <w:t xml:space="preserve">и по </w:t>
      </w:r>
      <w:r>
        <w:rPr>
          <w:spacing w:val="2"/>
          <w:w w:val="105"/>
          <w:sz w:val="23"/>
        </w:rPr>
        <w:t xml:space="preserve">внешнему </w:t>
      </w:r>
      <w:r>
        <w:rPr>
          <w:w w:val="105"/>
          <w:sz w:val="23"/>
        </w:rPr>
        <w:t>облику. - Классифицировать острова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происхождению.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ind w:left="221" w:right="409" w:firstLine="708"/>
        <w:rPr>
          <w:sz w:val="23"/>
        </w:rPr>
      </w:pPr>
      <w:r>
        <w:rPr>
          <w:w w:val="105"/>
          <w:sz w:val="23"/>
        </w:rPr>
        <w:t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информации.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930" w:right="1185" w:firstLine="0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составлять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план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-19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географической</w:t>
      </w:r>
      <w:r>
        <w:rPr>
          <w:spacing w:val="-14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 xml:space="preserve">задачи. </w:t>
      </w:r>
      <w:r>
        <w:rPr>
          <w:w w:val="105"/>
          <w:sz w:val="23"/>
        </w:rPr>
        <w:t>Формирование базовых исследовательских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81"/>
        </w:tabs>
        <w:spacing w:before="2"/>
        <w:ind w:left="221" w:right="409" w:firstLine="708"/>
        <w:rPr>
          <w:sz w:val="23"/>
        </w:rPr>
      </w:pPr>
      <w:proofErr w:type="gramStart"/>
      <w:r>
        <w:rPr>
          <w:w w:val="105"/>
          <w:sz w:val="23"/>
        </w:rPr>
        <w:t xml:space="preserve">Проводить измерения температуры воздуха, атмосферного давления, скорости и направления ветра с использованием аналоговых и (или) цифровых </w:t>
      </w:r>
      <w:r>
        <w:rPr>
          <w:spacing w:val="3"/>
          <w:w w:val="105"/>
          <w:sz w:val="23"/>
        </w:rPr>
        <w:t>приборов</w:t>
      </w:r>
      <w:r>
        <w:rPr>
          <w:spacing w:val="66"/>
          <w:w w:val="105"/>
          <w:sz w:val="23"/>
        </w:rPr>
        <w:t xml:space="preserve"> </w:t>
      </w:r>
      <w:r>
        <w:rPr>
          <w:w w:val="105"/>
          <w:sz w:val="23"/>
        </w:rPr>
        <w:t xml:space="preserve">(термометр, </w:t>
      </w:r>
      <w:r>
        <w:rPr>
          <w:spacing w:val="2"/>
          <w:w w:val="105"/>
          <w:sz w:val="23"/>
        </w:rPr>
        <w:t xml:space="preserve">барометр, </w:t>
      </w:r>
      <w:r>
        <w:rPr>
          <w:w w:val="105"/>
          <w:sz w:val="23"/>
        </w:rPr>
        <w:t>анемометр, флюгер) и представлять результаты наблюдений в табличной и (или) графической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форме.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271"/>
        </w:tabs>
        <w:spacing w:before="2"/>
        <w:ind w:left="221" w:right="412" w:firstLine="708"/>
        <w:rPr>
          <w:sz w:val="23"/>
        </w:rPr>
      </w:pPr>
      <w:r>
        <w:rPr>
          <w:w w:val="105"/>
          <w:sz w:val="23"/>
        </w:rPr>
        <w:t>Формулировать вопросы, поиск ответов на которые необходим для прогнозирования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изменения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численности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населения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будущем.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ind w:left="221" w:right="408" w:firstLine="708"/>
        <w:rPr>
          <w:sz w:val="23"/>
        </w:rPr>
      </w:pPr>
      <w:r>
        <w:rPr>
          <w:w w:val="105"/>
          <w:sz w:val="23"/>
        </w:rPr>
        <w:t>Представлять результаты фенологических наблюдений и наблюдений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за  погодой в различной форме (табличной, графической, </w:t>
      </w:r>
      <w:r>
        <w:rPr>
          <w:spacing w:val="2"/>
          <w:w w:val="105"/>
          <w:sz w:val="23"/>
        </w:rPr>
        <w:t>географического</w:t>
      </w:r>
      <w:r>
        <w:rPr>
          <w:spacing w:val="-3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описания).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Проводить по самостоятельно составленному </w:t>
      </w:r>
      <w:r>
        <w:rPr>
          <w:spacing w:val="2"/>
          <w:w w:val="105"/>
          <w:sz w:val="23"/>
        </w:rPr>
        <w:t xml:space="preserve">плану </w:t>
      </w:r>
      <w:r>
        <w:rPr>
          <w:w w:val="105"/>
          <w:sz w:val="23"/>
        </w:rPr>
        <w:t>небольшое исследование роли традиций в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обществе.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1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Исследовать </w:t>
      </w:r>
      <w:r>
        <w:rPr>
          <w:spacing w:val="2"/>
          <w:w w:val="105"/>
          <w:sz w:val="23"/>
        </w:rPr>
        <w:t xml:space="preserve">несложные </w:t>
      </w:r>
      <w:r>
        <w:rPr>
          <w:w w:val="105"/>
          <w:sz w:val="23"/>
        </w:rPr>
        <w:t>практические ситуации, связанные с использованием различных способов повышения эффективности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производства.</w:t>
      </w:r>
    </w:p>
    <w:p w:rsidR="00DF2E79" w:rsidRDefault="00651C6D">
      <w:pPr>
        <w:pStyle w:val="a3"/>
        <w:ind w:left="930"/>
      </w:pPr>
      <w:r>
        <w:rPr>
          <w:w w:val="105"/>
        </w:rPr>
        <w:t>Работа с информацией: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spacing w:before="0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Проводить </w:t>
      </w:r>
      <w:r>
        <w:rPr>
          <w:spacing w:val="3"/>
          <w:w w:val="105"/>
          <w:sz w:val="23"/>
        </w:rPr>
        <w:t xml:space="preserve">поиск </w:t>
      </w:r>
      <w:r>
        <w:rPr>
          <w:w w:val="105"/>
          <w:sz w:val="23"/>
        </w:rPr>
        <w:t xml:space="preserve">необходимой исторической информации в учебной и научной литературе, аутентичных источниках (материальных, письменных, визуальных), публицистике и </w:t>
      </w:r>
      <w:r>
        <w:rPr>
          <w:spacing w:val="2"/>
          <w:w w:val="105"/>
          <w:sz w:val="23"/>
        </w:rPr>
        <w:t xml:space="preserve">др. </w:t>
      </w:r>
      <w:r>
        <w:rPr>
          <w:w w:val="105"/>
          <w:sz w:val="23"/>
        </w:rPr>
        <w:t>в соответствии с предложенной познавательной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задачей.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8"/>
        </w:tabs>
        <w:spacing w:before="2"/>
        <w:ind w:left="221" w:right="404" w:firstLine="708"/>
        <w:rPr>
          <w:sz w:val="23"/>
        </w:rPr>
      </w:pPr>
      <w:r>
        <w:rPr>
          <w:w w:val="105"/>
          <w:sz w:val="23"/>
        </w:rPr>
        <w:t>Анализировать и интерпретировать историческую информацию, применяя приемы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критики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источника,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высказывать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суждение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информационных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особенностях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 ценности (по заданным или самостоятельно определяемым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критериям).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9"/>
        </w:tabs>
        <w:ind w:left="221" w:right="405" w:firstLine="708"/>
        <w:rPr>
          <w:sz w:val="23"/>
        </w:rPr>
      </w:pPr>
      <w:r>
        <w:rPr>
          <w:w w:val="105"/>
          <w:sz w:val="23"/>
        </w:rPr>
        <w:t>Сравнивать данные разных источников исторической информации, выявлять их сходство и различия, в т.ч., связанные со степенью информированности и позицией авторов.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6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>Выбирать оптимальную форму представления результатов самостоятельной работы с исторической информацией (сообщение, эссе, презентация, учебный проект и др.).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spacing w:before="2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Проводить </w:t>
      </w:r>
      <w:r>
        <w:rPr>
          <w:spacing w:val="3"/>
          <w:w w:val="105"/>
          <w:sz w:val="23"/>
        </w:rPr>
        <w:t xml:space="preserve">поиск </w:t>
      </w:r>
      <w:r>
        <w:rPr>
          <w:w w:val="105"/>
          <w:sz w:val="23"/>
        </w:rPr>
        <w:t xml:space="preserve">необходимой исторической информации в учебной и научной литературе, аутентичных источниках (материальных, </w:t>
      </w:r>
      <w:r>
        <w:rPr>
          <w:spacing w:val="2"/>
          <w:w w:val="105"/>
          <w:sz w:val="23"/>
        </w:rPr>
        <w:t xml:space="preserve">письменных, </w:t>
      </w:r>
      <w:r>
        <w:rPr>
          <w:w w:val="105"/>
          <w:sz w:val="23"/>
        </w:rPr>
        <w:t xml:space="preserve">визуальных), публицистике и </w:t>
      </w:r>
      <w:r>
        <w:rPr>
          <w:spacing w:val="2"/>
          <w:w w:val="105"/>
          <w:sz w:val="23"/>
        </w:rPr>
        <w:t xml:space="preserve">др. </w:t>
      </w:r>
      <w:r>
        <w:rPr>
          <w:w w:val="105"/>
          <w:sz w:val="23"/>
        </w:rPr>
        <w:t>в соответствии с предложенной познавательной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задачей.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8"/>
        </w:tabs>
        <w:ind w:left="221" w:right="405" w:firstLine="708"/>
        <w:rPr>
          <w:sz w:val="23"/>
        </w:rPr>
      </w:pPr>
      <w:r>
        <w:rPr>
          <w:w w:val="105"/>
          <w:sz w:val="23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 особенностях и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(по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заданным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определяемым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критериям).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21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Выбирать источники географической информации (картографические, статистические, текстовые, </w:t>
      </w:r>
      <w:r>
        <w:rPr>
          <w:spacing w:val="2"/>
          <w:w w:val="105"/>
          <w:sz w:val="23"/>
        </w:rPr>
        <w:t xml:space="preserve">видео- </w:t>
      </w:r>
      <w:r>
        <w:rPr>
          <w:w w:val="105"/>
          <w:sz w:val="23"/>
        </w:rPr>
        <w:t xml:space="preserve">и фотоизображения, компьютерные базы данных), необходимые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>изучения особенностей хозяйства России.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78"/>
        </w:tabs>
        <w:ind w:left="221" w:right="409" w:firstLine="708"/>
        <w:rPr>
          <w:sz w:val="23"/>
        </w:rPr>
      </w:pPr>
      <w:r>
        <w:rPr>
          <w:w w:val="105"/>
          <w:sz w:val="23"/>
        </w:rPr>
        <w:t>Находить, извлекать и использовать информацию, характеризующую</w:t>
      </w:r>
      <w:r>
        <w:rPr>
          <w:spacing w:val="-44"/>
          <w:w w:val="105"/>
          <w:sz w:val="23"/>
        </w:rPr>
        <w:t xml:space="preserve"> </w:t>
      </w:r>
      <w:r>
        <w:rPr>
          <w:w w:val="105"/>
          <w:sz w:val="23"/>
        </w:rPr>
        <w:t>отраслевую, функциональную и территориальную структуру хозяйства России, выделять географическую информацию, которая является противоречивой или может быть недостоверной.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w w:val="105"/>
          <w:sz w:val="23"/>
        </w:rPr>
        <w:t xml:space="preserve">Определять информацию, недостающую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 xml:space="preserve">решения той </w:t>
      </w:r>
      <w:r>
        <w:rPr>
          <w:spacing w:val="2"/>
          <w:w w:val="105"/>
          <w:sz w:val="23"/>
        </w:rPr>
        <w:t xml:space="preserve">или </w:t>
      </w:r>
      <w:r>
        <w:rPr>
          <w:w w:val="105"/>
          <w:sz w:val="23"/>
        </w:rPr>
        <w:t>иной</w:t>
      </w:r>
      <w:r>
        <w:rPr>
          <w:spacing w:val="-31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задачи.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1"/>
        </w:tabs>
        <w:ind w:left="221" w:right="404" w:firstLine="708"/>
        <w:rPr>
          <w:sz w:val="23"/>
        </w:rPr>
      </w:pPr>
      <w:r>
        <w:rPr>
          <w:w w:val="105"/>
          <w:sz w:val="23"/>
        </w:rPr>
        <w:t xml:space="preserve">Извлекать информацию о правах и обязанностях учащегося </w:t>
      </w:r>
      <w:r>
        <w:rPr>
          <w:spacing w:val="4"/>
          <w:w w:val="105"/>
          <w:sz w:val="23"/>
        </w:rPr>
        <w:t xml:space="preserve">из </w:t>
      </w:r>
      <w:r>
        <w:rPr>
          <w:w w:val="105"/>
          <w:sz w:val="23"/>
        </w:rPr>
        <w:t xml:space="preserve">разных адаптированных источников </w:t>
      </w:r>
      <w:r>
        <w:rPr>
          <w:spacing w:val="2"/>
          <w:w w:val="105"/>
          <w:sz w:val="23"/>
        </w:rPr>
        <w:t xml:space="preserve">(в </w:t>
      </w:r>
      <w:r>
        <w:rPr>
          <w:w w:val="105"/>
          <w:sz w:val="23"/>
        </w:rPr>
        <w:t>т.ч. учебных материалов): заполнять таблицу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и  составлять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план.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spacing w:before="73"/>
        <w:ind w:left="221" w:right="407" w:firstLine="708"/>
        <w:rPr>
          <w:sz w:val="23"/>
        </w:rPr>
      </w:pPr>
      <w:r>
        <w:rPr>
          <w:w w:val="105"/>
          <w:sz w:val="23"/>
        </w:rPr>
        <w:lastRenderedPageBreak/>
        <w:t xml:space="preserve">Анализировать и </w:t>
      </w:r>
      <w:r>
        <w:rPr>
          <w:spacing w:val="2"/>
          <w:w w:val="105"/>
          <w:sz w:val="23"/>
        </w:rPr>
        <w:t xml:space="preserve">обобщать </w:t>
      </w:r>
      <w:r>
        <w:rPr>
          <w:w w:val="105"/>
          <w:sz w:val="23"/>
        </w:rPr>
        <w:t xml:space="preserve">текстовую и статистическую </w:t>
      </w:r>
      <w:r>
        <w:rPr>
          <w:spacing w:val="2"/>
          <w:w w:val="105"/>
          <w:sz w:val="23"/>
        </w:rPr>
        <w:t xml:space="preserve">информацию </w:t>
      </w:r>
      <w:r>
        <w:rPr>
          <w:w w:val="105"/>
          <w:sz w:val="23"/>
        </w:rPr>
        <w:t xml:space="preserve">об отклоняющемся поведении, </w:t>
      </w:r>
      <w:r>
        <w:rPr>
          <w:spacing w:val="3"/>
          <w:w w:val="105"/>
          <w:sz w:val="23"/>
        </w:rPr>
        <w:t xml:space="preserve">его </w:t>
      </w:r>
      <w:r>
        <w:rPr>
          <w:w w:val="105"/>
          <w:sz w:val="23"/>
        </w:rPr>
        <w:t xml:space="preserve">причинах и негативных </w:t>
      </w:r>
      <w:r>
        <w:rPr>
          <w:spacing w:val="2"/>
          <w:w w:val="105"/>
          <w:sz w:val="23"/>
        </w:rPr>
        <w:t xml:space="preserve">последствиях </w:t>
      </w:r>
      <w:r>
        <w:rPr>
          <w:w w:val="105"/>
          <w:sz w:val="23"/>
        </w:rPr>
        <w:t xml:space="preserve">из адаптированных источников </w:t>
      </w:r>
      <w:r>
        <w:rPr>
          <w:spacing w:val="3"/>
          <w:w w:val="105"/>
          <w:sz w:val="23"/>
        </w:rPr>
        <w:t xml:space="preserve">(в </w:t>
      </w:r>
      <w:r>
        <w:rPr>
          <w:w w:val="105"/>
          <w:sz w:val="23"/>
        </w:rPr>
        <w:t>т.ч. учебных материалов) и публикаций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СМИ.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w w:val="105"/>
          <w:sz w:val="23"/>
        </w:rPr>
        <w:t>Представлять информацию в виде кратких выводов 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обобщений.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spacing w:before="0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Осуществлять </w:t>
      </w:r>
      <w:r>
        <w:rPr>
          <w:spacing w:val="3"/>
          <w:w w:val="105"/>
          <w:sz w:val="23"/>
        </w:rPr>
        <w:t xml:space="preserve">поиск </w:t>
      </w:r>
      <w:r>
        <w:rPr>
          <w:w w:val="105"/>
          <w:sz w:val="23"/>
        </w:rPr>
        <w:t xml:space="preserve">информации о роли </w:t>
      </w:r>
      <w:r>
        <w:rPr>
          <w:spacing w:val="2"/>
          <w:w w:val="105"/>
          <w:sz w:val="23"/>
        </w:rPr>
        <w:t xml:space="preserve">непрерывного </w:t>
      </w:r>
      <w:r>
        <w:rPr>
          <w:w w:val="105"/>
          <w:sz w:val="23"/>
        </w:rPr>
        <w:t xml:space="preserve">образования в современном обществе в разных источниках информации: </w:t>
      </w:r>
      <w:r>
        <w:rPr>
          <w:spacing w:val="2"/>
          <w:w w:val="105"/>
          <w:sz w:val="23"/>
        </w:rPr>
        <w:t xml:space="preserve">сопоставлять </w:t>
      </w:r>
      <w:r>
        <w:rPr>
          <w:w w:val="105"/>
          <w:sz w:val="23"/>
        </w:rPr>
        <w:t>и обобщать информацию, представленную в разных формах (описательную, графическую, аудиовизуальную).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>Формирование универсальных учебных коммуникативных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9"/>
        </w:tabs>
        <w:ind w:left="221" w:right="408" w:firstLine="708"/>
        <w:rPr>
          <w:sz w:val="23"/>
        </w:rPr>
      </w:pPr>
      <w:r>
        <w:rPr>
          <w:w w:val="105"/>
          <w:sz w:val="23"/>
        </w:rPr>
        <w:t xml:space="preserve">Определять характер отношений между людьми в различных </w:t>
      </w:r>
      <w:r>
        <w:rPr>
          <w:spacing w:val="2"/>
          <w:w w:val="105"/>
          <w:sz w:val="23"/>
        </w:rPr>
        <w:t xml:space="preserve">исторических </w:t>
      </w:r>
      <w:r>
        <w:rPr>
          <w:w w:val="105"/>
          <w:sz w:val="23"/>
        </w:rPr>
        <w:t>и современных ситуациях,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событиях.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</w:tabs>
        <w:ind w:left="221" w:right="411" w:firstLine="708"/>
        <w:rPr>
          <w:sz w:val="23"/>
        </w:rPr>
      </w:pPr>
      <w:r>
        <w:rPr>
          <w:w w:val="105"/>
          <w:sz w:val="23"/>
        </w:rPr>
        <w:t>Раскрывать значение совместной деятельности,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сотрудничества  людей  в  разных сферах в различные исторические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эпохи.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8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Принимать участие в обсуждении открытых </w:t>
      </w:r>
      <w:r>
        <w:rPr>
          <w:spacing w:val="5"/>
          <w:w w:val="105"/>
          <w:sz w:val="23"/>
        </w:rPr>
        <w:t xml:space="preserve">(в </w:t>
      </w:r>
      <w:r>
        <w:rPr>
          <w:w w:val="105"/>
          <w:sz w:val="23"/>
        </w:rPr>
        <w:t xml:space="preserve">т.ч. дискуссионных) вопросов истории, высказывая и аргументируя </w:t>
      </w:r>
      <w:r>
        <w:rPr>
          <w:spacing w:val="2"/>
          <w:w w:val="105"/>
          <w:sz w:val="23"/>
        </w:rPr>
        <w:t>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суждения.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8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Осуществлять презентацию выполненной самостоятельной работы </w:t>
      </w:r>
      <w:r>
        <w:rPr>
          <w:spacing w:val="4"/>
          <w:w w:val="105"/>
          <w:sz w:val="23"/>
        </w:rPr>
        <w:t xml:space="preserve">по </w:t>
      </w:r>
      <w:r>
        <w:rPr>
          <w:spacing w:val="2"/>
          <w:w w:val="105"/>
          <w:sz w:val="23"/>
        </w:rPr>
        <w:t xml:space="preserve">истории, </w:t>
      </w:r>
      <w:r>
        <w:rPr>
          <w:w w:val="105"/>
          <w:sz w:val="23"/>
        </w:rPr>
        <w:t xml:space="preserve">проявляя способность к </w:t>
      </w:r>
      <w:r>
        <w:rPr>
          <w:spacing w:val="2"/>
          <w:w w:val="105"/>
          <w:sz w:val="23"/>
        </w:rPr>
        <w:t xml:space="preserve">диалогу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аудиторией.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3"/>
        </w:tabs>
        <w:ind w:left="221" w:right="413" w:firstLine="708"/>
        <w:rPr>
          <w:sz w:val="23"/>
        </w:rPr>
      </w:pPr>
      <w:r>
        <w:rPr>
          <w:w w:val="105"/>
          <w:sz w:val="23"/>
        </w:rPr>
        <w:t xml:space="preserve">Оценивать </w:t>
      </w:r>
      <w:r>
        <w:rPr>
          <w:spacing w:val="2"/>
          <w:w w:val="105"/>
          <w:sz w:val="23"/>
        </w:rPr>
        <w:t xml:space="preserve">собственные </w:t>
      </w:r>
      <w:r>
        <w:rPr>
          <w:w w:val="105"/>
          <w:sz w:val="23"/>
        </w:rPr>
        <w:t xml:space="preserve">поступки и поведение других людей с точки зрения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>соответствия правовым и нравственным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нормам.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10"/>
        </w:tabs>
        <w:ind w:left="221" w:right="407" w:firstLine="708"/>
        <w:rPr>
          <w:sz w:val="23"/>
        </w:rPr>
      </w:pPr>
      <w:r>
        <w:rPr>
          <w:w w:val="105"/>
          <w:sz w:val="23"/>
        </w:rPr>
        <w:t>Анализировать причины социальных и межличностных конфликтов, моделировать варианты выхода из конфликтной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ситуации.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Выражать </w:t>
      </w:r>
      <w:r>
        <w:rPr>
          <w:spacing w:val="2"/>
          <w:w w:val="105"/>
          <w:sz w:val="23"/>
        </w:rPr>
        <w:t xml:space="preserve">свою точку </w:t>
      </w:r>
      <w:r>
        <w:rPr>
          <w:w w:val="105"/>
          <w:sz w:val="23"/>
        </w:rPr>
        <w:t>зрения, участвовать 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дискуссии.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2"/>
          <w:tab w:val="left" w:pos="1637"/>
        </w:tabs>
        <w:ind w:left="221" w:right="404" w:firstLine="708"/>
        <w:rPr>
          <w:sz w:val="23"/>
        </w:rPr>
      </w:pPr>
      <w:r>
        <w:rPr>
          <w:w w:val="105"/>
          <w:sz w:val="23"/>
        </w:rPr>
        <w:t>Осуществлять совместную деятельность, включая взаимодействие с людьми другой</w:t>
      </w:r>
      <w:r>
        <w:rPr>
          <w:w w:val="105"/>
          <w:sz w:val="23"/>
        </w:rPr>
        <w:tab/>
        <w:t>культуры, национальной и религиозной принадлежности на основе гуманистических ценностей, взаимопонимания между людьми разных культур с точки зрения их соответствия духовным традициям</w:t>
      </w:r>
      <w:r>
        <w:rPr>
          <w:spacing w:val="-2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общества.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7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Сравнивать результаты выполнения учебного </w:t>
      </w:r>
      <w:r>
        <w:rPr>
          <w:spacing w:val="2"/>
          <w:w w:val="105"/>
          <w:sz w:val="23"/>
        </w:rPr>
        <w:t xml:space="preserve">географического </w:t>
      </w:r>
      <w:r>
        <w:rPr>
          <w:w w:val="105"/>
          <w:sz w:val="23"/>
        </w:rPr>
        <w:t xml:space="preserve">проекта с исходной задачей и оценивать </w:t>
      </w:r>
      <w:r>
        <w:rPr>
          <w:spacing w:val="2"/>
          <w:w w:val="105"/>
          <w:sz w:val="23"/>
        </w:rPr>
        <w:t xml:space="preserve">вклад </w:t>
      </w:r>
      <w:r>
        <w:rPr>
          <w:w w:val="105"/>
          <w:sz w:val="23"/>
        </w:rPr>
        <w:t xml:space="preserve">каждого </w:t>
      </w:r>
      <w:r>
        <w:rPr>
          <w:spacing w:val="2"/>
          <w:w w:val="105"/>
          <w:sz w:val="23"/>
        </w:rPr>
        <w:t xml:space="preserve">члена </w:t>
      </w:r>
      <w:r>
        <w:rPr>
          <w:w w:val="105"/>
          <w:sz w:val="23"/>
        </w:rPr>
        <w:t>команды в достижение результатов, разделять сферу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ответственности.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</w:tabs>
        <w:ind w:left="221" w:right="405" w:firstLine="708"/>
        <w:rPr>
          <w:sz w:val="23"/>
        </w:rPr>
      </w:pPr>
      <w:r>
        <w:rPr>
          <w:w w:val="105"/>
          <w:sz w:val="23"/>
        </w:rPr>
        <w:t>Планировать организацию совместной работы при выполнении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учебного проекта о повышении уровня Мирового океана в связи с </w:t>
      </w:r>
      <w:r>
        <w:rPr>
          <w:spacing w:val="2"/>
          <w:w w:val="105"/>
          <w:sz w:val="23"/>
        </w:rPr>
        <w:t xml:space="preserve">глобальными </w:t>
      </w:r>
      <w:r>
        <w:rPr>
          <w:w w:val="105"/>
          <w:sz w:val="23"/>
        </w:rPr>
        <w:t>изменениями климата.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7"/>
        </w:tabs>
        <w:spacing w:before="2"/>
        <w:ind w:left="221" w:right="407" w:firstLine="708"/>
        <w:rPr>
          <w:sz w:val="23"/>
        </w:rPr>
      </w:pPr>
      <w:r>
        <w:rPr>
          <w:spacing w:val="2"/>
          <w:w w:val="105"/>
          <w:sz w:val="23"/>
        </w:rPr>
        <w:t xml:space="preserve">При </w:t>
      </w:r>
      <w:r>
        <w:rPr>
          <w:w w:val="105"/>
          <w:sz w:val="23"/>
        </w:rPr>
        <w:t xml:space="preserve">выполнении </w:t>
      </w:r>
      <w:r>
        <w:rPr>
          <w:spacing w:val="2"/>
          <w:w w:val="105"/>
          <w:sz w:val="23"/>
        </w:rPr>
        <w:t xml:space="preserve">практической </w:t>
      </w:r>
      <w:r>
        <w:rPr>
          <w:w w:val="105"/>
          <w:sz w:val="23"/>
        </w:rPr>
        <w:t xml:space="preserve">работы «Определение, сравнение </w:t>
      </w:r>
      <w:proofErr w:type="gramStart"/>
      <w:r>
        <w:rPr>
          <w:w w:val="105"/>
          <w:sz w:val="23"/>
        </w:rPr>
        <w:t>темпов изменения численности населения отдельных регионов мира</w:t>
      </w:r>
      <w:proofErr w:type="gramEnd"/>
      <w:r>
        <w:rPr>
          <w:w w:val="105"/>
          <w:sz w:val="23"/>
        </w:rPr>
        <w:t xml:space="preserve"> </w:t>
      </w:r>
      <w:r>
        <w:rPr>
          <w:spacing w:val="4"/>
          <w:w w:val="105"/>
          <w:sz w:val="23"/>
        </w:rPr>
        <w:t xml:space="preserve">по </w:t>
      </w:r>
      <w:r>
        <w:rPr>
          <w:spacing w:val="2"/>
          <w:w w:val="105"/>
          <w:sz w:val="23"/>
        </w:rPr>
        <w:t xml:space="preserve">статистическим </w:t>
      </w:r>
      <w:r>
        <w:rPr>
          <w:w w:val="105"/>
          <w:sz w:val="23"/>
        </w:rPr>
        <w:t xml:space="preserve">материалам» обмениваться с партнером важной </w:t>
      </w:r>
      <w:r>
        <w:rPr>
          <w:spacing w:val="2"/>
          <w:w w:val="105"/>
          <w:sz w:val="23"/>
        </w:rPr>
        <w:t xml:space="preserve">информацией, </w:t>
      </w:r>
      <w:r>
        <w:rPr>
          <w:w w:val="105"/>
          <w:sz w:val="23"/>
        </w:rPr>
        <w:t>участвовать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в обсуждении.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7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Сравнивать результаты выполнения учебного </w:t>
      </w:r>
      <w:r>
        <w:rPr>
          <w:spacing w:val="2"/>
          <w:w w:val="105"/>
          <w:sz w:val="23"/>
        </w:rPr>
        <w:t xml:space="preserve">географического </w:t>
      </w:r>
      <w:r>
        <w:rPr>
          <w:w w:val="105"/>
          <w:sz w:val="23"/>
        </w:rPr>
        <w:t>проекта с исходной задачей и вклад каждого члена команды в достижение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результатов.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Разделять сферу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ответственности.</w:t>
      </w:r>
    </w:p>
    <w:p w:rsidR="00DF2E79" w:rsidRDefault="00651C6D">
      <w:pPr>
        <w:pStyle w:val="a3"/>
        <w:ind w:left="930"/>
      </w:pPr>
      <w:r>
        <w:rPr>
          <w:w w:val="105"/>
        </w:rPr>
        <w:t>Формирование универсальных учебных регулятивных действий: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spacing w:before="0"/>
        <w:ind w:left="221" w:right="404" w:firstLine="708"/>
        <w:rPr>
          <w:sz w:val="23"/>
        </w:rPr>
      </w:pPr>
      <w:r>
        <w:rPr>
          <w:w w:val="105"/>
          <w:sz w:val="23"/>
        </w:rPr>
        <w:t>Раскрывать смысл и значение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целенаправленной  деятельности  людей  в истории - на уровне отдельно взятых личностей (правителей, общественных деятелей, ученых, деятелей культуры и др.) и общества в целом (при  характеристике  </w:t>
      </w:r>
      <w:r>
        <w:rPr>
          <w:spacing w:val="2"/>
          <w:w w:val="105"/>
          <w:sz w:val="23"/>
        </w:rPr>
        <w:t xml:space="preserve">целей  </w:t>
      </w:r>
      <w:r>
        <w:rPr>
          <w:w w:val="105"/>
          <w:sz w:val="23"/>
        </w:rPr>
        <w:t xml:space="preserve">и задач социальных движений, реформ и </w:t>
      </w:r>
      <w:r>
        <w:rPr>
          <w:spacing w:val="2"/>
          <w:w w:val="105"/>
          <w:sz w:val="23"/>
        </w:rPr>
        <w:t xml:space="preserve">революций </w:t>
      </w:r>
      <w:r>
        <w:rPr>
          <w:w w:val="105"/>
          <w:sz w:val="23"/>
        </w:rPr>
        <w:t>и т.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д.).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8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Определять способ решения поисковых, исследовательских,  творческих  задач по истории (включая использование на разных этапах обучения сначала </w:t>
      </w:r>
      <w:r>
        <w:rPr>
          <w:spacing w:val="2"/>
          <w:w w:val="105"/>
          <w:sz w:val="23"/>
        </w:rPr>
        <w:t xml:space="preserve">предложенных, </w:t>
      </w:r>
      <w:r>
        <w:rPr>
          <w:w w:val="105"/>
          <w:sz w:val="23"/>
        </w:rPr>
        <w:t>а затем самостоятельно определяемых плана и источников</w:t>
      </w:r>
      <w:r>
        <w:rPr>
          <w:spacing w:val="-1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информации).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Осуществлять самоконтроль и рефлексию применительно к результатам своей учебной деятельности, соотнося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>с исторической информацией, содержащейся в учебной и исторической</w:t>
      </w:r>
      <w:r>
        <w:rPr>
          <w:spacing w:val="-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литературе.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2"/>
        </w:tabs>
        <w:ind w:left="221" w:right="404" w:firstLine="708"/>
        <w:rPr>
          <w:sz w:val="23"/>
        </w:rPr>
      </w:pPr>
      <w:r>
        <w:rPr>
          <w:w w:val="105"/>
          <w:sz w:val="23"/>
        </w:rPr>
        <w:t>Самостоятельно составлять алгоритм решения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географических  задач  и выбирать способ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решения с учетом имеющихся ресурсов и собственных возможностей, </w:t>
      </w:r>
      <w:r>
        <w:rPr>
          <w:spacing w:val="2"/>
          <w:w w:val="105"/>
          <w:sz w:val="23"/>
        </w:rPr>
        <w:t xml:space="preserve">аргументировать предлагаемые </w:t>
      </w:r>
      <w:r>
        <w:rPr>
          <w:w w:val="105"/>
          <w:sz w:val="23"/>
        </w:rPr>
        <w:t>варианты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решений.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>Особенности реализации основных направлений и форм учебно-исследовательской и проектной деятельности в рамках урочной и внеурочной деятельности.</w:t>
      </w:r>
    </w:p>
    <w:p w:rsidR="00DF2E79" w:rsidRDefault="00651C6D">
      <w:pPr>
        <w:pStyle w:val="a3"/>
        <w:ind w:left="930"/>
      </w:pPr>
      <w:r>
        <w:rPr>
          <w:w w:val="105"/>
        </w:rPr>
        <w:t>Одним из важнейших путей формирования универсальных учебных действий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6"/>
      </w:pPr>
      <w:r>
        <w:rPr>
          <w:w w:val="105"/>
        </w:rPr>
        <w:lastRenderedPageBreak/>
        <w:t xml:space="preserve">(УУД) в основной школе является включение обучающихся в </w:t>
      </w:r>
      <w:r>
        <w:rPr>
          <w:spacing w:val="2"/>
          <w:w w:val="105"/>
        </w:rPr>
        <w:t xml:space="preserve">учебно-исследовательскую </w:t>
      </w:r>
      <w:r>
        <w:rPr>
          <w:w w:val="105"/>
        </w:rPr>
        <w:t>и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проектную  </w:t>
      </w:r>
      <w:r>
        <w:rPr>
          <w:spacing w:val="2"/>
          <w:w w:val="105"/>
        </w:rPr>
        <w:t xml:space="preserve">деятельность  </w:t>
      </w:r>
      <w:r>
        <w:rPr>
          <w:w w:val="105"/>
        </w:rPr>
        <w:t xml:space="preserve">(УИПД),  которая  должна   быть организована  во  всех видах образовательных организаций при получении основного общего образования на </w:t>
      </w:r>
      <w:r>
        <w:rPr>
          <w:spacing w:val="2"/>
          <w:w w:val="105"/>
        </w:rPr>
        <w:t xml:space="preserve">основе </w:t>
      </w:r>
      <w:r>
        <w:rPr>
          <w:w w:val="105"/>
        </w:rPr>
        <w:t>программы формирования УУД, разработанной в каждой организации.</w:t>
      </w:r>
    </w:p>
    <w:p w:rsidR="00DF2E79" w:rsidRDefault="00651C6D">
      <w:pPr>
        <w:pStyle w:val="a3"/>
        <w:spacing w:before="2"/>
        <w:ind w:right="404" w:firstLine="708"/>
      </w:pPr>
      <w:r>
        <w:rPr>
          <w:w w:val="105"/>
        </w:rPr>
        <w:t>Организация УИПД призвана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обеспечивать  </w:t>
      </w:r>
      <w:r>
        <w:rPr>
          <w:spacing w:val="2"/>
          <w:w w:val="105"/>
        </w:rPr>
        <w:t xml:space="preserve">формирование  </w:t>
      </w:r>
      <w:r>
        <w:rPr>
          <w:w w:val="105"/>
        </w:rPr>
        <w:t xml:space="preserve">у  обучающихся опыта применения УУД в жизненных ситуациях, навыков учебного сотрудничества и </w:t>
      </w:r>
      <w:r>
        <w:rPr>
          <w:spacing w:val="2"/>
          <w:w w:val="105"/>
        </w:rPr>
        <w:t xml:space="preserve">социального </w:t>
      </w:r>
      <w:r>
        <w:rPr>
          <w:w w:val="105"/>
        </w:rPr>
        <w:t xml:space="preserve">взаимодействия со сверстниками, обучающимися </w:t>
      </w:r>
      <w:r>
        <w:rPr>
          <w:spacing w:val="3"/>
          <w:w w:val="105"/>
        </w:rPr>
        <w:t xml:space="preserve">младшего </w:t>
      </w:r>
      <w:r>
        <w:rPr>
          <w:w w:val="105"/>
        </w:rPr>
        <w:t>и старшего возраста,</w:t>
      </w:r>
      <w:r>
        <w:rPr>
          <w:spacing w:val="-4"/>
          <w:w w:val="105"/>
        </w:rPr>
        <w:t xml:space="preserve"> </w:t>
      </w:r>
      <w:r>
        <w:rPr>
          <w:w w:val="105"/>
        </w:rPr>
        <w:t>взрослыми.</w:t>
      </w:r>
    </w:p>
    <w:p w:rsidR="00DF2E79" w:rsidRDefault="00651C6D">
      <w:pPr>
        <w:pStyle w:val="a3"/>
        <w:tabs>
          <w:tab w:val="left" w:pos="7695"/>
        </w:tabs>
        <w:spacing w:before="2"/>
        <w:ind w:right="406" w:firstLine="708"/>
      </w:pPr>
      <w:r>
        <w:rPr>
          <w:w w:val="105"/>
        </w:rPr>
        <w:t xml:space="preserve">УИПД обучающихся должна быть сориентирована на формирование и развитие у школьников научного способа мышления, устойчивого познавательного интереса, готовности к    постоянному    саморазвитию 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-23"/>
          <w:w w:val="105"/>
        </w:rPr>
        <w:t xml:space="preserve"> </w:t>
      </w:r>
      <w:r>
        <w:rPr>
          <w:w w:val="105"/>
        </w:rPr>
        <w:t>самообразованию,</w:t>
      </w:r>
      <w:r>
        <w:rPr>
          <w:w w:val="105"/>
        </w:rPr>
        <w:tab/>
        <w:t xml:space="preserve">способности </w:t>
      </w:r>
      <w:r>
        <w:rPr>
          <w:spacing w:val="-11"/>
          <w:w w:val="105"/>
        </w:rPr>
        <w:t xml:space="preserve">к </w:t>
      </w:r>
      <w:r>
        <w:rPr>
          <w:w w:val="105"/>
        </w:rPr>
        <w:t xml:space="preserve">проявлению самостоятельности и творчества </w:t>
      </w:r>
      <w:r>
        <w:rPr>
          <w:spacing w:val="3"/>
          <w:w w:val="105"/>
        </w:rPr>
        <w:t xml:space="preserve">при </w:t>
      </w:r>
      <w:r>
        <w:rPr>
          <w:w w:val="105"/>
        </w:rPr>
        <w:t>решении личностно и социально значимых</w:t>
      </w:r>
      <w:r>
        <w:rPr>
          <w:spacing w:val="-4"/>
          <w:w w:val="105"/>
        </w:rPr>
        <w:t xml:space="preserve"> </w:t>
      </w:r>
      <w:r>
        <w:rPr>
          <w:w w:val="105"/>
        </w:rPr>
        <w:t>проблем.</w:t>
      </w:r>
    </w:p>
    <w:p w:rsidR="00DF2E79" w:rsidRDefault="00651C6D">
      <w:pPr>
        <w:pStyle w:val="a3"/>
        <w:spacing w:before="3"/>
        <w:ind w:right="409" w:firstLine="708"/>
      </w:pPr>
      <w:r>
        <w:rPr>
          <w:w w:val="105"/>
        </w:rPr>
        <w:t xml:space="preserve">УИПД может осуществляться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индивидуально и коллективно (в составе малых групп, класса).</w:t>
      </w:r>
    </w:p>
    <w:p w:rsidR="00DF2E79" w:rsidRDefault="00651C6D">
      <w:pPr>
        <w:pStyle w:val="a3"/>
        <w:ind w:right="404" w:firstLine="708"/>
      </w:pPr>
      <w:r>
        <w:rPr>
          <w:w w:val="105"/>
        </w:rPr>
        <w:t>Результаты учебных исследований и проектов, реализуемых обучающимися в рамках урочной и внеурочной деятельности, являются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важнейшими  показателями уровня </w:t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 xml:space="preserve"> у школьников комплекса познавательных, коммуникативных и регулятивных учебных действий, исследовательских и проектных компетенций, предметных и междисциплинарных знаний. В ходе оценивания </w:t>
      </w:r>
      <w:proofErr w:type="spellStart"/>
      <w:proofErr w:type="gramStart"/>
      <w:r>
        <w:rPr>
          <w:w w:val="105"/>
        </w:rPr>
        <w:t>учебно</w:t>
      </w:r>
      <w:proofErr w:type="spellEnd"/>
      <w:r>
        <w:rPr>
          <w:w w:val="105"/>
        </w:rPr>
        <w:t>- исследовательской</w:t>
      </w:r>
      <w:proofErr w:type="gramEnd"/>
      <w:r>
        <w:rPr>
          <w:w w:val="105"/>
        </w:rPr>
        <w:t xml:space="preserve"> и проектной деятельности </w:t>
      </w:r>
      <w:r>
        <w:rPr>
          <w:spacing w:val="2"/>
          <w:w w:val="105"/>
        </w:rPr>
        <w:t xml:space="preserve">универсальные учебные </w:t>
      </w:r>
      <w:r>
        <w:rPr>
          <w:w w:val="105"/>
        </w:rPr>
        <w:t xml:space="preserve">действия оцениваются на протяжении </w:t>
      </w:r>
      <w:r>
        <w:rPr>
          <w:spacing w:val="3"/>
          <w:w w:val="105"/>
        </w:rPr>
        <w:t xml:space="preserve">всего </w:t>
      </w:r>
      <w:r>
        <w:rPr>
          <w:w w:val="105"/>
        </w:rPr>
        <w:t>процесса их</w:t>
      </w:r>
      <w:r>
        <w:rPr>
          <w:spacing w:val="-12"/>
          <w:w w:val="105"/>
        </w:rPr>
        <w:t xml:space="preserve"> </w:t>
      </w:r>
      <w:r>
        <w:rPr>
          <w:w w:val="105"/>
        </w:rPr>
        <w:t>формирования.</w:t>
      </w:r>
    </w:p>
    <w:p w:rsidR="00DF2E79" w:rsidRDefault="00651C6D">
      <w:pPr>
        <w:pStyle w:val="a3"/>
        <w:spacing w:before="4"/>
        <w:ind w:right="406" w:firstLine="708"/>
      </w:pPr>
      <w:r>
        <w:rPr>
          <w:w w:val="105"/>
        </w:rPr>
        <w:t>Материально-техническое оснащение образовательного процесса должно обеспечивать возможность включения всех обучающихся в УИПД.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 xml:space="preserve">С учетом вероятности возникновения особых условий организации образовательного </w:t>
      </w:r>
      <w:r>
        <w:rPr>
          <w:spacing w:val="2"/>
          <w:w w:val="105"/>
        </w:rPr>
        <w:t xml:space="preserve">процесса </w:t>
      </w:r>
      <w:r>
        <w:rPr>
          <w:w w:val="105"/>
        </w:rPr>
        <w:t xml:space="preserve">(сложные погодные условия и эпидемиологическая обстановка; удаленность образовательной организации от места проживания обучающихся; возникшие у обучающегося проблемы со здоровьем; </w:t>
      </w:r>
      <w:r>
        <w:rPr>
          <w:spacing w:val="2"/>
          <w:w w:val="105"/>
        </w:rPr>
        <w:t xml:space="preserve">выбор </w:t>
      </w:r>
      <w:r>
        <w:rPr>
          <w:w w:val="105"/>
        </w:rPr>
        <w:t>обучающимся индивидуальной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траектории  или  заочной  формы  обучения)   </w:t>
      </w:r>
      <w:proofErr w:type="spellStart"/>
      <w:proofErr w:type="gramStart"/>
      <w:r>
        <w:rPr>
          <w:spacing w:val="3"/>
          <w:w w:val="105"/>
        </w:rPr>
        <w:t>учебно</w:t>
      </w:r>
      <w:proofErr w:type="spellEnd"/>
      <w:r>
        <w:rPr>
          <w:spacing w:val="3"/>
          <w:w w:val="105"/>
        </w:rPr>
        <w:t xml:space="preserve">- </w:t>
      </w:r>
      <w:r>
        <w:rPr>
          <w:w w:val="105"/>
        </w:rPr>
        <w:t>исследовательская</w:t>
      </w:r>
      <w:proofErr w:type="gramEnd"/>
      <w:r>
        <w:rPr>
          <w:w w:val="105"/>
        </w:rPr>
        <w:t xml:space="preserve"> и проектная </w:t>
      </w:r>
      <w:r>
        <w:rPr>
          <w:spacing w:val="2"/>
          <w:w w:val="105"/>
        </w:rPr>
        <w:t xml:space="preserve">деятельность </w:t>
      </w:r>
      <w:r>
        <w:rPr>
          <w:w w:val="105"/>
        </w:rPr>
        <w:t xml:space="preserve">обучающихся может </w:t>
      </w:r>
      <w:r>
        <w:rPr>
          <w:spacing w:val="2"/>
          <w:w w:val="105"/>
        </w:rPr>
        <w:t xml:space="preserve">быть </w:t>
      </w:r>
      <w:r>
        <w:rPr>
          <w:w w:val="105"/>
        </w:rPr>
        <w:t>реализована в дистанционном формате.</w:t>
      </w:r>
    </w:p>
    <w:p w:rsidR="00DF2E79" w:rsidRDefault="00651C6D">
      <w:pPr>
        <w:pStyle w:val="a3"/>
        <w:spacing w:before="3"/>
        <w:ind w:left="930"/>
      </w:pPr>
      <w:r>
        <w:rPr>
          <w:w w:val="105"/>
        </w:rPr>
        <w:t>Особенности реализации учебно-исследовательской деятельности</w:t>
      </w:r>
    </w:p>
    <w:p w:rsidR="00DF2E79" w:rsidRDefault="00651C6D">
      <w:pPr>
        <w:pStyle w:val="a3"/>
        <w:ind w:right="407" w:firstLine="708"/>
      </w:pPr>
      <w:r>
        <w:rPr>
          <w:w w:val="105"/>
        </w:rPr>
        <w:t xml:space="preserve">Особенность учебно-исследовательской </w:t>
      </w:r>
      <w:r>
        <w:rPr>
          <w:spacing w:val="2"/>
          <w:w w:val="105"/>
        </w:rPr>
        <w:t xml:space="preserve">деятельности </w:t>
      </w:r>
      <w:r>
        <w:rPr>
          <w:w w:val="105"/>
        </w:rPr>
        <w:t xml:space="preserve">(далее - УИД) состоит  в том, </w:t>
      </w:r>
      <w:r>
        <w:rPr>
          <w:spacing w:val="2"/>
          <w:w w:val="105"/>
        </w:rPr>
        <w:t xml:space="preserve">что </w:t>
      </w:r>
      <w:r>
        <w:rPr>
          <w:w w:val="105"/>
        </w:rPr>
        <w:t xml:space="preserve">она нацелена на решение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познавательной проблемы, </w:t>
      </w:r>
      <w:r>
        <w:rPr>
          <w:spacing w:val="2"/>
          <w:w w:val="105"/>
        </w:rPr>
        <w:t xml:space="preserve">носит </w:t>
      </w:r>
      <w:r>
        <w:rPr>
          <w:w w:val="105"/>
        </w:rPr>
        <w:t>теоретический характер, ориентирована на получение обучающимися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субъективно нового знания (ранее неизвестного </w:t>
      </w:r>
      <w:r>
        <w:rPr>
          <w:spacing w:val="2"/>
          <w:w w:val="105"/>
        </w:rPr>
        <w:t xml:space="preserve">или </w:t>
      </w:r>
      <w:r>
        <w:rPr>
          <w:w w:val="105"/>
        </w:rPr>
        <w:t xml:space="preserve">мало известного), на организацию </w:t>
      </w:r>
      <w:r>
        <w:rPr>
          <w:spacing w:val="5"/>
          <w:w w:val="105"/>
        </w:rPr>
        <w:t xml:space="preserve">его </w:t>
      </w:r>
      <w:r>
        <w:rPr>
          <w:w w:val="105"/>
        </w:rPr>
        <w:t>теоретической опытно-экспериментальной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проверки.</w:t>
      </w:r>
    </w:p>
    <w:p w:rsidR="00DF2E79" w:rsidRDefault="00651C6D">
      <w:pPr>
        <w:pStyle w:val="a3"/>
        <w:spacing w:before="3"/>
        <w:ind w:right="406" w:firstLine="708"/>
      </w:pPr>
      <w:r>
        <w:rPr>
          <w:w w:val="105"/>
        </w:rPr>
        <w:t>Исследовательские задачи представляют собой особый вид педагогической установки, ориентированной: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6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на формирование и развитие у школьников навыков поиска ответов </w:t>
      </w:r>
      <w:r>
        <w:rPr>
          <w:spacing w:val="4"/>
          <w:w w:val="105"/>
          <w:sz w:val="23"/>
        </w:rPr>
        <w:t xml:space="preserve">на </w:t>
      </w:r>
      <w:r>
        <w:rPr>
          <w:w w:val="105"/>
          <w:sz w:val="23"/>
        </w:rPr>
        <w:t xml:space="preserve">проблемные вопросы, предполагающие </w:t>
      </w:r>
      <w:r>
        <w:rPr>
          <w:spacing w:val="4"/>
          <w:w w:val="105"/>
          <w:sz w:val="23"/>
        </w:rPr>
        <w:t xml:space="preserve">не </w:t>
      </w:r>
      <w:r>
        <w:rPr>
          <w:w w:val="105"/>
          <w:sz w:val="23"/>
        </w:rPr>
        <w:t xml:space="preserve">использование </w:t>
      </w:r>
      <w:r>
        <w:rPr>
          <w:spacing w:val="2"/>
          <w:w w:val="105"/>
          <w:sz w:val="23"/>
        </w:rPr>
        <w:t xml:space="preserve">имеющихся </w:t>
      </w:r>
      <w:r>
        <w:rPr>
          <w:w w:val="105"/>
          <w:sz w:val="23"/>
        </w:rPr>
        <w:t xml:space="preserve">у школьников знаний, а </w:t>
      </w:r>
      <w:r>
        <w:rPr>
          <w:spacing w:val="2"/>
          <w:w w:val="105"/>
          <w:sz w:val="23"/>
        </w:rPr>
        <w:t xml:space="preserve">получение </w:t>
      </w:r>
      <w:r>
        <w:rPr>
          <w:w w:val="105"/>
          <w:sz w:val="23"/>
        </w:rPr>
        <w:t>новых посредством размышлений, рассуждений, предположений, экспериментирования;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5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на овладение школьниками основными научно-исследовательскими умениями (умения формулировать гипотезу и прогноз, </w:t>
      </w:r>
      <w:r>
        <w:rPr>
          <w:spacing w:val="2"/>
          <w:w w:val="105"/>
          <w:sz w:val="23"/>
        </w:rPr>
        <w:t xml:space="preserve">планировать </w:t>
      </w:r>
      <w:r>
        <w:rPr>
          <w:w w:val="105"/>
          <w:sz w:val="23"/>
        </w:rPr>
        <w:t>и осуществлять анализ, опыт и эксперимент, делать обобщения и формулировать выводы на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основе  анализа  полученных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данных).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>Ценность учебно-исследовательской работы определяется возможностью обучающихся посмотреть на различные проблемы с позиции ученых, занимающихся научным исследованием.</w:t>
      </w:r>
    </w:p>
    <w:p w:rsidR="00DF2E79" w:rsidRDefault="00651C6D">
      <w:pPr>
        <w:pStyle w:val="a3"/>
        <w:ind w:left="930"/>
      </w:pPr>
      <w:r>
        <w:rPr>
          <w:w w:val="105"/>
        </w:rPr>
        <w:t xml:space="preserve">Осуществление УИД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включает в себя ряд этапов: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обоснование актуальности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исследования;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21"/>
        </w:tabs>
        <w:spacing w:before="0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планирование/проектирование исследовательских работ </w:t>
      </w:r>
      <w:r>
        <w:rPr>
          <w:spacing w:val="2"/>
          <w:w w:val="105"/>
          <w:sz w:val="23"/>
        </w:rPr>
        <w:t xml:space="preserve">(выдвижение </w:t>
      </w:r>
      <w:r>
        <w:rPr>
          <w:w w:val="105"/>
          <w:sz w:val="23"/>
        </w:rPr>
        <w:t xml:space="preserve">гипотезы, постановка цели и задач), выбор </w:t>
      </w:r>
      <w:r>
        <w:rPr>
          <w:spacing w:val="2"/>
          <w:w w:val="105"/>
          <w:sz w:val="23"/>
        </w:rPr>
        <w:t xml:space="preserve">необходимых </w:t>
      </w:r>
      <w:r>
        <w:rPr>
          <w:w w:val="105"/>
          <w:sz w:val="23"/>
        </w:rPr>
        <w:t>средств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/инструментария;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ind w:left="221" w:right="409" w:firstLine="708"/>
        <w:rPr>
          <w:sz w:val="23"/>
        </w:rPr>
      </w:pPr>
      <w:r>
        <w:rPr>
          <w:w w:val="105"/>
          <w:sz w:val="23"/>
        </w:rPr>
        <w:t>собственно проведение исследования с обязательным поэтапным контролем и коррекцией результатов работ, проверка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гипотезы;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1"/>
          <w:numId w:val="15"/>
        </w:numPr>
        <w:tabs>
          <w:tab w:val="left" w:pos="1334"/>
        </w:tabs>
        <w:spacing w:before="73"/>
        <w:ind w:left="221" w:right="406" w:firstLine="708"/>
        <w:rPr>
          <w:sz w:val="23"/>
        </w:rPr>
      </w:pPr>
      <w:r>
        <w:rPr>
          <w:w w:val="105"/>
          <w:sz w:val="23"/>
        </w:rPr>
        <w:lastRenderedPageBreak/>
        <w:t xml:space="preserve">описание процесса исследования, оформление результатов </w:t>
      </w:r>
      <w:proofErr w:type="spellStart"/>
      <w:proofErr w:type="gramStart"/>
      <w:r>
        <w:rPr>
          <w:spacing w:val="4"/>
          <w:w w:val="105"/>
          <w:sz w:val="23"/>
        </w:rPr>
        <w:t>учебно</w:t>
      </w:r>
      <w:proofErr w:type="spellEnd"/>
      <w:r>
        <w:rPr>
          <w:spacing w:val="4"/>
          <w:w w:val="105"/>
          <w:sz w:val="23"/>
        </w:rPr>
        <w:t xml:space="preserve">- </w:t>
      </w:r>
      <w:r>
        <w:rPr>
          <w:w w:val="105"/>
          <w:sz w:val="23"/>
        </w:rPr>
        <w:t>исследовательской</w:t>
      </w:r>
      <w:proofErr w:type="gramEnd"/>
      <w:r>
        <w:rPr>
          <w:w w:val="105"/>
          <w:sz w:val="23"/>
        </w:rPr>
        <w:t xml:space="preserve"> деятельности в </w:t>
      </w:r>
      <w:r>
        <w:rPr>
          <w:spacing w:val="2"/>
          <w:w w:val="105"/>
          <w:sz w:val="23"/>
        </w:rPr>
        <w:t xml:space="preserve">виде </w:t>
      </w:r>
      <w:r>
        <w:rPr>
          <w:w w:val="105"/>
          <w:sz w:val="23"/>
        </w:rPr>
        <w:t>конечного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продукта;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ind w:left="221" w:right="405" w:firstLine="708"/>
        <w:rPr>
          <w:sz w:val="23"/>
        </w:rPr>
      </w:pPr>
      <w:r>
        <w:rPr>
          <w:w w:val="105"/>
          <w:sz w:val="23"/>
        </w:rPr>
        <w:t>представление результатов исследования, где в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любое  исследование  </w:t>
      </w:r>
      <w:r>
        <w:rPr>
          <w:spacing w:val="3"/>
          <w:w w:val="105"/>
          <w:sz w:val="23"/>
        </w:rPr>
        <w:t xml:space="preserve">может </w:t>
      </w:r>
      <w:r>
        <w:rPr>
          <w:w w:val="105"/>
          <w:sz w:val="23"/>
        </w:rPr>
        <w:t xml:space="preserve">быть включена прикладная составляющая в виде предложений и рекомендаций относительно того, как полученные в </w:t>
      </w:r>
      <w:r>
        <w:rPr>
          <w:spacing w:val="2"/>
          <w:w w:val="105"/>
          <w:sz w:val="23"/>
        </w:rPr>
        <w:t xml:space="preserve">ходе </w:t>
      </w:r>
      <w:r>
        <w:rPr>
          <w:w w:val="105"/>
          <w:sz w:val="23"/>
        </w:rPr>
        <w:t xml:space="preserve">исследования </w:t>
      </w:r>
      <w:r>
        <w:rPr>
          <w:spacing w:val="4"/>
          <w:w w:val="105"/>
          <w:sz w:val="23"/>
        </w:rPr>
        <w:t xml:space="preserve">новые </w:t>
      </w:r>
      <w:r>
        <w:rPr>
          <w:spacing w:val="2"/>
          <w:w w:val="105"/>
          <w:sz w:val="23"/>
        </w:rPr>
        <w:t xml:space="preserve">знания </w:t>
      </w:r>
      <w:r>
        <w:rPr>
          <w:w w:val="105"/>
          <w:sz w:val="23"/>
        </w:rPr>
        <w:t>могут быть применены на</w:t>
      </w:r>
      <w:r>
        <w:rPr>
          <w:spacing w:val="-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практике.</w:t>
      </w:r>
    </w:p>
    <w:p w:rsidR="00DF2E79" w:rsidRDefault="00651C6D">
      <w:pPr>
        <w:pStyle w:val="a3"/>
        <w:spacing w:before="2"/>
        <w:ind w:right="407" w:firstLine="708"/>
      </w:pPr>
      <w:r>
        <w:rPr>
          <w:w w:val="105"/>
        </w:rPr>
        <w:t>Особенности организации учебно-исследовательской деятельности в рамках урочной деятельности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 xml:space="preserve">Особенность организации УИД обучающихся в рамках урочной деятельности связана с тем, </w:t>
      </w:r>
      <w:r>
        <w:rPr>
          <w:spacing w:val="3"/>
          <w:w w:val="105"/>
        </w:rPr>
        <w:t xml:space="preserve">что </w:t>
      </w:r>
      <w:r>
        <w:rPr>
          <w:w w:val="105"/>
        </w:rPr>
        <w:t xml:space="preserve">учебное время, которое </w:t>
      </w:r>
      <w:r>
        <w:rPr>
          <w:spacing w:val="2"/>
          <w:w w:val="105"/>
        </w:rPr>
        <w:t xml:space="preserve">может </w:t>
      </w:r>
      <w:r>
        <w:rPr>
          <w:w w:val="105"/>
        </w:rPr>
        <w:t>быть специально выделено на осуществление полноценной исследовательской работы в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классе  и  в  рамках </w:t>
      </w:r>
      <w:r>
        <w:rPr>
          <w:spacing w:val="2"/>
          <w:w w:val="105"/>
        </w:rPr>
        <w:t xml:space="preserve">выполнения домашних </w:t>
      </w:r>
      <w:r>
        <w:rPr>
          <w:w w:val="105"/>
        </w:rPr>
        <w:t>заданий, крайне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ограничено  и  ориентировано  в  </w:t>
      </w:r>
      <w:r>
        <w:rPr>
          <w:spacing w:val="2"/>
          <w:w w:val="105"/>
        </w:rPr>
        <w:t xml:space="preserve">первую  </w:t>
      </w:r>
      <w:r>
        <w:rPr>
          <w:w w:val="105"/>
        </w:rPr>
        <w:t>очередь на реализацию задач предметного</w:t>
      </w:r>
      <w:r>
        <w:rPr>
          <w:spacing w:val="-20"/>
          <w:w w:val="105"/>
        </w:rPr>
        <w:t xml:space="preserve"> </w:t>
      </w:r>
      <w:r>
        <w:rPr>
          <w:w w:val="105"/>
        </w:rPr>
        <w:t>обучения.</w:t>
      </w:r>
    </w:p>
    <w:p w:rsidR="00DF2E79" w:rsidRDefault="00651C6D">
      <w:pPr>
        <w:pStyle w:val="a3"/>
        <w:spacing w:before="3"/>
        <w:ind w:right="413" w:firstLine="708"/>
      </w:pPr>
      <w:r>
        <w:rPr>
          <w:w w:val="105"/>
        </w:rPr>
        <w:t xml:space="preserve">С учетом этого </w:t>
      </w:r>
      <w:r>
        <w:rPr>
          <w:spacing w:val="2"/>
          <w:w w:val="105"/>
        </w:rPr>
        <w:t xml:space="preserve">при </w:t>
      </w:r>
      <w:r>
        <w:rPr>
          <w:w w:val="105"/>
        </w:rPr>
        <w:t xml:space="preserve">организации УИД обучающихся в </w:t>
      </w:r>
      <w:r>
        <w:rPr>
          <w:spacing w:val="2"/>
          <w:w w:val="105"/>
        </w:rPr>
        <w:t xml:space="preserve">урочное </w:t>
      </w:r>
      <w:r>
        <w:rPr>
          <w:w w:val="105"/>
        </w:rPr>
        <w:t>время целесообразно</w:t>
      </w:r>
      <w:r>
        <w:rPr>
          <w:spacing w:val="-18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17"/>
          <w:w w:val="105"/>
        </w:rPr>
        <w:t xml:space="preserve"> </w:t>
      </w:r>
      <w:r>
        <w:rPr>
          <w:w w:val="105"/>
        </w:rPr>
        <w:t>двух</w:t>
      </w:r>
      <w:r>
        <w:rPr>
          <w:spacing w:val="-18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18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-18"/>
          <w:w w:val="105"/>
        </w:rPr>
        <w:t xml:space="preserve"> </w:t>
      </w:r>
      <w:r>
        <w:rPr>
          <w:w w:val="105"/>
        </w:rPr>
        <w:t>исследований: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предметные учебные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исследования;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междисциплинарные </w:t>
      </w:r>
      <w:r>
        <w:rPr>
          <w:spacing w:val="2"/>
          <w:w w:val="105"/>
          <w:sz w:val="23"/>
        </w:rPr>
        <w:t>учебные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исследования.</w:t>
      </w:r>
    </w:p>
    <w:p w:rsidR="00DF2E79" w:rsidRDefault="00651C6D">
      <w:pPr>
        <w:pStyle w:val="a3"/>
        <w:spacing w:before="0"/>
        <w:ind w:right="407" w:firstLine="708"/>
      </w:pPr>
      <w:r>
        <w:rPr>
          <w:w w:val="105"/>
        </w:rPr>
        <w:t>В отличие от предметных учебных исследований, нацеленных на решение задач связанных с освоением содержания одного учебного предмета, междисциплинарные учебные исследования ориентированы на интеграцию различных областей знания об окружающем мире, изучаемых на нескольких учебных предметах.</w:t>
      </w:r>
    </w:p>
    <w:p w:rsidR="00DF2E79" w:rsidRDefault="00651C6D">
      <w:pPr>
        <w:pStyle w:val="a3"/>
        <w:spacing w:before="2"/>
        <w:ind w:right="404" w:firstLine="708"/>
      </w:pPr>
      <w:r>
        <w:rPr>
          <w:w w:val="105"/>
        </w:rPr>
        <w:t xml:space="preserve">УИД в рамках урочной деятельности выполняется обучающимся самостоятельно </w:t>
      </w:r>
      <w:r>
        <w:rPr>
          <w:spacing w:val="3"/>
          <w:w w:val="105"/>
        </w:rPr>
        <w:t xml:space="preserve">под </w:t>
      </w:r>
      <w:r>
        <w:rPr>
          <w:w w:val="105"/>
        </w:rPr>
        <w:t xml:space="preserve">руководством учителя по выбранной теме в рамках одного </w:t>
      </w:r>
      <w:r>
        <w:rPr>
          <w:spacing w:val="3"/>
          <w:w w:val="105"/>
        </w:rPr>
        <w:t xml:space="preserve">или </w:t>
      </w:r>
      <w:r>
        <w:rPr>
          <w:w w:val="105"/>
        </w:rPr>
        <w:t xml:space="preserve">нескольких изучаемых учебных предметов (курсов) в любой избранной области учебной деятельности в </w:t>
      </w:r>
      <w:proofErr w:type="gramStart"/>
      <w:r>
        <w:rPr>
          <w:w w:val="105"/>
        </w:rPr>
        <w:t>индивидуальном</w:t>
      </w:r>
      <w:proofErr w:type="gramEnd"/>
      <w:r>
        <w:rPr>
          <w:w w:val="105"/>
        </w:rPr>
        <w:t xml:space="preserve"> и </w:t>
      </w:r>
      <w:r>
        <w:rPr>
          <w:spacing w:val="2"/>
          <w:w w:val="105"/>
        </w:rPr>
        <w:t>групповом</w:t>
      </w:r>
      <w:r>
        <w:rPr>
          <w:spacing w:val="3"/>
          <w:w w:val="105"/>
        </w:rPr>
        <w:t xml:space="preserve"> </w:t>
      </w:r>
      <w:r>
        <w:rPr>
          <w:w w:val="105"/>
        </w:rPr>
        <w:t>форматах.</w:t>
      </w:r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>Формы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организации  исследовательской  деятельности   </w:t>
      </w:r>
      <w:proofErr w:type="gramStart"/>
      <w:r>
        <w:rPr>
          <w:spacing w:val="2"/>
          <w:w w:val="105"/>
        </w:rPr>
        <w:t>обучающихся</w:t>
      </w:r>
      <w:proofErr w:type="gramEnd"/>
      <w:r>
        <w:rPr>
          <w:spacing w:val="2"/>
          <w:w w:val="105"/>
        </w:rPr>
        <w:t xml:space="preserve">   могут </w:t>
      </w:r>
      <w:r>
        <w:rPr>
          <w:w w:val="105"/>
        </w:rPr>
        <w:t>быть следующие: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урок-исследование;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урок с использованием интерактивной беседы в исследовательском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ключе;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09"/>
        </w:tabs>
        <w:spacing w:before="0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урок-эксперимент, позволяющий освоить элементы исследовательской деятельности (планирование и проведение эксперимента, обработка и </w:t>
      </w:r>
      <w:r>
        <w:rPr>
          <w:spacing w:val="3"/>
          <w:w w:val="105"/>
          <w:sz w:val="23"/>
        </w:rPr>
        <w:t xml:space="preserve">анализ </w:t>
      </w:r>
      <w:r>
        <w:rPr>
          <w:w w:val="105"/>
          <w:sz w:val="23"/>
        </w:rPr>
        <w:t>его результатов);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w w:val="105"/>
          <w:sz w:val="23"/>
        </w:rPr>
        <w:t>урок-консультация;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мини-исследование в рамках домашнего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задания.</w:t>
      </w:r>
    </w:p>
    <w:p w:rsidR="00DF2E79" w:rsidRDefault="00651C6D">
      <w:pPr>
        <w:pStyle w:val="a3"/>
        <w:ind w:right="404" w:firstLine="708"/>
      </w:pPr>
      <w:r>
        <w:rPr>
          <w:w w:val="105"/>
        </w:rPr>
        <w:t>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2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>учебных исследовательских задач, предполагающих деятельность учащихся в проблемной ситуации, поставленной перед ними учителем в рамках следующих теоретических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вопросов: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>Как (в каком направлении)... в какой степени… изменилось...</w:t>
      </w:r>
      <w:proofErr w:type="gramStart"/>
      <w:r>
        <w:rPr>
          <w:w w:val="105"/>
        </w:rPr>
        <w:t xml:space="preserve"> ?</w:t>
      </w:r>
      <w:proofErr w:type="gramEnd"/>
      <w:r>
        <w:rPr>
          <w:w w:val="105"/>
        </w:rPr>
        <w:t xml:space="preserve"> Как (каким образом)... в какой степени повлияло... на…</w:t>
      </w:r>
      <w:proofErr w:type="gramStart"/>
      <w:r>
        <w:rPr>
          <w:w w:val="105"/>
        </w:rPr>
        <w:t xml:space="preserve"> ?</w:t>
      </w:r>
      <w:proofErr w:type="gramEnd"/>
      <w:r>
        <w:rPr>
          <w:w w:val="105"/>
        </w:rPr>
        <w:t xml:space="preserve"> Какой (в чем проявилась)... насколько важной… была роль...</w:t>
      </w:r>
      <w:proofErr w:type="gramStart"/>
      <w:r>
        <w:rPr>
          <w:w w:val="105"/>
        </w:rPr>
        <w:t xml:space="preserve"> ?</w:t>
      </w:r>
      <w:proofErr w:type="gramEnd"/>
      <w:r>
        <w:rPr>
          <w:w w:val="105"/>
        </w:rPr>
        <w:t xml:space="preserve"> Каково (в чем проявилось)... как можно оценить… значение...</w:t>
      </w:r>
      <w:proofErr w:type="gramStart"/>
      <w:r>
        <w:rPr>
          <w:w w:val="105"/>
        </w:rPr>
        <w:t xml:space="preserve"> ?</w:t>
      </w:r>
      <w:proofErr w:type="gramEnd"/>
      <w:r>
        <w:rPr>
          <w:w w:val="105"/>
        </w:rPr>
        <w:t xml:space="preserve"> Что произойдет... как измениться..., если...</w:t>
      </w:r>
      <w:proofErr w:type="gramStart"/>
      <w:r>
        <w:rPr>
          <w:w w:val="105"/>
        </w:rPr>
        <w:t xml:space="preserve"> ?</w:t>
      </w:r>
      <w:proofErr w:type="gramEnd"/>
      <w:r>
        <w:rPr>
          <w:w w:val="105"/>
        </w:rPr>
        <w:t xml:space="preserve"> И т. д.;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мини-исследований, организуемых педагогом в течение одного </w:t>
      </w:r>
      <w:r>
        <w:rPr>
          <w:spacing w:val="2"/>
          <w:w w:val="105"/>
          <w:sz w:val="23"/>
        </w:rPr>
        <w:t xml:space="preserve">или </w:t>
      </w:r>
      <w:r>
        <w:rPr>
          <w:w w:val="105"/>
          <w:sz w:val="23"/>
        </w:rPr>
        <w:t xml:space="preserve">2 уроков («сдвоенный урок») и ориентирующих обучающихся на </w:t>
      </w:r>
      <w:r>
        <w:rPr>
          <w:spacing w:val="3"/>
          <w:w w:val="105"/>
          <w:sz w:val="23"/>
        </w:rPr>
        <w:t xml:space="preserve">поиск </w:t>
      </w:r>
      <w:r>
        <w:rPr>
          <w:w w:val="105"/>
          <w:sz w:val="23"/>
        </w:rPr>
        <w:t xml:space="preserve">ответов на один </w:t>
      </w:r>
      <w:r>
        <w:rPr>
          <w:spacing w:val="3"/>
          <w:w w:val="105"/>
          <w:sz w:val="23"/>
        </w:rPr>
        <w:t xml:space="preserve">или </w:t>
      </w:r>
      <w:r>
        <w:rPr>
          <w:w w:val="105"/>
          <w:sz w:val="23"/>
        </w:rPr>
        <w:t>несколько проблемных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вопросов.</w:t>
      </w:r>
    </w:p>
    <w:p w:rsidR="00DF2E79" w:rsidRDefault="00651C6D">
      <w:pPr>
        <w:pStyle w:val="a3"/>
        <w:spacing w:before="2"/>
        <w:ind w:right="410" w:firstLine="708"/>
      </w:pPr>
      <w:r>
        <w:rPr>
          <w:w w:val="105"/>
        </w:rPr>
        <w:t>Основными формами представления итогов учебных исследований являются: доклад, реферат; статьи, обзоры, отчеты и заключения по итогам исследований по различным предметным областям.</w:t>
      </w:r>
    </w:p>
    <w:p w:rsidR="00DF2E79" w:rsidRDefault="00651C6D">
      <w:pPr>
        <w:pStyle w:val="a3"/>
        <w:ind w:right="410" w:firstLine="708"/>
      </w:pPr>
      <w:r>
        <w:rPr>
          <w:w w:val="105"/>
        </w:rPr>
        <w:t>Особенности организации учебной исследовательской деятельности в рамках внеурочной деятельности</w:t>
      </w:r>
    </w:p>
    <w:p w:rsidR="00DF2E79" w:rsidRDefault="00651C6D">
      <w:pPr>
        <w:pStyle w:val="a3"/>
        <w:ind w:right="410" w:firstLine="708"/>
      </w:pPr>
      <w:proofErr w:type="gramStart"/>
      <w:r>
        <w:rPr>
          <w:w w:val="105"/>
        </w:rPr>
        <w:t xml:space="preserve">Особенность УИД обучающихся в рамках </w:t>
      </w:r>
      <w:r>
        <w:rPr>
          <w:spacing w:val="2"/>
          <w:w w:val="105"/>
        </w:rPr>
        <w:t xml:space="preserve">внеурочной </w:t>
      </w:r>
      <w:r>
        <w:rPr>
          <w:w w:val="105"/>
        </w:rPr>
        <w:t xml:space="preserve">деятельности  связана  с тем, что в данном случае имеется </w:t>
      </w:r>
      <w:r>
        <w:rPr>
          <w:spacing w:val="2"/>
          <w:w w:val="105"/>
        </w:rPr>
        <w:t xml:space="preserve">достаточно </w:t>
      </w:r>
      <w:r>
        <w:rPr>
          <w:w w:val="105"/>
        </w:rPr>
        <w:t xml:space="preserve">времени на организацию и проведение развернутого и </w:t>
      </w:r>
      <w:r>
        <w:rPr>
          <w:spacing w:val="2"/>
          <w:w w:val="105"/>
        </w:rPr>
        <w:t>полноценного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исследования.</w:t>
      </w:r>
      <w:proofErr w:type="gramEnd"/>
    </w:p>
    <w:p w:rsidR="00DF2E79" w:rsidRDefault="00651C6D">
      <w:pPr>
        <w:pStyle w:val="a3"/>
        <w:spacing w:before="2"/>
        <w:ind w:left="930"/>
      </w:pPr>
      <w:r>
        <w:rPr>
          <w:w w:val="105"/>
        </w:rPr>
        <w:t xml:space="preserve">С учетом этого при организации УИД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во внеурочное время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tabs>
          <w:tab w:val="left" w:pos="1935"/>
          <w:tab w:val="left" w:pos="3880"/>
          <w:tab w:val="left" w:pos="4341"/>
          <w:tab w:val="left" w:pos="5786"/>
          <w:tab w:val="left" w:pos="7175"/>
          <w:tab w:val="left" w:pos="8704"/>
        </w:tabs>
        <w:spacing w:before="73"/>
        <w:ind w:right="405"/>
        <w:jc w:val="left"/>
      </w:pPr>
      <w:r>
        <w:rPr>
          <w:w w:val="105"/>
        </w:rPr>
        <w:lastRenderedPageBreak/>
        <w:t>целесообразно</w:t>
      </w:r>
      <w:r>
        <w:rPr>
          <w:w w:val="105"/>
        </w:rPr>
        <w:tab/>
        <w:t>ориентироваться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spacing w:val="2"/>
          <w:w w:val="105"/>
        </w:rPr>
        <w:t>реализацию</w:t>
      </w:r>
      <w:r>
        <w:rPr>
          <w:spacing w:val="2"/>
          <w:w w:val="105"/>
        </w:rPr>
        <w:tab/>
      </w:r>
      <w:r>
        <w:rPr>
          <w:w w:val="105"/>
        </w:rPr>
        <w:t>нескольких</w:t>
      </w:r>
      <w:r>
        <w:rPr>
          <w:w w:val="105"/>
        </w:rPr>
        <w:tab/>
        <w:t>направлений</w:t>
      </w:r>
      <w:r>
        <w:rPr>
          <w:w w:val="105"/>
        </w:rPr>
        <w:tab/>
      </w:r>
      <w:r>
        <w:t xml:space="preserve">учебных </w:t>
      </w:r>
      <w:r>
        <w:rPr>
          <w:w w:val="105"/>
        </w:rPr>
        <w:t>исследований, основными</w:t>
      </w:r>
      <w:r>
        <w:rPr>
          <w:spacing w:val="3"/>
          <w:w w:val="105"/>
        </w:rPr>
        <w:t xml:space="preserve"> </w:t>
      </w:r>
      <w:r>
        <w:rPr>
          <w:w w:val="105"/>
        </w:rPr>
        <w:t>являются: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социально-гуманитарное;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филологическое;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proofErr w:type="spellStart"/>
      <w:proofErr w:type="gramStart"/>
      <w:r>
        <w:rPr>
          <w:w w:val="105"/>
          <w:sz w:val="23"/>
        </w:rPr>
        <w:t>естественно-научное</w:t>
      </w:r>
      <w:proofErr w:type="spellEnd"/>
      <w:proofErr w:type="gramEnd"/>
      <w:r>
        <w:rPr>
          <w:w w:val="105"/>
          <w:sz w:val="23"/>
        </w:rPr>
        <w:t>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информационно-технологическое;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междисциплинарное.</w:t>
      </w:r>
    </w:p>
    <w:p w:rsidR="00DF2E79" w:rsidRDefault="00651C6D">
      <w:pPr>
        <w:pStyle w:val="a3"/>
        <w:ind w:left="930"/>
        <w:jc w:val="left"/>
      </w:pPr>
      <w:r>
        <w:rPr>
          <w:w w:val="105"/>
        </w:rPr>
        <w:t>Основными формами организации УИД во внеурочное время являются: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конференция,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семинар,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spacing w:val="2"/>
          <w:w w:val="105"/>
          <w:sz w:val="23"/>
        </w:rPr>
        <w:t xml:space="preserve">дискуссия, </w:t>
      </w:r>
      <w:r>
        <w:rPr>
          <w:w w:val="105"/>
          <w:sz w:val="23"/>
        </w:rPr>
        <w:t>-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диспут;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брифинг, - интервью, -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телемост;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исследовательская практика, - образовательные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экспедиции,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походы,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поездки,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экскурсии;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spacing w:val="2"/>
          <w:w w:val="105"/>
          <w:sz w:val="23"/>
        </w:rPr>
        <w:t xml:space="preserve">научно-исследовательское </w:t>
      </w:r>
      <w:r>
        <w:rPr>
          <w:w w:val="105"/>
          <w:sz w:val="23"/>
        </w:rPr>
        <w:t>общество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учащихся.</w:t>
      </w:r>
    </w:p>
    <w:p w:rsidR="00DF2E79" w:rsidRDefault="00651C6D">
      <w:pPr>
        <w:pStyle w:val="a3"/>
        <w:spacing w:before="0"/>
        <w:ind w:right="408" w:firstLine="708"/>
      </w:pPr>
      <w:r>
        <w:rPr>
          <w:w w:val="105"/>
        </w:rPr>
        <w:t>Для представления итогов УИД во внеурочное время наиболее целесообразно использование следующих форм предъявления результатов: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письменная исследовательская работа (эссе, доклад,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реферат);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8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статьи, обзоры, отчеты и заключения по итогам исследований, проводимых в рамках </w:t>
      </w:r>
      <w:r>
        <w:rPr>
          <w:spacing w:val="2"/>
          <w:w w:val="105"/>
          <w:sz w:val="23"/>
        </w:rPr>
        <w:t xml:space="preserve">исследовательских </w:t>
      </w:r>
      <w:r>
        <w:rPr>
          <w:w w:val="105"/>
          <w:sz w:val="23"/>
        </w:rPr>
        <w:t xml:space="preserve">экспедиций, обработки архивов, </w:t>
      </w:r>
      <w:r>
        <w:rPr>
          <w:spacing w:val="2"/>
          <w:w w:val="105"/>
          <w:sz w:val="23"/>
        </w:rPr>
        <w:t xml:space="preserve">исследований </w:t>
      </w:r>
      <w:r>
        <w:rPr>
          <w:w w:val="105"/>
          <w:sz w:val="23"/>
        </w:rPr>
        <w:t>по различным предметным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областям.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 xml:space="preserve">Общие рекомендации по оцениванию учебной исследовательской </w:t>
      </w:r>
      <w:r>
        <w:rPr>
          <w:spacing w:val="3"/>
          <w:w w:val="105"/>
        </w:rPr>
        <w:t>деятельности</w:t>
      </w:r>
      <w:proofErr w:type="gramStart"/>
      <w:r>
        <w:rPr>
          <w:spacing w:val="3"/>
          <w:w w:val="105"/>
        </w:rPr>
        <w:t xml:space="preserve"> </w:t>
      </w:r>
      <w:r>
        <w:rPr>
          <w:w w:val="105"/>
        </w:rPr>
        <w:t>П</w:t>
      </w:r>
      <w:proofErr w:type="gramEnd"/>
      <w:r>
        <w:rPr>
          <w:w w:val="105"/>
        </w:rPr>
        <w:t>ри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оценивании   результатов   УИД   следует   ориентироваться   на   то,   что основными критериями учебного </w:t>
      </w:r>
      <w:r>
        <w:rPr>
          <w:spacing w:val="2"/>
          <w:w w:val="105"/>
        </w:rPr>
        <w:t xml:space="preserve">исследования является </w:t>
      </w:r>
      <w:r>
        <w:rPr>
          <w:w w:val="105"/>
        </w:rPr>
        <w:t xml:space="preserve">то, </w:t>
      </w:r>
      <w:r>
        <w:rPr>
          <w:spacing w:val="2"/>
          <w:w w:val="105"/>
        </w:rPr>
        <w:t xml:space="preserve">насколько </w:t>
      </w:r>
      <w:r>
        <w:rPr>
          <w:w w:val="105"/>
        </w:rPr>
        <w:t xml:space="preserve">доказательно и корректно решена поставленная проблема, насколько </w:t>
      </w:r>
      <w:r>
        <w:rPr>
          <w:spacing w:val="2"/>
          <w:w w:val="105"/>
        </w:rPr>
        <w:t xml:space="preserve">полно </w:t>
      </w:r>
      <w:r>
        <w:rPr>
          <w:w w:val="105"/>
        </w:rPr>
        <w:t>и последовательно достигнуты сформулированные цель, задачи,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гипотеза.</w:t>
      </w:r>
    </w:p>
    <w:p w:rsidR="00DF2E79" w:rsidRDefault="00651C6D">
      <w:pPr>
        <w:pStyle w:val="a3"/>
        <w:spacing w:before="3"/>
        <w:ind w:right="407" w:firstLine="708"/>
      </w:pPr>
      <w:r>
        <w:rPr>
          <w:w w:val="105"/>
        </w:rPr>
        <w:t>Оценка результатов УИД должна учитывать то,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насколько  </w:t>
      </w:r>
      <w:proofErr w:type="gramStart"/>
      <w:r>
        <w:rPr>
          <w:w w:val="105"/>
        </w:rPr>
        <w:t>обучающимся</w:t>
      </w:r>
      <w:proofErr w:type="gramEnd"/>
      <w:r>
        <w:rPr>
          <w:w w:val="105"/>
        </w:rPr>
        <w:t xml:space="preserve">  в рамках</w:t>
      </w:r>
      <w:r>
        <w:rPr>
          <w:spacing w:val="-14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13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4"/>
          <w:w w:val="105"/>
        </w:rPr>
        <w:t xml:space="preserve"> </w:t>
      </w:r>
      <w:r>
        <w:rPr>
          <w:w w:val="105"/>
        </w:rPr>
        <w:t>исследовательские действия: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использовать вопросы как исследовательский инструмент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познания;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6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формулировать вопросы, фиксирующие разрыв </w:t>
      </w:r>
      <w:r>
        <w:rPr>
          <w:spacing w:val="2"/>
          <w:w w:val="105"/>
          <w:sz w:val="23"/>
        </w:rPr>
        <w:t xml:space="preserve">между </w:t>
      </w:r>
      <w:r>
        <w:rPr>
          <w:w w:val="105"/>
          <w:sz w:val="23"/>
        </w:rPr>
        <w:t xml:space="preserve">реальным и желательным состоянием ситуации, объекта, самостоятельно устанавливать </w:t>
      </w:r>
      <w:r>
        <w:rPr>
          <w:spacing w:val="2"/>
          <w:w w:val="105"/>
          <w:sz w:val="23"/>
        </w:rPr>
        <w:t xml:space="preserve">искомое </w:t>
      </w:r>
      <w:r>
        <w:rPr>
          <w:w w:val="105"/>
          <w:sz w:val="23"/>
        </w:rPr>
        <w:t>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данное;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формировать </w:t>
      </w:r>
      <w:r>
        <w:rPr>
          <w:spacing w:val="2"/>
          <w:w w:val="105"/>
          <w:sz w:val="23"/>
        </w:rPr>
        <w:t xml:space="preserve">гипотезу </w:t>
      </w:r>
      <w:r>
        <w:rPr>
          <w:w w:val="105"/>
          <w:sz w:val="23"/>
        </w:rPr>
        <w:t>об истинности собственных суждений и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суждений других, аргументировать свою позицию,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мнение;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86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проводить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самостоятельно составленному плану опыт, несложный эксперимент, </w:t>
      </w:r>
      <w:r>
        <w:rPr>
          <w:spacing w:val="3"/>
          <w:w w:val="105"/>
          <w:sz w:val="23"/>
        </w:rPr>
        <w:t>небольшое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исследование;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оценивать на применимость и достоверность информацию, </w:t>
      </w:r>
      <w:r>
        <w:rPr>
          <w:spacing w:val="2"/>
          <w:w w:val="105"/>
          <w:sz w:val="23"/>
        </w:rPr>
        <w:t xml:space="preserve">полученную </w:t>
      </w:r>
      <w:r>
        <w:rPr>
          <w:w w:val="105"/>
          <w:sz w:val="23"/>
        </w:rPr>
        <w:t xml:space="preserve">в </w:t>
      </w:r>
      <w:r>
        <w:rPr>
          <w:spacing w:val="2"/>
          <w:w w:val="105"/>
          <w:sz w:val="23"/>
        </w:rPr>
        <w:t xml:space="preserve">ходе </w:t>
      </w:r>
      <w:r>
        <w:rPr>
          <w:w w:val="105"/>
          <w:sz w:val="23"/>
        </w:rPr>
        <w:t>исследования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(эксперимента);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69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</w:t>
      </w:r>
      <w:r>
        <w:rPr>
          <w:spacing w:val="2"/>
          <w:w w:val="105"/>
          <w:sz w:val="23"/>
        </w:rPr>
        <w:t xml:space="preserve">выводов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обобщений;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spacing w:before="2"/>
        <w:ind w:left="221" w:right="409" w:firstLine="708"/>
        <w:rPr>
          <w:sz w:val="23"/>
        </w:rPr>
      </w:pPr>
      <w:r>
        <w:rPr>
          <w:w w:val="105"/>
          <w:sz w:val="23"/>
        </w:rPr>
        <w:t xml:space="preserve">прогнозировать </w:t>
      </w:r>
      <w:r>
        <w:rPr>
          <w:spacing w:val="2"/>
          <w:w w:val="105"/>
          <w:sz w:val="23"/>
        </w:rPr>
        <w:t xml:space="preserve">возможное </w:t>
      </w:r>
      <w:r>
        <w:rPr>
          <w:w w:val="105"/>
          <w:sz w:val="23"/>
        </w:rPr>
        <w:t>дальнейшее развитие процессов, событий и их последствия в аналогичных или сходных ситуациях, выдвигать предположения об их развитии в новых условиях 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контекстах.</w:t>
      </w:r>
    </w:p>
    <w:p w:rsidR="00DF2E79" w:rsidRDefault="00651C6D">
      <w:pPr>
        <w:pStyle w:val="a3"/>
        <w:ind w:left="930"/>
      </w:pPr>
      <w:r>
        <w:rPr>
          <w:w w:val="105"/>
        </w:rPr>
        <w:t>Особенности организации проектной деятельности</w:t>
      </w:r>
    </w:p>
    <w:p w:rsidR="00DF2E79" w:rsidRDefault="000D0A3C" w:rsidP="000D0A3C">
      <w:pPr>
        <w:pStyle w:val="a3"/>
        <w:ind w:right="407"/>
      </w:pPr>
      <w:r>
        <w:rPr>
          <w:w w:val="105"/>
        </w:rPr>
        <w:t xml:space="preserve">            </w:t>
      </w:r>
      <w:r w:rsidR="00651C6D">
        <w:rPr>
          <w:w w:val="105"/>
        </w:rPr>
        <w:t>Особенность проектной деятельности (далее - ПД) заключается в том, что она нацелена на</w:t>
      </w:r>
      <w:r w:rsidR="00651C6D">
        <w:rPr>
          <w:spacing w:val="60"/>
          <w:w w:val="105"/>
        </w:rPr>
        <w:t xml:space="preserve"> </w:t>
      </w:r>
      <w:r w:rsidR="00651C6D">
        <w:rPr>
          <w:w w:val="105"/>
        </w:rPr>
        <w:t xml:space="preserve">получение  конкретного  результата  («продукта»),  с  учетом  заранее заданных требований и запланированных ресурсов. ПД </w:t>
      </w:r>
      <w:r w:rsidR="00651C6D">
        <w:rPr>
          <w:spacing w:val="2"/>
          <w:w w:val="105"/>
        </w:rPr>
        <w:t xml:space="preserve">имеет </w:t>
      </w:r>
      <w:r w:rsidR="00651C6D">
        <w:rPr>
          <w:w w:val="105"/>
        </w:rPr>
        <w:t xml:space="preserve">прикладной характер и </w:t>
      </w:r>
      <w:proofErr w:type="gramStart"/>
      <w:r w:rsidR="00651C6D">
        <w:rPr>
          <w:w w:val="105"/>
        </w:rPr>
        <w:t>ориентирована</w:t>
      </w:r>
      <w:proofErr w:type="gramEnd"/>
      <w:r w:rsidR="00651C6D">
        <w:rPr>
          <w:w w:val="105"/>
        </w:rPr>
        <w:t xml:space="preserve"> на поиск, нахождение обучающимися практического средства (инструмента и пр.) для решения жизненной, социально-значимой </w:t>
      </w:r>
      <w:r w:rsidR="00651C6D">
        <w:rPr>
          <w:spacing w:val="4"/>
          <w:w w:val="105"/>
        </w:rPr>
        <w:t xml:space="preserve">или </w:t>
      </w:r>
      <w:r w:rsidR="00651C6D">
        <w:rPr>
          <w:w w:val="105"/>
        </w:rPr>
        <w:t>познавательной проблемы.</w:t>
      </w:r>
    </w:p>
    <w:p w:rsidR="00DF2E79" w:rsidRDefault="00651C6D">
      <w:pPr>
        <w:pStyle w:val="a3"/>
        <w:spacing w:before="3"/>
        <w:ind w:right="411" w:firstLine="708"/>
      </w:pPr>
      <w:r>
        <w:rPr>
          <w:w w:val="105"/>
        </w:rPr>
        <w:t>Проектные задачи отличаются от исследовательских иной логикой решения, а также тем, что нацелены на формирование и развитие у обучающихся умений: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</w:tabs>
        <w:ind w:left="1109" w:hanging="179"/>
        <w:rPr>
          <w:sz w:val="23"/>
        </w:rPr>
      </w:pPr>
      <w:r>
        <w:rPr>
          <w:spacing w:val="2"/>
          <w:w w:val="105"/>
          <w:sz w:val="23"/>
        </w:rPr>
        <w:t xml:space="preserve">определять </w:t>
      </w:r>
      <w:r>
        <w:rPr>
          <w:w w:val="105"/>
          <w:sz w:val="23"/>
        </w:rPr>
        <w:t>оптимальный путь решения проблемного вопроса,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прогнозировать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</w:pPr>
      <w:r>
        <w:rPr>
          <w:w w:val="105"/>
        </w:rPr>
        <w:lastRenderedPageBreak/>
        <w:t>проектный результат и оформлять его в виде реального «продукта»;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1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максимально использовать для создания проектного «продукта» имеющиеся знания и освоенные способы действия, а </w:t>
      </w:r>
      <w:r>
        <w:rPr>
          <w:spacing w:val="2"/>
          <w:w w:val="105"/>
          <w:sz w:val="23"/>
        </w:rPr>
        <w:t xml:space="preserve">при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недостаточности - производить поиск и отбор необходимых знаний и методов (причем </w:t>
      </w:r>
      <w:proofErr w:type="gramStart"/>
      <w:r>
        <w:rPr>
          <w:w w:val="105"/>
          <w:sz w:val="23"/>
        </w:rPr>
        <w:t>не</w:t>
      </w:r>
      <w:proofErr w:type="gramEnd"/>
      <w:r>
        <w:rPr>
          <w:w w:val="105"/>
          <w:sz w:val="23"/>
        </w:rPr>
        <w:t xml:space="preserve"> только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научных).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 xml:space="preserve">Проектная работа должна ответить на вопрос «Что необходимо </w:t>
      </w:r>
      <w:r>
        <w:rPr>
          <w:w w:val="105"/>
          <w:u w:val="single"/>
        </w:rPr>
        <w:t>сделать</w:t>
      </w:r>
      <w:r>
        <w:rPr>
          <w:w w:val="105"/>
        </w:rPr>
        <w:t xml:space="preserve"> (сконструировать, смоделировать, изготовить и др.), чтобы решить реально существующую или потенциально значимую проблему?».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 xml:space="preserve">Осуществление ПД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включает в себя ряд этапов: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анализ и формулирование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проблемы;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формулирование темы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проекта;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постановка цели и задач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проекта;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25"/>
        </w:tabs>
        <w:ind w:left="1125" w:hanging="137"/>
        <w:rPr>
          <w:sz w:val="23"/>
        </w:rPr>
      </w:pPr>
      <w:r>
        <w:rPr>
          <w:w w:val="105"/>
          <w:sz w:val="23"/>
        </w:rPr>
        <w:t>составление плана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spacing w:val="2"/>
          <w:w w:val="105"/>
          <w:sz w:val="23"/>
        </w:rPr>
        <w:t>сбор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информации/исследование;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выполнение технологического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этапа;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подготовка и защита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проекта;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рефлексия,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проекта,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качества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выполнения.</w:t>
      </w:r>
    </w:p>
    <w:p w:rsidR="00DF2E79" w:rsidRDefault="00651C6D">
      <w:pPr>
        <w:pStyle w:val="a3"/>
        <w:ind w:right="405" w:firstLine="834"/>
      </w:pPr>
      <w:r>
        <w:rPr>
          <w:w w:val="105"/>
        </w:rPr>
        <w:t>При организации ПД необходимо учитывать, что в любом проекте должна присутствовать исследовательская составляющая, в связи с чем обучающиеся должны быть сориентированы на то, что, прежде чем создать требуемое для решения проблемы новое практическое средство, им сначала предстоит найти основания для доказательства актуальности, действенности и эффективности планируемого результата («продукта»).</w:t>
      </w:r>
    </w:p>
    <w:p w:rsidR="00DF2E79" w:rsidRDefault="00651C6D">
      <w:pPr>
        <w:pStyle w:val="a3"/>
        <w:spacing w:before="2"/>
        <w:ind w:left="930" w:right="407"/>
      </w:pPr>
      <w:r>
        <w:rPr>
          <w:w w:val="105"/>
        </w:rPr>
        <w:t>Особенности организации проектной деятельности в рамках урочной деятельности Особенности организации проектной деятельности обучающихся в рамках</w:t>
      </w:r>
    </w:p>
    <w:p w:rsidR="00DF2E79" w:rsidRDefault="00651C6D">
      <w:pPr>
        <w:pStyle w:val="a3"/>
        <w:ind w:right="405"/>
      </w:pPr>
      <w:r>
        <w:rPr>
          <w:w w:val="105"/>
        </w:rPr>
        <w:t>урочной деятельности так же, как и при организации учебных исследований, связаны с тем, что учебное время ограничено и не может быть направлено на осуществление полноценной проектной работы в классе и в рамках выполнения домашних заданий.</w:t>
      </w:r>
    </w:p>
    <w:p w:rsidR="00DF2E79" w:rsidRDefault="00651C6D">
      <w:pPr>
        <w:pStyle w:val="a3"/>
        <w:spacing w:before="2"/>
        <w:ind w:right="407" w:firstLine="708"/>
      </w:pPr>
      <w:r>
        <w:rPr>
          <w:w w:val="105"/>
        </w:rPr>
        <w:t>С учетом этого при организации ПД обучающихся в урочное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 xml:space="preserve">время  </w:t>
      </w:r>
      <w:r>
        <w:rPr>
          <w:w w:val="105"/>
        </w:rPr>
        <w:t>целесообразно ориентироваться на реализацию двух основных направлений проектирования: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предметные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проекты;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proofErr w:type="spellStart"/>
      <w:r>
        <w:rPr>
          <w:w w:val="105"/>
          <w:sz w:val="23"/>
        </w:rPr>
        <w:t>метапредметные</w:t>
      </w:r>
      <w:proofErr w:type="spellEnd"/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проекты.</w:t>
      </w:r>
    </w:p>
    <w:p w:rsidR="00DF2E79" w:rsidRDefault="00651C6D">
      <w:pPr>
        <w:pStyle w:val="a3"/>
        <w:spacing w:before="0"/>
        <w:ind w:right="407" w:firstLine="708"/>
      </w:pPr>
      <w:r>
        <w:rPr>
          <w:w w:val="105"/>
        </w:rPr>
        <w:t xml:space="preserve">В отличие от предметных </w:t>
      </w:r>
      <w:r>
        <w:rPr>
          <w:spacing w:val="2"/>
          <w:w w:val="105"/>
        </w:rPr>
        <w:t xml:space="preserve">проектов, </w:t>
      </w:r>
      <w:r>
        <w:rPr>
          <w:w w:val="105"/>
        </w:rPr>
        <w:t xml:space="preserve">нацеленных на решение задач </w:t>
      </w:r>
      <w:r>
        <w:rPr>
          <w:spacing w:val="2"/>
          <w:w w:val="105"/>
        </w:rPr>
        <w:t xml:space="preserve">предметного </w:t>
      </w:r>
      <w:r>
        <w:rPr>
          <w:w w:val="105"/>
        </w:rPr>
        <w:t xml:space="preserve">обучения,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 xml:space="preserve"> проекты могут быть сориентированы</w:t>
      </w:r>
      <w:r>
        <w:rPr>
          <w:spacing w:val="60"/>
          <w:w w:val="105"/>
        </w:rPr>
        <w:t xml:space="preserve"> </w:t>
      </w:r>
      <w:r>
        <w:rPr>
          <w:w w:val="105"/>
        </w:rPr>
        <w:t>на  решение прикладных проблем, связанных с задачами жизненно-практического, социального характера и выходящих за рамки содержания предметного</w:t>
      </w:r>
      <w:r>
        <w:rPr>
          <w:spacing w:val="-8"/>
          <w:w w:val="105"/>
        </w:rPr>
        <w:t xml:space="preserve"> </w:t>
      </w:r>
      <w:r>
        <w:rPr>
          <w:spacing w:val="3"/>
          <w:w w:val="105"/>
        </w:rPr>
        <w:t>обучения.</w:t>
      </w:r>
    </w:p>
    <w:p w:rsidR="00DF2E79" w:rsidRDefault="00651C6D">
      <w:pPr>
        <w:pStyle w:val="a3"/>
        <w:spacing w:before="2"/>
        <w:ind w:right="407" w:firstLine="708"/>
      </w:pPr>
      <w:r>
        <w:rPr>
          <w:w w:val="105"/>
        </w:rPr>
        <w:t xml:space="preserve">Формы организации проектной деятельности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могут быть следующие: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proofErr w:type="spellStart"/>
      <w:r>
        <w:rPr>
          <w:w w:val="105"/>
          <w:sz w:val="23"/>
        </w:rPr>
        <w:t>монопроект</w:t>
      </w:r>
      <w:proofErr w:type="spellEnd"/>
      <w:r>
        <w:rPr>
          <w:w w:val="105"/>
          <w:sz w:val="23"/>
        </w:rPr>
        <w:t xml:space="preserve"> (использование содержания одного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предмета);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2"/>
        </w:tabs>
        <w:spacing w:before="0"/>
        <w:ind w:left="221" w:right="408" w:firstLine="708"/>
        <w:rPr>
          <w:sz w:val="23"/>
        </w:rPr>
      </w:pPr>
      <w:proofErr w:type="spellStart"/>
      <w:r>
        <w:rPr>
          <w:w w:val="105"/>
          <w:sz w:val="23"/>
        </w:rPr>
        <w:t>межпредметный</w:t>
      </w:r>
      <w:proofErr w:type="spellEnd"/>
      <w:r>
        <w:rPr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проект </w:t>
      </w:r>
      <w:r>
        <w:rPr>
          <w:w w:val="105"/>
          <w:sz w:val="23"/>
        </w:rPr>
        <w:t>(использование интегрированного знания и способов учебной деятельности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88"/>
        </w:tabs>
        <w:ind w:left="221" w:right="406" w:firstLine="708"/>
        <w:rPr>
          <w:sz w:val="23"/>
        </w:rPr>
      </w:pPr>
      <w:proofErr w:type="spellStart"/>
      <w:r>
        <w:rPr>
          <w:w w:val="105"/>
          <w:sz w:val="23"/>
        </w:rPr>
        <w:t>метапроект</w:t>
      </w:r>
      <w:proofErr w:type="spellEnd"/>
      <w:r>
        <w:rPr>
          <w:w w:val="105"/>
          <w:sz w:val="23"/>
        </w:rPr>
        <w:t xml:space="preserve"> (использование </w:t>
      </w:r>
      <w:r>
        <w:rPr>
          <w:spacing w:val="2"/>
          <w:w w:val="105"/>
          <w:sz w:val="23"/>
        </w:rPr>
        <w:t xml:space="preserve">областей </w:t>
      </w:r>
      <w:r>
        <w:rPr>
          <w:w w:val="105"/>
          <w:sz w:val="23"/>
        </w:rPr>
        <w:t xml:space="preserve">знания и методов деятельности, выходящих за рамки </w:t>
      </w:r>
      <w:r>
        <w:rPr>
          <w:spacing w:val="2"/>
          <w:w w:val="105"/>
          <w:sz w:val="23"/>
        </w:rPr>
        <w:t>предметного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обучения)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>В связи с недостаточностью времени на реализацию полноценного проекта на уроке, наиболее целесообразным с методической точки зрения и оптимальным с точки зрения временных затрат является использование на уроках учебных задач, нацеливающих обучающихся на решение следующих практико-ориентированных проблем: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3"/>
        <w:ind w:left="1067" w:hanging="137"/>
        <w:rPr>
          <w:sz w:val="23"/>
        </w:rPr>
      </w:pPr>
      <w:r>
        <w:rPr>
          <w:w w:val="105"/>
          <w:sz w:val="23"/>
        </w:rPr>
        <w:t>Какое средство поможет в решении проблемы... (опишите,</w:t>
      </w:r>
      <w:r>
        <w:rPr>
          <w:spacing w:val="-2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объясните)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Каким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должно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быть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средство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проблемы...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(опишите,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смоделируйте)?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76"/>
        </w:tabs>
        <w:ind w:left="221" w:right="412" w:firstLine="708"/>
        <w:rPr>
          <w:sz w:val="23"/>
        </w:rPr>
      </w:pPr>
      <w:r>
        <w:rPr>
          <w:w w:val="105"/>
          <w:sz w:val="23"/>
        </w:rPr>
        <w:t>Как сделать средство для решения проблемы (дайте инструкцию)? - Как выглядело... (опишите,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реконструируйте)?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Как будет выглядеть... (опишите, спрогнозируйте)? И т.</w:t>
      </w:r>
      <w:r>
        <w:rPr>
          <w:spacing w:val="-8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д.</w:t>
      </w:r>
    </w:p>
    <w:p w:rsidR="00DF2E79" w:rsidRDefault="00651C6D">
      <w:pPr>
        <w:pStyle w:val="a3"/>
        <w:spacing w:before="0"/>
        <w:ind w:left="930"/>
      </w:pPr>
      <w:r>
        <w:rPr>
          <w:w w:val="105"/>
        </w:rPr>
        <w:t>Основными формами представления итогов проектной деятельности являются: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материальный объект, макет, конструкторское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изделие;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 xml:space="preserve">отчетные материалы </w:t>
      </w:r>
      <w:r>
        <w:rPr>
          <w:spacing w:val="3"/>
          <w:w w:val="105"/>
          <w:sz w:val="23"/>
        </w:rPr>
        <w:t xml:space="preserve">по </w:t>
      </w:r>
      <w:r>
        <w:rPr>
          <w:w w:val="105"/>
          <w:sz w:val="23"/>
        </w:rPr>
        <w:t xml:space="preserve">проекту (тексты, </w:t>
      </w:r>
      <w:proofErr w:type="spellStart"/>
      <w:r>
        <w:rPr>
          <w:w w:val="105"/>
          <w:sz w:val="23"/>
        </w:rPr>
        <w:t>мультимедийные</w:t>
      </w:r>
      <w:proofErr w:type="spellEnd"/>
      <w:r>
        <w:rPr>
          <w:spacing w:val="-28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продукты).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8" w:firstLine="708"/>
      </w:pPr>
      <w:r>
        <w:rPr>
          <w:w w:val="105"/>
        </w:rPr>
        <w:lastRenderedPageBreak/>
        <w:t>Особенности организации проектной деятельности в рамках внеурочной деятельности</w:t>
      </w:r>
    </w:p>
    <w:p w:rsidR="00DF2E79" w:rsidRDefault="00651C6D">
      <w:pPr>
        <w:pStyle w:val="a3"/>
        <w:ind w:right="407" w:firstLine="708"/>
      </w:pPr>
      <w:r>
        <w:rPr>
          <w:w w:val="105"/>
        </w:rPr>
        <w:t xml:space="preserve">Особенности организации проектной деятельности обучающихся в рамках внеурочной деятельности так </w:t>
      </w:r>
      <w:r>
        <w:rPr>
          <w:spacing w:val="3"/>
          <w:w w:val="105"/>
        </w:rPr>
        <w:t xml:space="preserve">же, </w:t>
      </w:r>
      <w:r>
        <w:rPr>
          <w:w w:val="105"/>
        </w:rPr>
        <w:t xml:space="preserve">как и </w:t>
      </w:r>
      <w:r>
        <w:rPr>
          <w:spacing w:val="3"/>
          <w:w w:val="105"/>
        </w:rPr>
        <w:t xml:space="preserve">при </w:t>
      </w:r>
      <w:r>
        <w:rPr>
          <w:w w:val="105"/>
        </w:rPr>
        <w:t>организации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учебных  исследований,  связаны с </w:t>
      </w:r>
      <w:r>
        <w:rPr>
          <w:spacing w:val="2"/>
          <w:w w:val="105"/>
        </w:rPr>
        <w:t xml:space="preserve">тем, </w:t>
      </w:r>
      <w:r>
        <w:rPr>
          <w:w w:val="105"/>
        </w:rPr>
        <w:t xml:space="preserve">что имеющееся </w:t>
      </w:r>
      <w:r>
        <w:rPr>
          <w:spacing w:val="3"/>
          <w:w w:val="105"/>
        </w:rPr>
        <w:t xml:space="preserve">время </w:t>
      </w:r>
      <w:r>
        <w:rPr>
          <w:w w:val="105"/>
        </w:rPr>
        <w:t xml:space="preserve">предоставляет </w:t>
      </w:r>
      <w:r>
        <w:rPr>
          <w:spacing w:val="2"/>
          <w:w w:val="105"/>
        </w:rPr>
        <w:t xml:space="preserve">большие </w:t>
      </w:r>
      <w:r>
        <w:rPr>
          <w:w w:val="105"/>
        </w:rPr>
        <w:t>возможности для организации,</w:t>
      </w:r>
      <w:r>
        <w:rPr>
          <w:spacing w:val="-10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8"/>
          <w:w w:val="105"/>
        </w:rPr>
        <w:t xml:space="preserve"> </w:t>
      </w:r>
      <w:r>
        <w:rPr>
          <w:w w:val="105"/>
        </w:rPr>
        <w:t>и реализации</w:t>
      </w:r>
      <w:r>
        <w:rPr>
          <w:spacing w:val="-8"/>
          <w:w w:val="105"/>
        </w:rPr>
        <w:t xml:space="preserve"> </w:t>
      </w:r>
      <w:r>
        <w:rPr>
          <w:w w:val="105"/>
        </w:rPr>
        <w:t>развернутого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проекта.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>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w w:val="105"/>
          <w:sz w:val="23"/>
        </w:rPr>
        <w:t>гуманитарное;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proofErr w:type="spellStart"/>
      <w:proofErr w:type="gramStart"/>
      <w:r>
        <w:rPr>
          <w:w w:val="105"/>
          <w:sz w:val="23"/>
        </w:rPr>
        <w:t>естественно-научное</w:t>
      </w:r>
      <w:proofErr w:type="spellEnd"/>
      <w:proofErr w:type="gramEnd"/>
      <w:r>
        <w:rPr>
          <w:w w:val="105"/>
          <w:sz w:val="23"/>
        </w:rPr>
        <w:t>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социально-ориентированное;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инженерно-техническое;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художественно-творческое;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спортивно-оздоровительное;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туристско-краеведческое.</w:t>
      </w:r>
    </w:p>
    <w:p w:rsidR="00DF2E79" w:rsidRDefault="00651C6D">
      <w:pPr>
        <w:pStyle w:val="a3"/>
        <w:ind w:left="930"/>
      </w:pPr>
      <w:r>
        <w:rPr>
          <w:w w:val="105"/>
        </w:rPr>
        <w:t>В качестве основных форм организации ПД могут быть использованы: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творческие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мастерские;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экспериментальные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лаборатории;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конструкторское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бюро;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>проектные</w:t>
      </w:r>
      <w:r>
        <w:rPr>
          <w:spacing w:val="-3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недели;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45"/>
        </w:tabs>
        <w:spacing w:before="0"/>
        <w:ind w:left="1045" w:hanging="115"/>
        <w:rPr>
          <w:sz w:val="23"/>
        </w:rPr>
      </w:pPr>
      <w:r>
        <w:rPr>
          <w:w w:val="105"/>
          <w:sz w:val="23"/>
        </w:rPr>
        <w:t>практикумы.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>Формами представления итогов проектной деятельности во внеурочное время являются: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материальный </w:t>
      </w:r>
      <w:r>
        <w:rPr>
          <w:spacing w:val="2"/>
          <w:w w:val="105"/>
          <w:sz w:val="23"/>
        </w:rPr>
        <w:t xml:space="preserve">продукт </w:t>
      </w:r>
      <w:r>
        <w:rPr>
          <w:w w:val="105"/>
          <w:sz w:val="23"/>
        </w:rPr>
        <w:t>(объект, макет, конструкторское изделие и</w:t>
      </w:r>
      <w:r>
        <w:rPr>
          <w:spacing w:val="-29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пр.);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proofErr w:type="spellStart"/>
      <w:r>
        <w:rPr>
          <w:w w:val="105"/>
          <w:sz w:val="23"/>
        </w:rPr>
        <w:t>медийный</w:t>
      </w:r>
      <w:proofErr w:type="spellEnd"/>
      <w:r>
        <w:rPr>
          <w:spacing w:val="-7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продукт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(плакат,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газета,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журнал,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рекламная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продукция,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фильм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др.);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466"/>
        </w:tabs>
        <w:ind w:left="221" w:right="409" w:firstLine="708"/>
        <w:rPr>
          <w:sz w:val="23"/>
        </w:rPr>
      </w:pPr>
      <w:r>
        <w:rPr>
          <w:w w:val="105"/>
          <w:sz w:val="23"/>
        </w:rPr>
        <w:t>публичное мероприятие (образовательное событие, социальное мероприятие/акция, театральная постановка и пр.);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930" w:right="1687" w:firstLine="0"/>
        <w:rPr>
          <w:sz w:val="23"/>
        </w:rPr>
      </w:pPr>
      <w:r>
        <w:rPr>
          <w:w w:val="105"/>
          <w:sz w:val="23"/>
        </w:rPr>
        <w:t>отчетные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материалы</w:t>
      </w:r>
      <w:r>
        <w:rPr>
          <w:spacing w:val="-18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по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проекту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(тексты,</w:t>
      </w:r>
      <w:r>
        <w:rPr>
          <w:spacing w:val="-1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мультимедийные</w:t>
      </w:r>
      <w:proofErr w:type="spellEnd"/>
      <w:r>
        <w:rPr>
          <w:spacing w:val="-17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 xml:space="preserve">продукты). </w:t>
      </w:r>
      <w:r>
        <w:rPr>
          <w:w w:val="105"/>
          <w:sz w:val="23"/>
        </w:rPr>
        <w:t>Общие рекомендации по оцениванию проектной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>При оценивании результатов ПД следует ориентироваться на то, что основными критериями учебного проекта является то, насколько практичен полученный результат, т.е. насколько эффективно этот результат (техническое устройство, программный продукт, инженерная конструкция и др.) помогает решить заявленную</w:t>
      </w:r>
      <w:r>
        <w:rPr>
          <w:spacing w:val="-30"/>
          <w:w w:val="105"/>
        </w:rPr>
        <w:t xml:space="preserve"> </w:t>
      </w:r>
      <w:r>
        <w:rPr>
          <w:w w:val="105"/>
        </w:rPr>
        <w:t>проблему.</w:t>
      </w:r>
    </w:p>
    <w:p w:rsidR="00DF2E79" w:rsidRDefault="00651C6D">
      <w:pPr>
        <w:pStyle w:val="a3"/>
        <w:spacing w:before="2"/>
        <w:ind w:right="410" w:firstLine="708"/>
      </w:pPr>
      <w:r>
        <w:rPr>
          <w:w w:val="105"/>
        </w:rPr>
        <w:t xml:space="preserve">Оценка результатов УИД должна </w:t>
      </w:r>
      <w:r>
        <w:rPr>
          <w:spacing w:val="2"/>
          <w:w w:val="105"/>
        </w:rPr>
        <w:t xml:space="preserve">учитывать </w:t>
      </w:r>
      <w:r>
        <w:rPr>
          <w:w w:val="105"/>
        </w:rPr>
        <w:t>то, насколько</w:t>
      </w:r>
      <w:r>
        <w:rPr>
          <w:spacing w:val="60"/>
          <w:w w:val="105"/>
        </w:rPr>
        <w:t xml:space="preserve"> </w:t>
      </w:r>
      <w:proofErr w:type="gramStart"/>
      <w:r>
        <w:rPr>
          <w:w w:val="105"/>
        </w:rPr>
        <w:t>обучающимся</w:t>
      </w:r>
      <w:proofErr w:type="gramEnd"/>
      <w:r>
        <w:rPr>
          <w:w w:val="105"/>
        </w:rPr>
        <w:t xml:space="preserve">  в  рамках проведения исследования удалось продемонстрировать базовые проектные действия: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w w:val="105"/>
          <w:sz w:val="23"/>
        </w:rPr>
        <w:t xml:space="preserve">понимание </w:t>
      </w:r>
      <w:r>
        <w:rPr>
          <w:spacing w:val="2"/>
          <w:w w:val="105"/>
          <w:sz w:val="23"/>
        </w:rPr>
        <w:t xml:space="preserve">проблемы, </w:t>
      </w:r>
      <w:r>
        <w:rPr>
          <w:w w:val="105"/>
          <w:sz w:val="23"/>
        </w:rPr>
        <w:t xml:space="preserve">связанных с </w:t>
      </w:r>
      <w:r>
        <w:rPr>
          <w:spacing w:val="2"/>
          <w:w w:val="105"/>
          <w:sz w:val="23"/>
        </w:rPr>
        <w:t xml:space="preserve">нею </w:t>
      </w:r>
      <w:r>
        <w:rPr>
          <w:w w:val="105"/>
          <w:sz w:val="23"/>
        </w:rPr>
        <w:t>цели 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умение определить оптимальный путь решения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проблемы;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умение планировать и работать </w:t>
      </w:r>
      <w:r>
        <w:rPr>
          <w:spacing w:val="7"/>
          <w:w w:val="105"/>
          <w:sz w:val="23"/>
        </w:rPr>
        <w:t>по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плану;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6"/>
        </w:tabs>
        <w:spacing w:before="0"/>
        <w:ind w:left="1096" w:hanging="166"/>
        <w:rPr>
          <w:sz w:val="23"/>
        </w:rPr>
      </w:pPr>
      <w:r>
        <w:rPr>
          <w:w w:val="105"/>
          <w:sz w:val="23"/>
        </w:rPr>
        <w:t xml:space="preserve">умение реализовать проектный замысел и оформить его в </w:t>
      </w:r>
      <w:r>
        <w:rPr>
          <w:spacing w:val="2"/>
          <w:w w:val="105"/>
          <w:sz w:val="23"/>
        </w:rPr>
        <w:t>виде</w:t>
      </w:r>
      <w:r>
        <w:rPr>
          <w:spacing w:val="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реального</w:t>
      </w:r>
    </w:p>
    <w:p w:rsidR="00DF2E79" w:rsidRDefault="00651C6D">
      <w:pPr>
        <w:pStyle w:val="a3"/>
        <w:jc w:val="left"/>
      </w:pPr>
      <w:r>
        <w:rPr>
          <w:w w:val="105"/>
        </w:rPr>
        <w:t>«продукта»;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</w:tabs>
        <w:spacing w:before="0"/>
        <w:ind w:left="221" w:right="405" w:firstLine="708"/>
        <w:jc w:val="left"/>
        <w:rPr>
          <w:sz w:val="23"/>
        </w:rPr>
      </w:pPr>
      <w:r>
        <w:rPr>
          <w:w w:val="105"/>
          <w:sz w:val="23"/>
        </w:rPr>
        <w:t xml:space="preserve">умение осуществлять самооценку деятельности и результата, </w:t>
      </w:r>
      <w:proofErr w:type="spellStart"/>
      <w:r>
        <w:rPr>
          <w:w w:val="105"/>
          <w:sz w:val="23"/>
        </w:rPr>
        <w:t>взаимоценку</w:t>
      </w:r>
      <w:proofErr w:type="spellEnd"/>
      <w:r>
        <w:rPr>
          <w:w w:val="105"/>
          <w:sz w:val="23"/>
        </w:rPr>
        <w:t xml:space="preserve"> деятельности в</w:t>
      </w:r>
      <w:r>
        <w:rPr>
          <w:spacing w:val="-1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группе.</w:t>
      </w:r>
    </w:p>
    <w:p w:rsidR="00DF2E79" w:rsidRDefault="00651C6D">
      <w:pPr>
        <w:pStyle w:val="a3"/>
        <w:ind w:left="930"/>
        <w:jc w:val="left"/>
      </w:pPr>
      <w:r>
        <w:rPr>
          <w:w w:val="105"/>
        </w:rPr>
        <w:t>В процессе публичной презентации результатов проекта оценивается: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4"/>
        </w:tabs>
        <w:ind w:left="221" w:right="410" w:firstLine="708"/>
        <w:jc w:val="left"/>
        <w:rPr>
          <w:sz w:val="23"/>
        </w:rPr>
      </w:pPr>
      <w:r>
        <w:rPr>
          <w:w w:val="105"/>
          <w:sz w:val="23"/>
        </w:rPr>
        <w:t xml:space="preserve">качество защиты проекта (четкость и ясность изложения задачи; убедительность рассуждений; последовательность в </w:t>
      </w:r>
      <w:r>
        <w:rPr>
          <w:spacing w:val="2"/>
          <w:w w:val="105"/>
          <w:sz w:val="23"/>
        </w:rPr>
        <w:t xml:space="preserve">аргументации; </w:t>
      </w:r>
      <w:r>
        <w:rPr>
          <w:w w:val="105"/>
          <w:sz w:val="23"/>
        </w:rPr>
        <w:t>логичность 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оригинальность);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2"/>
        </w:tabs>
        <w:ind w:left="221" w:right="405" w:firstLine="708"/>
        <w:jc w:val="left"/>
        <w:rPr>
          <w:sz w:val="23"/>
        </w:rPr>
      </w:pPr>
      <w:r>
        <w:rPr>
          <w:w w:val="105"/>
          <w:sz w:val="23"/>
        </w:rPr>
        <w:t xml:space="preserve">качество наглядного представления проекта (использование рисунков, схем, графиков, моделей и </w:t>
      </w:r>
      <w:r>
        <w:rPr>
          <w:spacing w:val="2"/>
          <w:w w:val="105"/>
          <w:sz w:val="23"/>
        </w:rPr>
        <w:t xml:space="preserve">других </w:t>
      </w:r>
      <w:r>
        <w:rPr>
          <w:w w:val="105"/>
          <w:sz w:val="23"/>
        </w:rPr>
        <w:t>средств наглядной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презентации);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0"/>
          <w:tab w:val="left" w:pos="2243"/>
          <w:tab w:val="left" w:pos="3818"/>
          <w:tab w:val="left" w:pos="4713"/>
          <w:tab w:val="left" w:pos="6375"/>
          <w:tab w:val="left" w:pos="7285"/>
          <w:tab w:val="left" w:pos="8785"/>
        </w:tabs>
        <w:ind w:left="221" w:right="408" w:firstLine="708"/>
        <w:jc w:val="left"/>
        <w:rPr>
          <w:sz w:val="23"/>
        </w:rPr>
      </w:pPr>
      <w:r>
        <w:rPr>
          <w:w w:val="105"/>
          <w:sz w:val="23"/>
        </w:rPr>
        <w:t>качество</w:t>
      </w:r>
      <w:r>
        <w:rPr>
          <w:w w:val="105"/>
          <w:sz w:val="23"/>
        </w:rPr>
        <w:tab/>
        <w:t>письменного</w:t>
      </w:r>
      <w:r>
        <w:rPr>
          <w:w w:val="105"/>
          <w:sz w:val="23"/>
        </w:rPr>
        <w:tab/>
        <w:t>текста</w:t>
      </w:r>
      <w:r>
        <w:rPr>
          <w:w w:val="105"/>
          <w:sz w:val="23"/>
        </w:rPr>
        <w:tab/>
        <w:t>(соответствие</w:t>
      </w:r>
      <w:r>
        <w:rPr>
          <w:w w:val="105"/>
          <w:sz w:val="23"/>
        </w:rPr>
        <w:tab/>
        <w:t>плану,</w:t>
      </w:r>
      <w:r>
        <w:rPr>
          <w:w w:val="105"/>
          <w:sz w:val="23"/>
        </w:rPr>
        <w:tab/>
        <w:t>оформление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 xml:space="preserve">работы, </w:t>
      </w:r>
      <w:r>
        <w:rPr>
          <w:w w:val="105"/>
          <w:sz w:val="23"/>
        </w:rPr>
        <w:t>грамотность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изложения);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ind w:left="221" w:right="410" w:firstLine="708"/>
        <w:jc w:val="left"/>
        <w:rPr>
          <w:sz w:val="23"/>
        </w:rPr>
      </w:pPr>
      <w:r>
        <w:rPr>
          <w:w w:val="105"/>
          <w:sz w:val="23"/>
        </w:rPr>
        <w:t xml:space="preserve">уровень коммуникативных умений (умение отвечать на поставленные </w:t>
      </w:r>
      <w:r>
        <w:rPr>
          <w:spacing w:val="2"/>
          <w:w w:val="105"/>
          <w:sz w:val="23"/>
        </w:rPr>
        <w:t xml:space="preserve">вопросы, </w:t>
      </w:r>
      <w:r>
        <w:rPr>
          <w:w w:val="105"/>
          <w:sz w:val="23"/>
        </w:rPr>
        <w:t xml:space="preserve">аргументировать и отстаивать собственную </w:t>
      </w:r>
      <w:r>
        <w:rPr>
          <w:spacing w:val="2"/>
          <w:w w:val="105"/>
          <w:sz w:val="23"/>
        </w:rPr>
        <w:t xml:space="preserve">точку </w:t>
      </w:r>
      <w:r>
        <w:rPr>
          <w:w w:val="105"/>
          <w:sz w:val="23"/>
        </w:rPr>
        <w:t>зрения, участвовать в</w:t>
      </w:r>
      <w:r>
        <w:rPr>
          <w:spacing w:val="-28"/>
          <w:w w:val="105"/>
          <w:sz w:val="23"/>
        </w:rPr>
        <w:t xml:space="preserve"> </w:t>
      </w:r>
      <w:r>
        <w:rPr>
          <w:w w:val="105"/>
          <w:sz w:val="23"/>
        </w:rPr>
        <w:t>дискуссии).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16"/>
        </w:numPr>
        <w:tabs>
          <w:tab w:val="left" w:pos="1528"/>
        </w:tabs>
        <w:ind w:left="1528"/>
      </w:pPr>
      <w:r>
        <w:rPr>
          <w:w w:val="105"/>
        </w:rPr>
        <w:t>Организационный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</w:t>
      </w:r>
    </w:p>
    <w:p w:rsidR="00DF2E79" w:rsidRDefault="00651C6D">
      <w:pPr>
        <w:pStyle w:val="a3"/>
        <w:spacing w:before="0"/>
        <w:ind w:left="930"/>
        <w:jc w:val="left"/>
      </w:pPr>
      <w:r>
        <w:rPr>
          <w:w w:val="105"/>
        </w:rPr>
        <w:t>Формы взаимодействия участников образовательного процесса при создании и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</w:pPr>
      <w:r>
        <w:rPr>
          <w:w w:val="105"/>
        </w:rPr>
        <w:lastRenderedPageBreak/>
        <w:t>реализации программы развития универсальных учебных действий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>C целью разработки и реализации программы развития УУД в образовательной организации может быть создана рабочая группа, реализующая свою деятельность по следующим направлениям: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34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разработка плана координации деятельности </w:t>
      </w:r>
      <w:r>
        <w:rPr>
          <w:spacing w:val="2"/>
          <w:w w:val="105"/>
          <w:sz w:val="23"/>
        </w:rPr>
        <w:t xml:space="preserve">учителей-предметников, </w:t>
      </w:r>
      <w:r>
        <w:rPr>
          <w:w w:val="105"/>
          <w:sz w:val="23"/>
        </w:rPr>
        <w:t xml:space="preserve">направленной на формирование универсальных учебных действий на основе ПООП и ПРП; выделение общих для </w:t>
      </w:r>
      <w:r>
        <w:rPr>
          <w:spacing w:val="3"/>
          <w:w w:val="105"/>
          <w:sz w:val="23"/>
        </w:rPr>
        <w:t xml:space="preserve">всех </w:t>
      </w:r>
      <w:r>
        <w:rPr>
          <w:w w:val="105"/>
          <w:sz w:val="23"/>
        </w:rPr>
        <w:t xml:space="preserve">предметов планируемых результатов в овладении познавательными, коммуникативными, регулятивными учебными действиями; определение образовательной предметности, которая </w:t>
      </w:r>
      <w:r>
        <w:rPr>
          <w:spacing w:val="2"/>
          <w:w w:val="105"/>
          <w:sz w:val="23"/>
        </w:rPr>
        <w:t xml:space="preserve">может </w:t>
      </w:r>
      <w:r>
        <w:rPr>
          <w:w w:val="105"/>
          <w:sz w:val="23"/>
        </w:rPr>
        <w:t xml:space="preserve">быть положена в основу работы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>развитию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УУД;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2"/>
        </w:tabs>
        <w:spacing w:before="3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определение способов </w:t>
      </w:r>
      <w:proofErr w:type="spellStart"/>
      <w:r>
        <w:rPr>
          <w:w w:val="105"/>
          <w:sz w:val="23"/>
        </w:rPr>
        <w:t>межпредметной</w:t>
      </w:r>
      <w:proofErr w:type="spellEnd"/>
      <w:r>
        <w:rPr>
          <w:w w:val="105"/>
          <w:sz w:val="23"/>
        </w:rPr>
        <w:t xml:space="preserve"> интеграции, обеспечивающей достижение данных результатов (междисциплинарный модуль, </w:t>
      </w:r>
      <w:r>
        <w:rPr>
          <w:spacing w:val="2"/>
          <w:w w:val="105"/>
          <w:sz w:val="23"/>
        </w:rPr>
        <w:t xml:space="preserve">интегративные </w:t>
      </w:r>
      <w:r>
        <w:rPr>
          <w:w w:val="105"/>
          <w:sz w:val="23"/>
        </w:rPr>
        <w:t>уроки и т.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п.);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3"/>
        </w:tabs>
        <w:ind w:left="221" w:right="407" w:firstLine="708"/>
        <w:rPr>
          <w:sz w:val="23"/>
        </w:rPr>
      </w:pPr>
      <w:r>
        <w:rPr>
          <w:w w:val="105"/>
          <w:sz w:val="23"/>
        </w:rPr>
        <w:t>определение этапов и форм постепенного усложнения деятельности  учащихся  по овладению универсальными учебными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действиями;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spacing w:before="2"/>
        <w:ind w:left="221" w:right="412" w:firstLine="708"/>
        <w:rPr>
          <w:sz w:val="23"/>
        </w:rPr>
      </w:pPr>
      <w:r>
        <w:rPr>
          <w:w w:val="105"/>
          <w:sz w:val="23"/>
        </w:rPr>
        <w:t xml:space="preserve">разработка </w:t>
      </w:r>
      <w:r>
        <w:rPr>
          <w:spacing w:val="2"/>
          <w:w w:val="105"/>
          <w:sz w:val="23"/>
        </w:rPr>
        <w:t xml:space="preserve">общего </w:t>
      </w:r>
      <w:r>
        <w:rPr>
          <w:w w:val="105"/>
          <w:sz w:val="23"/>
        </w:rPr>
        <w:t xml:space="preserve">алгоритма (технологической схемы) урока, имеющего </w:t>
      </w:r>
      <w:r>
        <w:rPr>
          <w:spacing w:val="3"/>
          <w:w w:val="105"/>
          <w:sz w:val="23"/>
        </w:rPr>
        <w:t xml:space="preserve">два </w:t>
      </w:r>
      <w:r>
        <w:rPr>
          <w:w w:val="105"/>
          <w:sz w:val="23"/>
        </w:rPr>
        <w:t xml:space="preserve">целевых фокуса: </w:t>
      </w:r>
      <w:proofErr w:type="gramStart"/>
      <w:r>
        <w:rPr>
          <w:w w:val="105"/>
          <w:sz w:val="23"/>
        </w:rPr>
        <w:t>предметный</w:t>
      </w:r>
      <w:proofErr w:type="gramEnd"/>
      <w:r>
        <w:rPr>
          <w:w w:val="105"/>
          <w:sz w:val="23"/>
        </w:rPr>
        <w:t xml:space="preserve"> 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метапредметный</w:t>
      </w:r>
      <w:proofErr w:type="spellEnd"/>
      <w:r>
        <w:rPr>
          <w:w w:val="105"/>
          <w:sz w:val="23"/>
        </w:rPr>
        <w:t>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разработка основных </w:t>
      </w:r>
      <w:r>
        <w:rPr>
          <w:spacing w:val="2"/>
          <w:w w:val="105"/>
          <w:sz w:val="23"/>
        </w:rPr>
        <w:t xml:space="preserve">подходов </w:t>
      </w:r>
      <w:r>
        <w:rPr>
          <w:w w:val="105"/>
          <w:sz w:val="23"/>
        </w:rPr>
        <w:t>к конструированию задач на применение универсальных 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</w:tabs>
        <w:ind w:left="221" w:right="406" w:firstLine="708"/>
        <w:rPr>
          <w:sz w:val="23"/>
        </w:rPr>
      </w:pPr>
      <w:r>
        <w:rPr>
          <w:w w:val="105"/>
          <w:sz w:val="23"/>
        </w:rPr>
        <w:t>конкретизация основных подходов к организации учебно-исследовательской и проектной деятельности обучающихся в рамках урочной и внеурочной</w:t>
      </w:r>
      <w:r>
        <w:rPr>
          <w:spacing w:val="-40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ind w:left="221" w:right="410" w:firstLine="708"/>
        <w:rPr>
          <w:sz w:val="23"/>
        </w:rPr>
      </w:pPr>
      <w:r>
        <w:rPr>
          <w:w w:val="105"/>
          <w:sz w:val="23"/>
        </w:rPr>
        <w:t>разработка основных подходов к организации учебной деятельности по формированию и развитию</w:t>
      </w:r>
      <w:r>
        <w:rPr>
          <w:spacing w:val="-3"/>
          <w:w w:val="105"/>
          <w:sz w:val="23"/>
        </w:rPr>
        <w:t xml:space="preserve"> </w:t>
      </w:r>
      <w:proofErr w:type="spellStart"/>
      <w:proofErr w:type="gramStart"/>
      <w:r>
        <w:rPr>
          <w:w w:val="105"/>
          <w:sz w:val="23"/>
        </w:rPr>
        <w:t>ИКТ-компетенций</w:t>
      </w:r>
      <w:proofErr w:type="spellEnd"/>
      <w:proofErr w:type="gramEnd"/>
      <w:r>
        <w:rPr>
          <w:w w:val="105"/>
          <w:sz w:val="23"/>
        </w:rPr>
        <w:t>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ind w:left="221" w:right="404" w:firstLine="708"/>
        <w:rPr>
          <w:sz w:val="23"/>
        </w:rPr>
      </w:pPr>
      <w:r>
        <w:rPr>
          <w:w w:val="105"/>
          <w:sz w:val="23"/>
        </w:rPr>
        <w:t xml:space="preserve">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</w:t>
      </w:r>
      <w:proofErr w:type="gramStart"/>
      <w:r>
        <w:rPr>
          <w:w w:val="105"/>
          <w:sz w:val="23"/>
        </w:rPr>
        <w:t>у</w:t>
      </w:r>
      <w:proofErr w:type="gramEnd"/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разработка методики и инструментария мониторинга успешности освоения и применения </w:t>
      </w:r>
      <w:proofErr w:type="gramStart"/>
      <w:r>
        <w:rPr>
          <w:w w:val="105"/>
          <w:sz w:val="23"/>
        </w:rPr>
        <w:t>обучающимися</w:t>
      </w:r>
      <w:proofErr w:type="gramEnd"/>
      <w:r>
        <w:rPr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универсальных </w:t>
      </w:r>
      <w:r>
        <w:rPr>
          <w:w w:val="105"/>
          <w:sz w:val="23"/>
        </w:rPr>
        <w:t>учебных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действий;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1"/>
        </w:tabs>
        <w:ind w:left="221" w:right="408" w:firstLine="708"/>
        <w:rPr>
          <w:sz w:val="23"/>
        </w:rPr>
      </w:pPr>
      <w:r>
        <w:rPr>
          <w:w w:val="105"/>
          <w:sz w:val="23"/>
        </w:rPr>
        <w:t xml:space="preserve">организация и </w:t>
      </w:r>
      <w:r>
        <w:rPr>
          <w:spacing w:val="2"/>
          <w:w w:val="105"/>
          <w:sz w:val="23"/>
        </w:rPr>
        <w:t xml:space="preserve">проведение </w:t>
      </w:r>
      <w:r>
        <w:rPr>
          <w:w w:val="105"/>
          <w:sz w:val="23"/>
        </w:rPr>
        <w:t xml:space="preserve">серии семинаров с учителями, работающими </w:t>
      </w:r>
      <w:r>
        <w:rPr>
          <w:spacing w:val="4"/>
          <w:w w:val="105"/>
          <w:sz w:val="23"/>
        </w:rPr>
        <w:t xml:space="preserve">на </w:t>
      </w:r>
      <w:r>
        <w:rPr>
          <w:w w:val="105"/>
          <w:sz w:val="23"/>
        </w:rPr>
        <w:t xml:space="preserve">уровне начального </w:t>
      </w:r>
      <w:r>
        <w:rPr>
          <w:spacing w:val="2"/>
          <w:w w:val="105"/>
          <w:sz w:val="23"/>
        </w:rPr>
        <w:t xml:space="preserve">общего </w:t>
      </w:r>
      <w:r>
        <w:rPr>
          <w:w w:val="105"/>
          <w:sz w:val="23"/>
        </w:rPr>
        <w:t>образования в целях реализации принципа преемственности в плане 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УУД;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</w:tabs>
        <w:spacing w:before="2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организация и проведение систематических </w:t>
      </w:r>
      <w:r>
        <w:rPr>
          <w:spacing w:val="2"/>
          <w:w w:val="105"/>
          <w:sz w:val="23"/>
        </w:rPr>
        <w:t xml:space="preserve">консультаций </w:t>
      </w:r>
      <w:r>
        <w:rPr>
          <w:w w:val="105"/>
          <w:sz w:val="23"/>
        </w:rPr>
        <w:t xml:space="preserve">с </w:t>
      </w:r>
      <w:r>
        <w:rPr>
          <w:spacing w:val="2"/>
          <w:w w:val="105"/>
          <w:sz w:val="23"/>
        </w:rPr>
        <w:t xml:space="preserve">педагогами- </w:t>
      </w:r>
      <w:r>
        <w:rPr>
          <w:w w:val="105"/>
          <w:sz w:val="23"/>
        </w:rPr>
        <w:t>предметниками по проблемам, связанным с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развитием  универсальных  учебных действий в образовательном</w:t>
      </w:r>
      <w:r>
        <w:rPr>
          <w:spacing w:val="-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процессе;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84"/>
        </w:tabs>
        <w:ind w:left="221" w:right="408" w:firstLine="708"/>
        <w:rPr>
          <w:sz w:val="23"/>
        </w:rPr>
      </w:pPr>
      <w:r>
        <w:rPr>
          <w:w w:val="105"/>
          <w:sz w:val="23"/>
        </w:rPr>
        <w:t xml:space="preserve">организация и проведение методических семинаров с педагогами-предметниками и школьными психологами по анализу и способам </w:t>
      </w:r>
      <w:r>
        <w:rPr>
          <w:spacing w:val="2"/>
          <w:w w:val="105"/>
          <w:sz w:val="23"/>
        </w:rPr>
        <w:t xml:space="preserve">минимизации </w:t>
      </w:r>
      <w:r>
        <w:rPr>
          <w:w w:val="105"/>
          <w:sz w:val="23"/>
        </w:rPr>
        <w:t>рисков развития УУД у учащихся;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7"/>
        </w:tabs>
        <w:spacing w:before="2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организация разъяснительной/просветительской работы с родителями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>проблемам развития УУД у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учащихся;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8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организация отражения результатов работы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>формированию УУД учащихся на сайте образовательной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>Рабочей группой может быть реализовано несколько этапов с соблюдением необходимых процедур контроля, коррекции и согласования (конкретные процедуры разрабатываются рабочей группой и утверждаются руководителем).</w:t>
      </w:r>
    </w:p>
    <w:p w:rsidR="00DF2E79" w:rsidRDefault="00651C6D">
      <w:pPr>
        <w:pStyle w:val="a3"/>
        <w:spacing w:before="2"/>
        <w:ind w:right="408" w:firstLine="708"/>
      </w:pPr>
      <w:r>
        <w:rPr>
          <w:w w:val="105"/>
        </w:rPr>
        <w:t>На подготовительном этапе команда образовательной организации может</w:t>
      </w:r>
      <w:r>
        <w:rPr>
          <w:spacing w:val="60"/>
          <w:w w:val="105"/>
        </w:rPr>
        <w:t xml:space="preserve"> </w:t>
      </w:r>
      <w:r>
        <w:rPr>
          <w:w w:val="105"/>
        </w:rPr>
        <w:t>провести следующие аналитические</w:t>
      </w:r>
      <w:r>
        <w:rPr>
          <w:spacing w:val="2"/>
          <w:w w:val="105"/>
        </w:rPr>
        <w:t xml:space="preserve"> </w:t>
      </w:r>
      <w:r>
        <w:rPr>
          <w:w w:val="105"/>
        </w:rPr>
        <w:t>работы: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82"/>
        </w:tabs>
        <w:ind w:left="221" w:right="409" w:firstLine="708"/>
        <w:rPr>
          <w:sz w:val="23"/>
        </w:rPr>
      </w:pPr>
      <w:r>
        <w:rPr>
          <w:w w:val="105"/>
          <w:sz w:val="23"/>
        </w:rPr>
        <w:t>рассматривать,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какие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рекомендательные,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теоретические,</w:t>
      </w:r>
      <w:r>
        <w:rPr>
          <w:spacing w:val="-12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методические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 xml:space="preserve">материалы </w:t>
      </w:r>
      <w:r>
        <w:rPr>
          <w:spacing w:val="2"/>
          <w:w w:val="105"/>
          <w:sz w:val="23"/>
        </w:rPr>
        <w:t xml:space="preserve">могут </w:t>
      </w:r>
      <w:r>
        <w:rPr>
          <w:w w:val="105"/>
          <w:sz w:val="23"/>
        </w:rPr>
        <w:t>быть использованы в данной образовательной организации для наиболее эффективного выполнения задач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9"/>
        </w:tabs>
        <w:ind w:left="221" w:right="406" w:firstLine="708"/>
        <w:rPr>
          <w:sz w:val="23"/>
        </w:rPr>
      </w:pPr>
      <w:r>
        <w:rPr>
          <w:spacing w:val="2"/>
          <w:w w:val="105"/>
          <w:sz w:val="23"/>
        </w:rPr>
        <w:t xml:space="preserve">определять </w:t>
      </w:r>
      <w:r>
        <w:rPr>
          <w:w w:val="105"/>
          <w:sz w:val="23"/>
        </w:rPr>
        <w:t xml:space="preserve">состав детей с особыми образовательными потребностями,  в  т.ч. лиц, проявивших выдающиеся способности, детей с </w:t>
      </w:r>
      <w:r>
        <w:rPr>
          <w:spacing w:val="2"/>
          <w:w w:val="105"/>
          <w:sz w:val="23"/>
        </w:rPr>
        <w:t xml:space="preserve">ОВЗ, </w:t>
      </w:r>
      <w:r>
        <w:rPr>
          <w:w w:val="105"/>
          <w:sz w:val="23"/>
        </w:rPr>
        <w:t xml:space="preserve">а также возможности построения </w:t>
      </w:r>
      <w:r>
        <w:rPr>
          <w:spacing w:val="3"/>
          <w:w w:val="105"/>
          <w:sz w:val="23"/>
        </w:rPr>
        <w:t xml:space="preserve">их </w:t>
      </w:r>
      <w:r>
        <w:rPr>
          <w:w w:val="105"/>
          <w:sz w:val="23"/>
        </w:rPr>
        <w:t>индивидуальных образовательных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траекторий;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9"/>
        </w:tabs>
        <w:spacing w:before="2"/>
        <w:ind w:left="221" w:right="411" w:firstLine="708"/>
        <w:rPr>
          <w:sz w:val="23"/>
        </w:rPr>
      </w:pPr>
      <w:r>
        <w:rPr>
          <w:w w:val="105"/>
          <w:sz w:val="23"/>
        </w:rPr>
        <w:t xml:space="preserve">анализировать результаты учащихся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>линии развития УУД на предыдущем уровне;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93"/>
        </w:tabs>
        <w:ind w:left="221" w:right="412" w:firstLine="708"/>
        <w:rPr>
          <w:sz w:val="23"/>
        </w:rPr>
      </w:pPr>
      <w:r>
        <w:rPr>
          <w:w w:val="105"/>
          <w:sz w:val="23"/>
        </w:rPr>
        <w:t xml:space="preserve">анализировать и обсуждать опыт применения </w:t>
      </w:r>
      <w:r>
        <w:rPr>
          <w:spacing w:val="2"/>
          <w:w w:val="105"/>
          <w:sz w:val="23"/>
        </w:rPr>
        <w:t xml:space="preserve">успешных практик, </w:t>
      </w:r>
      <w:r>
        <w:rPr>
          <w:w w:val="105"/>
          <w:sz w:val="23"/>
        </w:rPr>
        <w:t>в т.ч. с использованием информационных ресурсов образовательной</w:t>
      </w:r>
      <w:r>
        <w:rPr>
          <w:spacing w:val="-3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организации.</w:t>
      </w:r>
    </w:p>
    <w:p w:rsidR="00DF2E79" w:rsidRDefault="00651C6D">
      <w:pPr>
        <w:pStyle w:val="a3"/>
        <w:ind w:left="930"/>
      </w:pPr>
      <w:r>
        <w:rPr>
          <w:w w:val="105"/>
        </w:rPr>
        <w:t>На основном этапе может проводиться работа по разработке общей стратегии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12"/>
      </w:pPr>
      <w:r>
        <w:rPr>
          <w:w w:val="105"/>
        </w:rPr>
        <w:lastRenderedPageBreak/>
        <w:t>развития УУД, организации и механизма реализации задач программы, могут быть описаны специальные требования к условиям реализации программы развития УУД.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>На заключительном этапе может проводиться обсуждение хода реализации программы на школьных методических семинарах (возможно, с привлечением внешних консультантов из других образовательных, научных, социальных организаций).</w:t>
      </w:r>
    </w:p>
    <w:p w:rsidR="00DF2E79" w:rsidRDefault="00651C6D">
      <w:pPr>
        <w:pStyle w:val="a3"/>
        <w:spacing w:before="2"/>
        <w:ind w:right="408" w:firstLine="708"/>
      </w:pPr>
      <w:r>
        <w:rPr>
          <w:w w:val="105"/>
        </w:rPr>
        <w:t xml:space="preserve">В целях соотнесения формирования </w:t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 xml:space="preserve"> результатов с рабочими программами по учебным предметам необходимо, чтобы образовательная организация на регулярной основе проводила методические советы для определения, как с учетом используемой базы образовательных технологий, так и методик, возможности обеспечения формирования универсальных учебных действий (УУД), аккумулируя потенциал разных специалистов-предметников.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97484B" w:rsidP="0097484B">
      <w:pPr>
        <w:pStyle w:val="Heading1"/>
        <w:numPr>
          <w:ilvl w:val="1"/>
          <w:numId w:val="16"/>
        </w:numPr>
        <w:tabs>
          <w:tab w:val="left" w:pos="1348"/>
        </w:tabs>
        <w:spacing w:before="60"/>
        <w:ind w:left="1348" w:hanging="418"/>
      </w:pPr>
      <w:r>
        <w:rPr>
          <w:w w:val="105"/>
        </w:rPr>
        <w:lastRenderedPageBreak/>
        <w:t xml:space="preserve">                 </w:t>
      </w:r>
      <w:r w:rsidR="00651C6D">
        <w:rPr>
          <w:w w:val="105"/>
        </w:rPr>
        <w:t xml:space="preserve">РАБОЧАЯ </w:t>
      </w:r>
      <w:r w:rsidR="00651C6D">
        <w:rPr>
          <w:spacing w:val="2"/>
          <w:w w:val="105"/>
        </w:rPr>
        <w:t>ПРОГРАММА</w:t>
      </w:r>
      <w:r w:rsidR="00651C6D">
        <w:rPr>
          <w:spacing w:val="5"/>
          <w:w w:val="105"/>
        </w:rPr>
        <w:t xml:space="preserve"> </w:t>
      </w:r>
      <w:r w:rsidR="00651C6D">
        <w:rPr>
          <w:w w:val="105"/>
        </w:rPr>
        <w:t>ВОСПИТАНИЯ</w:t>
      </w:r>
    </w:p>
    <w:p w:rsidR="00DF2E79" w:rsidRDefault="00651C6D" w:rsidP="0097484B">
      <w:pPr>
        <w:pStyle w:val="a4"/>
        <w:numPr>
          <w:ilvl w:val="2"/>
          <w:numId w:val="16"/>
        </w:numPr>
        <w:tabs>
          <w:tab w:val="left" w:pos="1528"/>
        </w:tabs>
        <w:ind w:left="930" w:right="2359" w:firstLine="0"/>
        <w:jc w:val="center"/>
        <w:rPr>
          <w:b/>
          <w:sz w:val="23"/>
        </w:rPr>
      </w:pPr>
      <w:r>
        <w:rPr>
          <w:b/>
          <w:spacing w:val="3"/>
          <w:w w:val="105"/>
          <w:sz w:val="23"/>
        </w:rPr>
        <w:t xml:space="preserve">АНАЛИЗ </w:t>
      </w:r>
      <w:r w:rsidR="0097484B">
        <w:rPr>
          <w:b/>
          <w:w w:val="105"/>
          <w:sz w:val="23"/>
        </w:rPr>
        <w:t xml:space="preserve">ВОСПИТАТЕЛЬНОГО </w:t>
      </w:r>
      <w:r>
        <w:rPr>
          <w:b/>
          <w:spacing w:val="2"/>
          <w:w w:val="105"/>
          <w:sz w:val="23"/>
        </w:rPr>
        <w:t xml:space="preserve">ПРОЦЕССА </w:t>
      </w:r>
      <w:r>
        <w:rPr>
          <w:b/>
          <w:w w:val="105"/>
          <w:sz w:val="23"/>
        </w:rPr>
        <w:t>Основные</w:t>
      </w:r>
      <w:r>
        <w:rPr>
          <w:b/>
          <w:spacing w:val="-24"/>
          <w:w w:val="105"/>
          <w:sz w:val="23"/>
        </w:rPr>
        <w:t xml:space="preserve"> </w:t>
      </w:r>
      <w:r>
        <w:rPr>
          <w:b/>
          <w:w w:val="105"/>
          <w:sz w:val="23"/>
        </w:rPr>
        <w:t>направления</w:t>
      </w:r>
      <w:r>
        <w:rPr>
          <w:b/>
          <w:spacing w:val="-24"/>
          <w:w w:val="105"/>
          <w:sz w:val="23"/>
        </w:rPr>
        <w:t xml:space="preserve"> </w:t>
      </w:r>
      <w:r>
        <w:rPr>
          <w:b/>
          <w:spacing w:val="2"/>
          <w:w w:val="105"/>
          <w:sz w:val="23"/>
        </w:rPr>
        <w:t>самоанализа</w:t>
      </w:r>
      <w:r>
        <w:rPr>
          <w:b/>
          <w:spacing w:val="-25"/>
          <w:w w:val="105"/>
          <w:sz w:val="23"/>
        </w:rPr>
        <w:t xml:space="preserve"> </w:t>
      </w:r>
      <w:r>
        <w:rPr>
          <w:b/>
          <w:w w:val="105"/>
          <w:sz w:val="23"/>
        </w:rPr>
        <w:t>воспитательной</w:t>
      </w:r>
      <w:r>
        <w:rPr>
          <w:b/>
          <w:spacing w:val="-25"/>
          <w:w w:val="105"/>
          <w:sz w:val="23"/>
        </w:rPr>
        <w:t xml:space="preserve"> </w:t>
      </w:r>
      <w:r>
        <w:rPr>
          <w:b/>
          <w:spacing w:val="2"/>
          <w:w w:val="105"/>
          <w:sz w:val="23"/>
        </w:rPr>
        <w:t>работы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>Самоанализ осуществляется ежегодно силами самой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образовательной  </w:t>
      </w:r>
      <w:r>
        <w:rPr>
          <w:spacing w:val="3"/>
          <w:w w:val="105"/>
        </w:rPr>
        <w:t xml:space="preserve">организации </w:t>
      </w:r>
      <w:r>
        <w:rPr>
          <w:w w:val="105"/>
        </w:rPr>
        <w:t xml:space="preserve">с привлечением (при необходимости и </w:t>
      </w:r>
      <w:r>
        <w:rPr>
          <w:spacing w:val="4"/>
          <w:w w:val="105"/>
        </w:rPr>
        <w:t xml:space="preserve">по </w:t>
      </w:r>
      <w:r>
        <w:rPr>
          <w:w w:val="105"/>
        </w:rPr>
        <w:t xml:space="preserve">самостоятельному </w:t>
      </w:r>
      <w:r>
        <w:rPr>
          <w:spacing w:val="3"/>
          <w:w w:val="105"/>
        </w:rPr>
        <w:t xml:space="preserve">решению </w:t>
      </w:r>
      <w:r>
        <w:rPr>
          <w:w w:val="105"/>
        </w:rPr>
        <w:t>администрации образовательной организации) внешних</w:t>
      </w:r>
      <w:r>
        <w:rPr>
          <w:spacing w:val="2"/>
          <w:w w:val="105"/>
        </w:rPr>
        <w:t xml:space="preserve"> </w:t>
      </w:r>
      <w:r>
        <w:rPr>
          <w:w w:val="105"/>
        </w:rPr>
        <w:t>экспертов.</w:t>
      </w:r>
    </w:p>
    <w:p w:rsidR="00DF2E79" w:rsidRDefault="00651C6D">
      <w:pPr>
        <w:pStyle w:val="Heading1"/>
        <w:spacing w:before="2"/>
        <w:ind w:right="410" w:firstLine="708"/>
      </w:pPr>
      <w:r>
        <w:rPr>
          <w:w w:val="105"/>
        </w:rPr>
        <w:t>Основными принципами, на основе</w:t>
      </w:r>
      <w:r w:rsidR="0097484B">
        <w:rPr>
          <w:w w:val="105"/>
        </w:rPr>
        <w:t xml:space="preserve"> которых осуществляется самоана</w:t>
      </w:r>
      <w:r>
        <w:rPr>
          <w:w w:val="105"/>
        </w:rPr>
        <w:t>лиз воспитательной работы в школе, являются: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38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>
        <w:rPr>
          <w:w w:val="105"/>
          <w:sz w:val="23"/>
        </w:rPr>
        <w:t>отношение</w:t>
      </w:r>
      <w:proofErr w:type="gramEnd"/>
      <w:r>
        <w:rPr>
          <w:w w:val="105"/>
          <w:sz w:val="23"/>
        </w:rPr>
        <w:t xml:space="preserve"> как к воспитанникам, так и к педагогам, реализующим воспитательный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процесс;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21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принцип приоритета анализа сущностных сторон воспитания, </w:t>
      </w:r>
      <w:r>
        <w:rPr>
          <w:spacing w:val="2"/>
          <w:w w:val="105"/>
          <w:sz w:val="23"/>
        </w:rPr>
        <w:t xml:space="preserve">ориентирующий </w:t>
      </w:r>
      <w:r>
        <w:rPr>
          <w:w w:val="105"/>
          <w:sz w:val="23"/>
        </w:rPr>
        <w:t xml:space="preserve">экспертов на изучение не количественных его показателей, а </w:t>
      </w:r>
      <w:r>
        <w:rPr>
          <w:spacing w:val="2"/>
          <w:w w:val="105"/>
          <w:sz w:val="23"/>
        </w:rPr>
        <w:t xml:space="preserve">качественных </w:t>
      </w:r>
      <w:r>
        <w:rPr>
          <w:w w:val="105"/>
          <w:sz w:val="23"/>
        </w:rPr>
        <w:t xml:space="preserve">– таких как содержание и разнообразие деятельности, характер </w:t>
      </w:r>
      <w:r>
        <w:rPr>
          <w:spacing w:val="3"/>
          <w:w w:val="105"/>
          <w:sz w:val="23"/>
        </w:rPr>
        <w:t xml:space="preserve">общения </w:t>
      </w:r>
      <w:r>
        <w:rPr>
          <w:w w:val="105"/>
          <w:sz w:val="23"/>
        </w:rPr>
        <w:t>и отношений между школьниками 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педагогами;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51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принцип развивающего характера осуществляемого анализа, </w:t>
      </w:r>
      <w:r>
        <w:rPr>
          <w:spacing w:val="2"/>
          <w:w w:val="105"/>
          <w:sz w:val="23"/>
        </w:rPr>
        <w:t xml:space="preserve">ориентирующий </w:t>
      </w:r>
      <w:r>
        <w:rPr>
          <w:w w:val="105"/>
          <w:sz w:val="23"/>
        </w:rPr>
        <w:t xml:space="preserve">экспертов на </w:t>
      </w:r>
      <w:r>
        <w:rPr>
          <w:spacing w:val="2"/>
          <w:w w:val="105"/>
          <w:sz w:val="23"/>
        </w:rPr>
        <w:t xml:space="preserve">использование </w:t>
      </w:r>
      <w:r>
        <w:rPr>
          <w:w w:val="105"/>
          <w:sz w:val="23"/>
        </w:rPr>
        <w:t xml:space="preserve">его результатов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 xml:space="preserve">совершенствования </w:t>
      </w:r>
      <w:r>
        <w:rPr>
          <w:spacing w:val="2"/>
          <w:w w:val="105"/>
          <w:sz w:val="23"/>
        </w:rPr>
        <w:t xml:space="preserve">воспитательной </w:t>
      </w:r>
      <w:r>
        <w:rPr>
          <w:w w:val="105"/>
          <w:sz w:val="23"/>
        </w:rPr>
        <w:t xml:space="preserve">деятельности педагогов: грамотной </w:t>
      </w:r>
      <w:r>
        <w:rPr>
          <w:spacing w:val="2"/>
          <w:w w:val="105"/>
          <w:sz w:val="23"/>
        </w:rPr>
        <w:t xml:space="preserve">постановки </w:t>
      </w:r>
      <w:r>
        <w:rPr>
          <w:w w:val="105"/>
          <w:sz w:val="23"/>
        </w:rPr>
        <w:t xml:space="preserve">ими цели и задач воспитания, </w:t>
      </w:r>
      <w:r>
        <w:rPr>
          <w:spacing w:val="2"/>
          <w:w w:val="105"/>
          <w:sz w:val="23"/>
        </w:rPr>
        <w:t xml:space="preserve">умелого </w:t>
      </w:r>
      <w:r>
        <w:rPr>
          <w:w w:val="105"/>
          <w:sz w:val="23"/>
        </w:rPr>
        <w:t xml:space="preserve">планирования своей воспитательной работы, адекватного подбора видов, форм и содержания </w:t>
      </w:r>
      <w:r>
        <w:rPr>
          <w:spacing w:val="3"/>
          <w:w w:val="105"/>
          <w:sz w:val="23"/>
        </w:rPr>
        <w:t xml:space="preserve">их </w:t>
      </w:r>
      <w:r>
        <w:rPr>
          <w:w w:val="105"/>
          <w:sz w:val="23"/>
        </w:rPr>
        <w:t>совместной с детьми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67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принцип разделенной ответственности за результаты </w:t>
      </w:r>
      <w:r>
        <w:rPr>
          <w:spacing w:val="2"/>
          <w:w w:val="105"/>
          <w:sz w:val="23"/>
        </w:rPr>
        <w:t xml:space="preserve">личностного развития </w:t>
      </w:r>
      <w:r>
        <w:rPr>
          <w:w w:val="105"/>
          <w:sz w:val="23"/>
        </w:rPr>
        <w:t xml:space="preserve">школьников, ориентирующий экспертов на понимание того, </w:t>
      </w:r>
      <w:r>
        <w:rPr>
          <w:spacing w:val="3"/>
          <w:w w:val="105"/>
          <w:sz w:val="23"/>
        </w:rPr>
        <w:t xml:space="preserve">что </w:t>
      </w:r>
      <w:r>
        <w:rPr>
          <w:w w:val="105"/>
          <w:sz w:val="23"/>
        </w:rPr>
        <w:t>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детей.</w:t>
      </w:r>
    </w:p>
    <w:p w:rsidR="00DF2E79" w:rsidRDefault="00651C6D">
      <w:pPr>
        <w:pStyle w:val="a3"/>
        <w:spacing w:before="3"/>
        <w:ind w:right="410" w:firstLine="708"/>
      </w:pPr>
      <w:r>
        <w:rPr>
          <w:w w:val="105"/>
        </w:rPr>
        <w:t>Основными направлениями анализа организуемого в школе воспитательног</w:t>
      </w:r>
      <w:r w:rsidR="000D0A3C">
        <w:rPr>
          <w:w w:val="105"/>
        </w:rPr>
        <w:t xml:space="preserve">о процесса могут быть </w:t>
      </w:r>
      <w:proofErr w:type="gramStart"/>
      <w:r w:rsidR="000D0A3C">
        <w:rPr>
          <w:w w:val="105"/>
        </w:rPr>
        <w:t>следующие</w:t>
      </w:r>
      <w:proofErr w:type="gramEnd"/>
      <w:r w:rsidR="000D0A3C">
        <w:rPr>
          <w:w w:val="105"/>
        </w:rPr>
        <w:t>:</w:t>
      </w:r>
    </w:p>
    <w:p w:rsidR="00DF2E79" w:rsidRDefault="00651C6D">
      <w:pPr>
        <w:pStyle w:val="Heading1"/>
        <w:spacing w:before="1"/>
        <w:ind w:right="406" w:firstLine="708"/>
      </w:pPr>
      <w:r>
        <w:rPr>
          <w:w w:val="105"/>
        </w:rPr>
        <w:t>Направление 1. Результаты воспитания, социализации и саморазвития школьников.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>Критерием, на основе которого осуществляется данный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 xml:space="preserve">анализ,  </w:t>
      </w:r>
      <w:r>
        <w:rPr>
          <w:w w:val="105"/>
        </w:rPr>
        <w:t>является динамика личностного развития школьников каждого класса.</w:t>
      </w:r>
    </w:p>
    <w:p w:rsidR="00DF2E79" w:rsidRDefault="00651C6D">
      <w:pPr>
        <w:pStyle w:val="a3"/>
        <w:ind w:right="404"/>
      </w:pPr>
      <w:r>
        <w:rPr>
          <w:w w:val="105"/>
        </w:rPr>
        <w:t>Осуществляется анализ классными руководителями совместно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"/>
          <w:w w:val="105"/>
        </w:rPr>
        <w:t xml:space="preserve">заместителем </w:t>
      </w:r>
      <w:r>
        <w:rPr>
          <w:w w:val="105"/>
        </w:rPr>
        <w:t xml:space="preserve">директора по воспитательной работе с последующим обсуждением </w:t>
      </w:r>
      <w:r>
        <w:rPr>
          <w:spacing w:val="3"/>
          <w:w w:val="105"/>
        </w:rPr>
        <w:t xml:space="preserve">его </w:t>
      </w:r>
      <w:r>
        <w:rPr>
          <w:w w:val="105"/>
        </w:rPr>
        <w:t>результатов на заседании методического объединения классных руководителей или педагогическом совете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школы.</w:t>
      </w:r>
    </w:p>
    <w:p w:rsidR="00DF2E79" w:rsidRDefault="00651C6D">
      <w:pPr>
        <w:pStyle w:val="a3"/>
        <w:spacing w:before="2"/>
        <w:ind w:right="405" w:firstLine="708"/>
      </w:pPr>
      <w:r>
        <w:rPr>
          <w:w w:val="105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DF2E79" w:rsidRDefault="00651C6D">
      <w:pPr>
        <w:pStyle w:val="a3"/>
        <w:ind w:left="930"/>
      </w:pPr>
      <w:r>
        <w:rPr>
          <w:w w:val="105"/>
        </w:rPr>
        <w:t>Внимание педагогов сосредотачивается на следующих вопросах: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55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какие прежде существовавшие проблемы личностного развития </w:t>
      </w:r>
      <w:r>
        <w:rPr>
          <w:spacing w:val="3"/>
          <w:w w:val="105"/>
          <w:sz w:val="23"/>
        </w:rPr>
        <w:t xml:space="preserve">школьников </w:t>
      </w:r>
      <w:r>
        <w:rPr>
          <w:w w:val="105"/>
          <w:sz w:val="23"/>
        </w:rPr>
        <w:t>удалось решить за минувший учебный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год;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какие проблемы решить </w:t>
      </w:r>
      <w:r>
        <w:rPr>
          <w:spacing w:val="4"/>
          <w:w w:val="105"/>
          <w:sz w:val="23"/>
        </w:rPr>
        <w:t xml:space="preserve">не </w:t>
      </w:r>
      <w:r>
        <w:rPr>
          <w:w w:val="105"/>
          <w:sz w:val="23"/>
        </w:rPr>
        <w:t>удалось и</w:t>
      </w:r>
      <w:r>
        <w:rPr>
          <w:spacing w:val="-1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почему;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 xml:space="preserve">какие </w:t>
      </w:r>
      <w:r>
        <w:rPr>
          <w:spacing w:val="2"/>
          <w:w w:val="105"/>
          <w:sz w:val="23"/>
        </w:rPr>
        <w:t xml:space="preserve">новые </w:t>
      </w:r>
      <w:r>
        <w:rPr>
          <w:w w:val="105"/>
          <w:sz w:val="23"/>
        </w:rPr>
        <w:t>проблемы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появились,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над </w:t>
      </w:r>
      <w:r>
        <w:rPr>
          <w:spacing w:val="3"/>
          <w:w w:val="105"/>
          <w:sz w:val="23"/>
        </w:rPr>
        <w:t xml:space="preserve">чем </w:t>
      </w:r>
      <w:r>
        <w:rPr>
          <w:spacing w:val="2"/>
          <w:w w:val="105"/>
          <w:sz w:val="23"/>
        </w:rPr>
        <w:t xml:space="preserve">далее </w:t>
      </w:r>
      <w:r>
        <w:rPr>
          <w:w w:val="105"/>
          <w:sz w:val="23"/>
        </w:rPr>
        <w:t>предстоит работать педагогическому</w:t>
      </w:r>
      <w:r>
        <w:rPr>
          <w:spacing w:val="-27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коллективу.</w:t>
      </w:r>
    </w:p>
    <w:p w:rsidR="00DF2E79" w:rsidRDefault="00651C6D">
      <w:pPr>
        <w:pStyle w:val="Heading1"/>
        <w:ind w:right="408" w:firstLine="708"/>
      </w:pPr>
      <w:r>
        <w:rPr>
          <w:w w:val="105"/>
        </w:rPr>
        <w:t>Направление 2. Состояние организуемой в школе совместной деятельности детей и взрослых.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>Критерием, на основе которого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осуществляется  данный  анализ,  является  наличие в школе интересной, событийно </w:t>
      </w:r>
      <w:r>
        <w:rPr>
          <w:spacing w:val="2"/>
          <w:w w:val="105"/>
        </w:rPr>
        <w:t xml:space="preserve">насыщенной </w:t>
      </w:r>
      <w:r>
        <w:rPr>
          <w:w w:val="105"/>
        </w:rPr>
        <w:t xml:space="preserve">и личностно </w:t>
      </w:r>
      <w:r>
        <w:rPr>
          <w:spacing w:val="2"/>
          <w:w w:val="105"/>
        </w:rPr>
        <w:t xml:space="preserve">развивающей </w:t>
      </w:r>
      <w:r>
        <w:rPr>
          <w:w w:val="105"/>
        </w:rPr>
        <w:t xml:space="preserve">совместной деятельности </w:t>
      </w:r>
      <w:r>
        <w:rPr>
          <w:spacing w:val="2"/>
          <w:w w:val="105"/>
        </w:rPr>
        <w:t xml:space="preserve">детей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взрослых.</w:t>
      </w:r>
    </w:p>
    <w:p w:rsidR="00DF2E79" w:rsidRDefault="00651C6D">
      <w:pPr>
        <w:pStyle w:val="a3"/>
        <w:spacing w:before="2"/>
        <w:ind w:right="407" w:firstLine="708"/>
      </w:pPr>
      <w:r>
        <w:rPr>
          <w:w w:val="105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DF2E79" w:rsidRDefault="00651C6D">
      <w:pPr>
        <w:pStyle w:val="a3"/>
        <w:ind w:right="407" w:firstLine="382"/>
      </w:pPr>
      <w:r>
        <w:rPr>
          <w:w w:val="105"/>
        </w:rPr>
        <w:t xml:space="preserve">Способами </w:t>
      </w:r>
      <w:r>
        <w:rPr>
          <w:spacing w:val="2"/>
          <w:w w:val="105"/>
        </w:rPr>
        <w:t>получения</w:t>
      </w:r>
      <w:r>
        <w:rPr>
          <w:spacing w:val="64"/>
          <w:w w:val="105"/>
        </w:rPr>
        <w:t xml:space="preserve"> </w:t>
      </w:r>
      <w:r>
        <w:rPr>
          <w:w w:val="105"/>
        </w:rPr>
        <w:t xml:space="preserve">информации  о  состоянии  организуемой  в  школе  совместной деятельности детей и взрослых </w:t>
      </w:r>
      <w:r>
        <w:rPr>
          <w:spacing w:val="2"/>
          <w:w w:val="105"/>
        </w:rPr>
        <w:t xml:space="preserve">могут </w:t>
      </w:r>
      <w:r>
        <w:rPr>
          <w:w w:val="105"/>
        </w:rPr>
        <w:t xml:space="preserve">быть </w:t>
      </w:r>
      <w:r>
        <w:rPr>
          <w:spacing w:val="2"/>
          <w:w w:val="105"/>
        </w:rPr>
        <w:t xml:space="preserve">беседы </w:t>
      </w:r>
      <w:r>
        <w:rPr>
          <w:w w:val="105"/>
        </w:rPr>
        <w:t>со школьниками и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</w:p>
    <w:p w:rsidR="00DF2E79" w:rsidRDefault="00DF2E79">
      <w:pPr>
        <w:sectPr w:rsidR="00DF2E79">
          <w:pgSz w:w="11910" w:h="16840"/>
          <w:pgMar w:top="78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60"/>
        <w:ind w:right="405"/>
      </w:pPr>
      <w:r>
        <w:rPr>
          <w:w w:val="105"/>
        </w:rPr>
        <w:lastRenderedPageBreak/>
        <w:t>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DF2E79" w:rsidRDefault="00651C6D">
      <w:pPr>
        <w:pStyle w:val="a3"/>
        <w:spacing w:before="2"/>
        <w:ind w:left="930"/>
        <w:jc w:val="left"/>
      </w:pPr>
      <w:r>
        <w:rPr>
          <w:w w:val="105"/>
        </w:rPr>
        <w:t>Внимание при этом сосредотачивается на вопросах, связанных с качеством: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проводимых общешкольных ключевых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совместной деятельности классных руководителей и 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организуемой в школе внеурочной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реализации личностно развивающего потенциала школьных</w:t>
      </w:r>
      <w:r>
        <w:rPr>
          <w:spacing w:val="1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уроков;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существующего в школе ученического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самоуправления;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функционирующих на базе школы детских общественных</w:t>
      </w:r>
      <w:r>
        <w:rPr>
          <w:spacing w:val="-2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объединений;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проводимых в школе экскурсий, экспедиций,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походов;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proofErr w:type="spellStart"/>
      <w:r>
        <w:rPr>
          <w:w w:val="105"/>
          <w:sz w:val="23"/>
        </w:rPr>
        <w:t>профориентационной</w:t>
      </w:r>
      <w:proofErr w:type="spellEnd"/>
      <w:r>
        <w:rPr>
          <w:w w:val="105"/>
          <w:sz w:val="23"/>
        </w:rPr>
        <w:t xml:space="preserve"> работы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школы;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 xml:space="preserve">работы </w:t>
      </w:r>
      <w:proofErr w:type="gramStart"/>
      <w:r>
        <w:rPr>
          <w:w w:val="105"/>
          <w:sz w:val="23"/>
        </w:rPr>
        <w:t>школьных</w:t>
      </w:r>
      <w:proofErr w:type="gram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медиа</w:t>
      </w:r>
      <w:proofErr w:type="spellEnd"/>
      <w:r>
        <w:rPr>
          <w:w w:val="105"/>
          <w:sz w:val="23"/>
        </w:rPr>
        <w:t>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организации предметно-эстетической среды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школы;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взаимодействия школы и семей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школьников.</w:t>
      </w:r>
    </w:p>
    <w:p w:rsidR="00DF2E79" w:rsidRDefault="00651C6D">
      <w:pPr>
        <w:pStyle w:val="a3"/>
        <w:spacing w:before="0"/>
        <w:ind w:right="405" w:firstLine="708"/>
      </w:pPr>
      <w:r>
        <w:rPr>
          <w:w w:val="105"/>
        </w:rPr>
        <w:t>Итогом самоанализа организуемой в школе воспитательной работы на уровне основного общего образования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DF2E79" w:rsidRDefault="00DF2E79">
      <w:pPr>
        <w:pStyle w:val="a3"/>
        <w:spacing w:before="2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16"/>
        </w:numPr>
        <w:tabs>
          <w:tab w:val="left" w:pos="1528"/>
        </w:tabs>
        <w:ind w:left="1528"/>
      </w:pPr>
      <w:r>
        <w:rPr>
          <w:w w:val="105"/>
        </w:rPr>
        <w:t>ЦЕЛЬ И ЗАДАЧИ ВОСПИТАНИЯ</w:t>
      </w:r>
      <w:r>
        <w:rPr>
          <w:spacing w:val="3"/>
          <w:w w:val="105"/>
        </w:rPr>
        <w:t xml:space="preserve"> </w:t>
      </w:r>
      <w:proofErr w:type="gramStart"/>
      <w:r>
        <w:rPr>
          <w:spacing w:val="2"/>
          <w:w w:val="105"/>
        </w:rPr>
        <w:t>ОБУЧАЮЩИХСЯ</w:t>
      </w:r>
      <w:proofErr w:type="gramEnd"/>
    </w:p>
    <w:p w:rsidR="00DF2E79" w:rsidRDefault="00651C6D">
      <w:pPr>
        <w:pStyle w:val="a3"/>
        <w:ind w:right="406" w:firstLine="708"/>
      </w:pPr>
      <w:proofErr w:type="gramStart"/>
      <w:r>
        <w:rPr>
          <w:w w:val="105"/>
        </w:rPr>
        <w:t xml:space="preserve">Рабочая программа воспитания соответствует требованиям ФГОС </w:t>
      </w:r>
      <w:r>
        <w:rPr>
          <w:spacing w:val="4"/>
          <w:w w:val="105"/>
        </w:rPr>
        <w:t xml:space="preserve">ООО, </w:t>
      </w:r>
      <w:r>
        <w:rPr>
          <w:w w:val="105"/>
        </w:rPr>
        <w:t xml:space="preserve">разработана на основании примерной программы воспитания (одобрена решением федерального учебно-методического объединения </w:t>
      </w:r>
      <w:r>
        <w:rPr>
          <w:spacing w:val="4"/>
          <w:w w:val="105"/>
        </w:rPr>
        <w:t xml:space="preserve">по </w:t>
      </w:r>
      <w:r>
        <w:rPr>
          <w:w w:val="105"/>
        </w:rPr>
        <w:t xml:space="preserve">общему </w:t>
      </w:r>
      <w:r>
        <w:rPr>
          <w:spacing w:val="2"/>
          <w:w w:val="105"/>
        </w:rPr>
        <w:t xml:space="preserve">образованию </w:t>
      </w:r>
      <w:r>
        <w:rPr>
          <w:w w:val="105"/>
        </w:rPr>
        <w:t xml:space="preserve">(протокол от </w:t>
      </w:r>
      <w:r w:rsidR="000D0A3C">
        <w:rPr>
          <w:w w:val="105"/>
        </w:rPr>
        <w:t>0</w:t>
      </w:r>
      <w:r>
        <w:rPr>
          <w:w w:val="105"/>
        </w:rPr>
        <w:t xml:space="preserve">2 июня </w:t>
      </w:r>
      <w:r>
        <w:rPr>
          <w:spacing w:val="2"/>
          <w:w w:val="105"/>
        </w:rPr>
        <w:t xml:space="preserve">2020 </w:t>
      </w:r>
      <w:r>
        <w:rPr>
          <w:w w:val="105"/>
        </w:rPr>
        <w:t>г. №</w:t>
      </w:r>
      <w:r>
        <w:rPr>
          <w:spacing w:val="-11"/>
          <w:w w:val="105"/>
        </w:rPr>
        <w:t xml:space="preserve"> </w:t>
      </w:r>
      <w:r>
        <w:rPr>
          <w:w w:val="105"/>
        </w:rPr>
        <w:t>2/20).</w:t>
      </w:r>
      <w:proofErr w:type="gramEnd"/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 xml:space="preserve">Рабочая программа воспитания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результатов освоения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образовательной программы основного общего образования.</w:t>
      </w:r>
    </w:p>
    <w:p w:rsidR="00DF2E79" w:rsidRDefault="00651C6D">
      <w:pPr>
        <w:pStyle w:val="a3"/>
        <w:spacing w:before="2"/>
        <w:ind w:right="408" w:firstLine="708"/>
      </w:pPr>
      <w:r>
        <w:rPr>
          <w:w w:val="105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Отечества  как свою личную, осознающий ответственность за настоящее и </w:t>
      </w:r>
      <w:r>
        <w:rPr>
          <w:spacing w:val="4"/>
          <w:w w:val="105"/>
        </w:rPr>
        <w:t xml:space="preserve">будущее </w:t>
      </w:r>
      <w:r>
        <w:rPr>
          <w:w w:val="105"/>
        </w:rPr>
        <w:t xml:space="preserve">своей страны, укорененный в духовных и культурных традициях </w:t>
      </w:r>
      <w:r>
        <w:rPr>
          <w:spacing w:val="2"/>
          <w:w w:val="105"/>
        </w:rPr>
        <w:t xml:space="preserve">многонационального </w:t>
      </w:r>
      <w:r>
        <w:rPr>
          <w:w w:val="105"/>
        </w:rPr>
        <w:t>народа 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DF2E79" w:rsidRDefault="00651C6D">
      <w:pPr>
        <w:pStyle w:val="a3"/>
        <w:spacing w:before="2"/>
        <w:ind w:right="410" w:firstLine="708"/>
      </w:pPr>
      <w:proofErr w:type="gramStart"/>
      <w:r>
        <w:rPr>
          <w:w w:val="105"/>
        </w:rPr>
        <w:t xml:space="preserve">Базовые ценности </w:t>
      </w:r>
      <w:r>
        <w:rPr>
          <w:spacing w:val="3"/>
          <w:w w:val="105"/>
        </w:rPr>
        <w:t xml:space="preserve">нашего </w:t>
      </w:r>
      <w:r>
        <w:rPr>
          <w:w w:val="105"/>
        </w:rPr>
        <w:t xml:space="preserve">общества - семья, труд, </w:t>
      </w:r>
      <w:r>
        <w:rPr>
          <w:spacing w:val="2"/>
          <w:w w:val="105"/>
        </w:rPr>
        <w:t xml:space="preserve">отечество, </w:t>
      </w:r>
      <w:r>
        <w:rPr>
          <w:w w:val="105"/>
        </w:rPr>
        <w:t xml:space="preserve">природа, </w:t>
      </w:r>
      <w:r>
        <w:rPr>
          <w:spacing w:val="2"/>
          <w:w w:val="105"/>
        </w:rPr>
        <w:t>мир,</w:t>
      </w:r>
      <w:r>
        <w:rPr>
          <w:spacing w:val="64"/>
          <w:w w:val="105"/>
        </w:rPr>
        <w:t xml:space="preserve"> </w:t>
      </w:r>
      <w:r>
        <w:rPr>
          <w:w w:val="105"/>
        </w:rPr>
        <w:t>знания, культура, здоровье,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человек.</w:t>
      </w:r>
      <w:proofErr w:type="gramEnd"/>
    </w:p>
    <w:p w:rsidR="00DF2E79" w:rsidRDefault="00651C6D">
      <w:pPr>
        <w:pStyle w:val="a3"/>
        <w:spacing w:before="2"/>
        <w:ind w:left="930"/>
      </w:pPr>
      <w:r>
        <w:rPr>
          <w:w w:val="105"/>
        </w:rPr>
        <w:t>Основными традициями воспитания в школе являются следующие: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7"/>
        </w:tabs>
        <w:spacing w:before="0"/>
        <w:ind w:left="221" w:right="410" w:firstLine="708"/>
        <w:rPr>
          <w:sz w:val="23"/>
        </w:rPr>
      </w:pPr>
      <w:r>
        <w:rPr>
          <w:w w:val="105"/>
          <w:sz w:val="23"/>
        </w:rPr>
        <w:t xml:space="preserve">стержнем </w:t>
      </w:r>
      <w:r>
        <w:rPr>
          <w:spacing w:val="2"/>
          <w:w w:val="105"/>
          <w:sz w:val="23"/>
        </w:rPr>
        <w:t xml:space="preserve">годового </w:t>
      </w:r>
      <w:r>
        <w:rPr>
          <w:w w:val="105"/>
          <w:sz w:val="23"/>
        </w:rPr>
        <w:t xml:space="preserve">цикла воспитательной работы школы являются </w:t>
      </w:r>
      <w:r>
        <w:rPr>
          <w:spacing w:val="3"/>
          <w:w w:val="105"/>
          <w:sz w:val="23"/>
        </w:rPr>
        <w:t xml:space="preserve">ключевые </w:t>
      </w:r>
      <w:r>
        <w:rPr>
          <w:w w:val="105"/>
          <w:sz w:val="23"/>
        </w:rPr>
        <w:t>общешкольные дела, через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которые  </w:t>
      </w:r>
      <w:r>
        <w:rPr>
          <w:spacing w:val="2"/>
          <w:w w:val="105"/>
          <w:sz w:val="23"/>
        </w:rPr>
        <w:t xml:space="preserve">осуществляется  </w:t>
      </w:r>
      <w:r>
        <w:rPr>
          <w:w w:val="105"/>
          <w:sz w:val="23"/>
        </w:rPr>
        <w:t>интеграция  воспитательных усилий педагогических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DF2E79" w:rsidRDefault="00651C6D">
      <w:pPr>
        <w:pStyle w:val="a4"/>
        <w:numPr>
          <w:ilvl w:val="2"/>
          <w:numId w:val="15"/>
        </w:numPr>
        <w:tabs>
          <w:tab w:val="left" w:pos="1605"/>
        </w:tabs>
        <w:spacing w:before="2"/>
        <w:ind w:left="221" w:right="405" w:firstLine="1137"/>
        <w:rPr>
          <w:sz w:val="23"/>
        </w:rPr>
      </w:pPr>
      <w:r>
        <w:rPr>
          <w:w w:val="105"/>
          <w:sz w:val="23"/>
        </w:rPr>
        <w:t>важной чертой каждого ключевого</w:t>
      </w:r>
      <w:r>
        <w:rPr>
          <w:spacing w:val="6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дела  </w:t>
      </w:r>
      <w:r>
        <w:rPr>
          <w:w w:val="105"/>
          <w:sz w:val="23"/>
        </w:rPr>
        <w:t xml:space="preserve">и  </w:t>
      </w:r>
      <w:proofErr w:type="gramStart"/>
      <w:r>
        <w:rPr>
          <w:w w:val="105"/>
          <w:sz w:val="23"/>
        </w:rPr>
        <w:t>большинства</w:t>
      </w:r>
      <w:proofErr w:type="gramEnd"/>
      <w:r>
        <w:rPr>
          <w:w w:val="105"/>
          <w:sz w:val="23"/>
        </w:rPr>
        <w:t xml:space="preserve">  используемых  </w:t>
      </w:r>
      <w:r>
        <w:rPr>
          <w:spacing w:val="2"/>
          <w:w w:val="105"/>
          <w:sz w:val="23"/>
        </w:rPr>
        <w:t xml:space="preserve">для  </w:t>
      </w:r>
      <w:r>
        <w:rPr>
          <w:w w:val="105"/>
          <w:sz w:val="23"/>
        </w:rPr>
        <w:t>воспитания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совместных   </w:t>
      </w:r>
      <w:r>
        <w:rPr>
          <w:spacing w:val="3"/>
          <w:w w:val="105"/>
          <w:sz w:val="23"/>
        </w:rPr>
        <w:t xml:space="preserve">дел   </w:t>
      </w:r>
      <w:r>
        <w:rPr>
          <w:w w:val="105"/>
          <w:sz w:val="23"/>
        </w:rPr>
        <w:t xml:space="preserve">педагогических   работников   и обучающихся является коллективная разработка, коллективное планирование, коллективное проведение и коллективный анализ </w:t>
      </w:r>
      <w:r>
        <w:rPr>
          <w:spacing w:val="4"/>
          <w:w w:val="105"/>
          <w:sz w:val="23"/>
        </w:rPr>
        <w:t>их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результатов;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27"/>
        </w:tabs>
        <w:spacing w:before="2"/>
        <w:ind w:left="221" w:right="411" w:firstLine="708"/>
        <w:rPr>
          <w:sz w:val="23"/>
        </w:rPr>
      </w:pPr>
      <w:r>
        <w:rPr>
          <w:w w:val="105"/>
          <w:sz w:val="23"/>
        </w:rPr>
        <w:t xml:space="preserve">в </w:t>
      </w:r>
      <w:r>
        <w:rPr>
          <w:spacing w:val="2"/>
          <w:w w:val="105"/>
          <w:sz w:val="23"/>
        </w:rPr>
        <w:t xml:space="preserve">школе </w:t>
      </w:r>
      <w:r>
        <w:rPr>
          <w:w w:val="105"/>
          <w:sz w:val="23"/>
        </w:rPr>
        <w:t xml:space="preserve">создаются такие условия, при которых </w:t>
      </w:r>
      <w:r>
        <w:rPr>
          <w:spacing w:val="4"/>
          <w:w w:val="105"/>
          <w:sz w:val="23"/>
        </w:rPr>
        <w:t xml:space="preserve">по </w:t>
      </w:r>
      <w:r>
        <w:rPr>
          <w:spacing w:val="2"/>
          <w:w w:val="105"/>
          <w:sz w:val="23"/>
        </w:rPr>
        <w:t xml:space="preserve">мере </w:t>
      </w:r>
      <w:r>
        <w:rPr>
          <w:w w:val="105"/>
          <w:sz w:val="23"/>
        </w:rPr>
        <w:t xml:space="preserve">взросления </w:t>
      </w:r>
      <w:r>
        <w:rPr>
          <w:spacing w:val="2"/>
          <w:w w:val="105"/>
          <w:sz w:val="23"/>
        </w:rPr>
        <w:t xml:space="preserve">обучающегося </w:t>
      </w:r>
      <w:r>
        <w:rPr>
          <w:w w:val="105"/>
          <w:sz w:val="23"/>
        </w:rPr>
        <w:t xml:space="preserve">увеличивается и его роль в совместных </w:t>
      </w:r>
      <w:r>
        <w:rPr>
          <w:spacing w:val="3"/>
          <w:w w:val="105"/>
          <w:sz w:val="23"/>
        </w:rPr>
        <w:t>делах (от</w:t>
      </w:r>
      <w:r>
        <w:rPr>
          <w:spacing w:val="66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 xml:space="preserve">пассивного </w:t>
      </w:r>
      <w:r>
        <w:rPr>
          <w:w w:val="105"/>
          <w:sz w:val="23"/>
        </w:rPr>
        <w:t>наблюдателя до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организатора);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03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в проведении общешкольных дел отсутствует </w:t>
      </w:r>
      <w:proofErr w:type="spellStart"/>
      <w:r>
        <w:rPr>
          <w:w w:val="105"/>
          <w:sz w:val="23"/>
        </w:rPr>
        <w:t>соревновательность</w:t>
      </w:r>
      <w:proofErr w:type="spellEnd"/>
      <w:r>
        <w:rPr>
          <w:w w:val="105"/>
          <w:sz w:val="23"/>
        </w:rPr>
        <w:t xml:space="preserve"> между классами, поощряется конструктивное </w:t>
      </w:r>
      <w:proofErr w:type="spellStart"/>
      <w:r>
        <w:rPr>
          <w:spacing w:val="2"/>
          <w:w w:val="105"/>
          <w:sz w:val="23"/>
        </w:rPr>
        <w:t>межклассное</w:t>
      </w:r>
      <w:proofErr w:type="spellEnd"/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и </w:t>
      </w:r>
      <w:proofErr w:type="spellStart"/>
      <w:r>
        <w:rPr>
          <w:spacing w:val="2"/>
          <w:w w:val="105"/>
          <w:sz w:val="23"/>
        </w:rPr>
        <w:t>межвозрастное</w:t>
      </w:r>
      <w:proofErr w:type="spellEnd"/>
      <w:r>
        <w:rPr>
          <w:spacing w:val="2"/>
          <w:w w:val="105"/>
          <w:sz w:val="23"/>
        </w:rPr>
        <w:t xml:space="preserve"> взаимодействие </w:t>
      </w:r>
      <w:r>
        <w:rPr>
          <w:w w:val="105"/>
          <w:sz w:val="23"/>
        </w:rPr>
        <w:t>обучающихся, а также их социальная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активность;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18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>педагогические работники школы ориентированы на формирование коллективов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в  рамках  школьных  классов,   кружков,   студий,   секций   и   иных детских объединений, на установление в них доброжелательных и </w:t>
      </w:r>
      <w:r>
        <w:rPr>
          <w:spacing w:val="2"/>
          <w:w w:val="105"/>
          <w:sz w:val="23"/>
        </w:rPr>
        <w:t xml:space="preserve">товарищеских </w:t>
      </w:r>
      <w:r>
        <w:rPr>
          <w:w w:val="105"/>
          <w:sz w:val="23"/>
        </w:rPr>
        <w:t>взаимоотношений;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82"/>
        </w:tabs>
        <w:spacing w:before="2"/>
        <w:ind w:left="221" w:right="407" w:firstLine="708"/>
        <w:rPr>
          <w:sz w:val="23"/>
        </w:rPr>
      </w:pPr>
      <w:r>
        <w:rPr>
          <w:spacing w:val="2"/>
          <w:w w:val="105"/>
          <w:sz w:val="23"/>
        </w:rPr>
        <w:t xml:space="preserve">ключевой </w:t>
      </w:r>
      <w:r>
        <w:rPr>
          <w:w w:val="105"/>
          <w:sz w:val="23"/>
        </w:rPr>
        <w:t xml:space="preserve">фигурой воспитания в </w:t>
      </w:r>
      <w:r>
        <w:rPr>
          <w:spacing w:val="2"/>
          <w:w w:val="105"/>
          <w:sz w:val="23"/>
        </w:rPr>
        <w:t xml:space="preserve">школе </w:t>
      </w:r>
      <w:r>
        <w:rPr>
          <w:w w:val="105"/>
          <w:sz w:val="23"/>
        </w:rPr>
        <w:t>является классный руководитель, реализующий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40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защитную</w:t>
      </w:r>
      <w:proofErr w:type="gramEnd"/>
      <w:r>
        <w:rPr>
          <w:w w:val="105"/>
          <w:sz w:val="23"/>
        </w:rPr>
        <w:t>,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личностно</w:t>
      </w:r>
      <w:r>
        <w:rPr>
          <w:spacing w:val="39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развивающую,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8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60"/>
      </w:pPr>
      <w:r>
        <w:rPr>
          <w:w w:val="105"/>
        </w:rPr>
        <w:lastRenderedPageBreak/>
        <w:t>организационную, посредническую (в разрешении конфликтов) функции;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930" w:right="6374" w:firstLine="0"/>
        <w:rPr>
          <w:sz w:val="23"/>
        </w:rPr>
      </w:pPr>
      <w:r>
        <w:rPr>
          <w:spacing w:val="2"/>
          <w:w w:val="105"/>
          <w:sz w:val="23"/>
        </w:rPr>
        <w:t xml:space="preserve">другая </w:t>
      </w:r>
      <w:r>
        <w:rPr>
          <w:w w:val="105"/>
          <w:sz w:val="23"/>
        </w:rPr>
        <w:t>информация. Цель воспитания в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</w:rPr>
        <w:t>школе: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83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усвоение обучающимися знаний основных </w:t>
      </w:r>
      <w:r>
        <w:rPr>
          <w:spacing w:val="2"/>
          <w:w w:val="105"/>
          <w:sz w:val="23"/>
        </w:rPr>
        <w:t xml:space="preserve">норм, которые </w:t>
      </w:r>
      <w:r>
        <w:rPr>
          <w:spacing w:val="3"/>
          <w:w w:val="105"/>
          <w:sz w:val="23"/>
        </w:rPr>
        <w:t xml:space="preserve">общество </w:t>
      </w:r>
      <w:r>
        <w:rPr>
          <w:w w:val="105"/>
          <w:sz w:val="23"/>
        </w:rPr>
        <w:t xml:space="preserve">выработало на </w:t>
      </w:r>
      <w:r>
        <w:rPr>
          <w:spacing w:val="2"/>
          <w:w w:val="105"/>
          <w:sz w:val="23"/>
        </w:rPr>
        <w:t xml:space="preserve">основе </w:t>
      </w:r>
      <w:r w:rsidR="0097484B">
        <w:rPr>
          <w:w w:val="105"/>
          <w:sz w:val="23"/>
        </w:rPr>
        <w:t>базовых ценностей (т.е.</w:t>
      </w:r>
      <w:r>
        <w:rPr>
          <w:w w:val="105"/>
          <w:sz w:val="23"/>
        </w:rPr>
        <w:t xml:space="preserve"> в усвоении ими социально значимых знаний);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8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в развитии позитивных отношений обучающихся к базовым ценностям этим общественным ценностям (т.е. в развитии их социально </w:t>
      </w:r>
      <w:r>
        <w:rPr>
          <w:spacing w:val="3"/>
          <w:w w:val="105"/>
          <w:sz w:val="23"/>
        </w:rPr>
        <w:t>значимых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отношений);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96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в приобретении обучающимися соответствующего этим ценностям опыта поведения, опыта применения сформированных знаний и отношений на </w:t>
      </w:r>
      <w:r>
        <w:rPr>
          <w:spacing w:val="2"/>
          <w:w w:val="105"/>
          <w:sz w:val="23"/>
        </w:rPr>
        <w:t xml:space="preserve">практике (т.е. </w:t>
      </w:r>
      <w:r>
        <w:rPr>
          <w:w w:val="105"/>
          <w:sz w:val="23"/>
        </w:rPr>
        <w:t>в приобретении ими опыта осуществления социально значимых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дел).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>Задачи воспитания: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80"/>
        </w:tabs>
        <w:spacing w:before="0"/>
        <w:ind w:left="221" w:right="404" w:firstLine="708"/>
        <w:rPr>
          <w:sz w:val="23"/>
        </w:rPr>
      </w:pPr>
      <w:r>
        <w:rPr>
          <w:w w:val="105"/>
          <w:sz w:val="23"/>
        </w:rPr>
        <w:t xml:space="preserve">реализовывать </w:t>
      </w:r>
      <w:r>
        <w:rPr>
          <w:spacing w:val="2"/>
          <w:w w:val="105"/>
          <w:sz w:val="23"/>
        </w:rPr>
        <w:t xml:space="preserve">воспитательные </w:t>
      </w:r>
      <w:r>
        <w:rPr>
          <w:w w:val="105"/>
          <w:sz w:val="23"/>
        </w:rPr>
        <w:t xml:space="preserve">возможности общешкольных </w:t>
      </w:r>
      <w:r>
        <w:rPr>
          <w:spacing w:val="2"/>
          <w:w w:val="105"/>
          <w:sz w:val="23"/>
        </w:rPr>
        <w:t xml:space="preserve">ключевых </w:t>
      </w:r>
      <w:r>
        <w:rPr>
          <w:w w:val="105"/>
          <w:sz w:val="23"/>
        </w:rPr>
        <w:t>дел, поддерживать традиции их коллективного планирования, организации, проведения и анализа в школьном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сообществе;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8"/>
        </w:tabs>
        <w:spacing w:before="2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реализовывать потенциал классного руководства в воспитании </w:t>
      </w:r>
      <w:r>
        <w:rPr>
          <w:spacing w:val="3"/>
          <w:w w:val="105"/>
          <w:sz w:val="23"/>
        </w:rPr>
        <w:t xml:space="preserve">обучающихся, </w:t>
      </w:r>
      <w:r>
        <w:rPr>
          <w:w w:val="105"/>
          <w:sz w:val="23"/>
        </w:rPr>
        <w:t xml:space="preserve">поддерживать активное участие </w:t>
      </w:r>
      <w:r>
        <w:rPr>
          <w:spacing w:val="2"/>
          <w:w w:val="105"/>
          <w:sz w:val="23"/>
        </w:rPr>
        <w:t xml:space="preserve">классных </w:t>
      </w:r>
      <w:r>
        <w:rPr>
          <w:w w:val="105"/>
          <w:sz w:val="23"/>
        </w:rPr>
        <w:t>сообществ в жизни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школы;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вовлекать обучающихся в кружки, секции, клубы, студии и </w:t>
      </w:r>
      <w:r>
        <w:rPr>
          <w:spacing w:val="2"/>
          <w:w w:val="105"/>
          <w:sz w:val="23"/>
        </w:rPr>
        <w:t xml:space="preserve">иные объединения, </w:t>
      </w:r>
      <w:r>
        <w:rPr>
          <w:w w:val="105"/>
          <w:sz w:val="23"/>
        </w:rPr>
        <w:t xml:space="preserve">работающие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школьным программам внеурочной деятельности, реализовывать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>воспитательные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возможности;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01"/>
        </w:tabs>
        <w:spacing w:before="2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использовать в воспитании обучающихся </w:t>
      </w:r>
      <w:r>
        <w:rPr>
          <w:spacing w:val="2"/>
          <w:w w:val="105"/>
          <w:sz w:val="23"/>
        </w:rPr>
        <w:t xml:space="preserve">возможности </w:t>
      </w:r>
      <w:r>
        <w:rPr>
          <w:w w:val="105"/>
          <w:sz w:val="23"/>
        </w:rPr>
        <w:t xml:space="preserve">школьного </w:t>
      </w:r>
      <w:r>
        <w:rPr>
          <w:spacing w:val="2"/>
          <w:w w:val="105"/>
          <w:sz w:val="23"/>
        </w:rPr>
        <w:t xml:space="preserve">урока, </w:t>
      </w:r>
      <w:r>
        <w:rPr>
          <w:w w:val="105"/>
          <w:sz w:val="23"/>
        </w:rPr>
        <w:t xml:space="preserve">поддерживать использование на уроках интерактивных форм занятий с </w:t>
      </w:r>
      <w:proofErr w:type="gramStart"/>
      <w:r>
        <w:rPr>
          <w:w w:val="105"/>
          <w:sz w:val="23"/>
        </w:rPr>
        <w:t>обучающимися</w:t>
      </w:r>
      <w:proofErr w:type="gramEnd"/>
      <w:r>
        <w:rPr>
          <w:w w:val="105"/>
          <w:sz w:val="23"/>
        </w:rPr>
        <w:t>; - инициировать и поддерживать ученическое самоуправление – как на</w:t>
      </w:r>
      <w:r>
        <w:rPr>
          <w:spacing w:val="9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уровне</w:t>
      </w:r>
    </w:p>
    <w:p w:rsidR="00DF2E79" w:rsidRDefault="00651C6D">
      <w:pPr>
        <w:pStyle w:val="a3"/>
      </w:pPr>
      <w:r>
        <w:rPr>
          <w:w w:val="105"/>
        </w:rPr>
        <w:t>школы, так и на уровне классных сообществ;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29"/>
        </w:tabs>
        <w:ind w:left="221" w:right="410" w:firstLine="708"/>
        <w:rPr>
          <w:sz w:val="23"/>
        </w:rPr>
      </w:pPr>
      <w:r>
        <w:rPr>
          <w:w w:val="105"/>
          <w:sz w:val="23"/>
        </w:rPr>
        <w:t xml:space="preserve">поддерживать деятельность функционирующих на базе школы </w:t>
      </w:r>
      <w:r>
        <w:rPr>
          <w:spacing w:val="2"/>
          <w:w w:val="105"/>
          <w:sz w:val="23"/>
        </w:rPr>
        <w:t xml:space="preserve">детских </w:t>
      </w:r>
      <w:r>
        <w:rPr>
          <w:w w:val="105"/>
          <w:sz w:val="23"/>
        </w:rPr>
        <w:t>общественных объединений 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91"/>
        </w:tabs>
        <w:ind w:left="221" w:right="406" w:firstLine="708"/>
        <w:rPr>
          <w:sz w:val="23"/>
        </w:rPr>
      </w:pPr>
      <w:proofErr w:type="gramStart"/>
      <w:r>
        <w:rPr>
          <w:w w:val="105"/>
          <w:sz w:val="23"/>
        </w:rPr>
        <w:t xml:space="preserve">организовывать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 xml:space="preserve">обучающихся экскурсии, экспедиции, </w:t>
      </w:r>
      <w:r>
        <w:rPr>
          <w:spacing w:val="2"/>
          <w:w w:val="105"/>
          <w:sz w:val="23"/>
        </w:rPr>
        <w:t xml:space="preserve">походы </w:t>
      </w:r>
      <w:r>
        <w:rPr>
          <w:w w:val="105"/>
          <w:sz w:val="23"/>
        </w:rPr>
        <w:t xml:space="preserve">и </w:t>
      </w:r>
      <w:r>
        <w:rPr>
          <w:spacing w:val="2"/>
          <w:w w:val="105"/>
          <w:sz w:val="23"/>
        </w:rPr>
        <w:t xml:space="preserve">реализовывать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>воспитательный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потенциал;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организовывать </w:t>
      </w:r>
      <w:proofErr w:type="spellStart"/>
      <w:r>
        <w:rPr>
          <w:w w:val="105"/>
          <w:sz w:val="23"/>
        </w:rPr>
        <w:t>профориентационную</w:t>
      </w:r>
      <w:proofErr w:type="spellEnd"/>
      <w:r>
        <w:rPr>
          <w:w w:val="105"/>
          <w:sz w:val="23"/>
        </w:rPr>
        <w:t xml:space="preserve"> работу с</w:t>
      </w:r>
      <w:r>
        <w:rPr>
          <w:spacing w:val="-7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обучающимися</w:t>
      </w:r>
      <w:proofErr w:type="gramEnd"/>
      <w:r>
        <w:rPr>
          <w:w w:val="105"/>
          <w:sz w:val="23"/>
        </w:rPr>
        <w:t>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03"/>
        </w:tabs>
        <w:spacing w:before="0"/>
        <w:ind w:left="221" w:right="409" w:firstLine="708"/>
        <w:rPr>
          <w:sz w:val="23"/>
        </w:rPr>
      </w:pPr>
      <w:r>
        <w:rPr>
          <w:w w:val="105"/>
          <w:sz w:val="23"/>
        </w:rPr>
        <w:t xml:space="preserve">организовать </w:t>
      </w:r>
      <w:r>
        <w:rPr>
          <w:spacing w:val="2"/>
          <w:w w:val="105"/>
          <w:sz w:val="23"/>
        </w:rPr>
        <w:t xml:space="preserve">работу </w:t>
      </w:r>
      <w:r>
        <w:rPr>
          <w:w w:val="105"/>
          <w:sz w:val="23"/>
        </w:rPr>
        <w:t xml:space="preserve">школьных </w:t>
      </w:r>
      <w:proofErr w:type="spellStart"/>
      <w:r>
        <w:rPr>
          <w:w w:val="105"/>
          <w:sz w:val="23"/>
        </w:rPr>
        <w:t>медиа</w:t>
      </w:r>
      <w:proofErr w:type="spellEnd"/>
      <w:r>
        <w:rPr>
          <w:w w:val="105"/>
          <w:sz w:val="23"/>
        </w:rPr>
        <w:t>, реализовывать их воспитательный потенциал;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75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развивать предметно-эстетическую </w:t>
      </w:r>
      <w:r>
        <w:rPr>
          <w:spacing w:val="2"/>
          <w:w w:val="105"/>
          <w:sz w:val="23"/>
        </w:rPr>
        <w:t xml:space="preserve">среду </w:t>
      </w:r>
      <w:r>
        <w:rPr>
          <w:w w:val="105"/>
          <w:sz w:val="23"/>
        </w:rPr>
        <w:t xml:space="preserve">школы и реализовывать ее </w:t>
      </w:r>
      <w:r>
        <w:rPr>
          <w:spacing w:val="2"/>
          <w:w w:val="105"/>
          <w:sz w:val="23"/>
        </w:rPr>
        <w:t>воспитательные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возможности;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0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организовать работу с семьями обучающихся,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родителями или </w:t>
      </w:r>
      <w:r>
        <w:rPr>
          <w:spacing w:val="4"/>
          <w:w w:val="105"/>
          <w:sz w:val="23"/>
        </w:rPr>
        <w:t xml:space="preserve">законными </w:t>
      </w:r>
      <w:r>
        <w:rPr>
          <w:w w:val="105"/>
          <w:sz w:val="23"/>
        </w:rPr>
        <w:t xml:space="preserve">представителями, </w:t>
      </w:r>
      <w:r>
        <w:rPr>
          <w:spacing w:val="2"/>
          <w:w w:val="105"/>
          <w:sz w:val="23"/>
        </w:rPr>
        <w:t xml:space="preserve">направленную </w:t>
      </w:r>
      <w:r>
        <w:rPr>
          <w:w w:val="105"/>
          <w:sz w:val="23"/>
        </w:rPr>
        <w:t>на совместное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решение  </w:t>
      </w:r>
      <w:r>
        <w:rPr>
          <w:spacing w:val="2"/>
          <w:w w:val="105"/>
          <w:sz w:val="23"/>
        </w:rPr>
        <w:t xml:space="preserve">проблем  </w:t>
      </w:r>
      <w:r>
        <w:rPr>
          <w:spacing w:val="3"/>
          <w:w w:val="105"/>
          <w:sz w:val="23"/>
        </w:rPr>
        <w:t xml:space="preserve">личностного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DF2E79" w:rsidRDefault="00651C6D">
      <w:pPr>
        <w:pStyle w:val="Heading1"/>
        <w:spacing w:before="2"/>
        <w:ind w:left="930"/>
      </w:pPr>
      <w:r>
        <w:rPr>
          <w:w w:val="105"/>
        </w:rPr>
        <w:t xml:space="preserve">Приоритеты в воспитании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подросткового возраста</w:t>
      </w:r>
    </w:p>
    <w:p w:rsidR="00DF2E79" w:rsidRDefault="00651C6D">
      <w:pPr>
        <w:pStyle w:val="a3"/>
        <w:ind w:right="407" w:firstLine="708"/>
      </w:pPr>
      <w:r>
        <w:rPr>
          <w:w w:val="105"/>
        </w:rPr>
        <w:t>Целевой приоритет: создание благоприятных условий для развития социально значимых отношений обучающихся.</w:t>
      </w:r>
    </w:p>
    <w:p w:rsidR="00DF2E79" w:rsidRDefault="00651C6D">
      <w:pPr>
        <w:pStyle w:val="a3"/>
      </w:pPr>
      <w:r>
        <w:rPr>
          <w:w w:val="105"/>
        </w:rPr>
        <w:t>Приоритетные ценностные отношения: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rPr>
          <w:sz w:val="23"/>
        </w:rPr>
      </w:pPr>
      <w:r>
        <w:rPr>
          <w:w w:val="105"/>
          <w:sz w:val="23"/>
        </w:rPr>
        <w:t>к семье как главной опоре в жизни человека и источнику его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счастья;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20"/>
        </w:tabs>
        <w:ind w:left="221" w:right="406" w:firstLine="708"/>
        <w:rPr>
          <w:sz w:val="23"/>
        </w:rPr>
      </w:pPr>
      <w:r>
        <w:rPr>
          <w:w w:val="105"/>
          <w:sz w:val="23"/>
        </w:rPr>
        <w:t>к труду как основному способу достижения жизненного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благополучия человека, залогу его успешного профессионального самоопределения и </w:t>
      </w:r>
      <w:r>
        <w:rPr>
          <w:spacing w:val="3"/>
          <w:w w:val="105"/>
          <w:sz w:val="23"/>
        </w:rPr>
        <w:t xml:space="preserve">ощущения </w:t>
      </w:r>
      <w:r>
        <w:rPr>
          <w:w w:val="105"/>
          <w:sz w:val="23"/>
        </w:rPr>
        <w:t>уверенности в завтрашнем</w:t>
      </w:r>
      <w:r>
        <w:rPr>
          <w:spacing w:val="7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дне;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49"/>
        </w:tabs>
        <w:ind w:left="221" w:right="407" w:firstLine="708"/>
        <w:rPr>
          <w:sz w:val="23"/>
        </w:rPr>
      </w:pPr>
      <w:proofErr w:type="gramStart"/>
      <w:r>
        <w:rPr>
          <w:w w:val="105"/>
          <w:sz w:val="23"/>
        </w:rPr>
        <w:t xml:space="preserve">к </w:t>
      </w:r>
      <w:r>
        <w:rPr>
          <w:spacing w:val="2"/>
          <w:w w:val="105"/>
          <w:sz w:val="23"/>
        </w:rPr>
        <w:t xml:space="preserve">своему </w:t>
      </w:r>
      <w:r>
        <w:rPr>
          <w:w w:val="105"/>
          <w:sz w:val="23"/>
        </w:rPr>
        <w:t>отечеству, своей малой и большой Родине как месту, в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котором человек вырос и познал первые радости и неудачи, которая завещана ему </w:t>
      </w:r>
      <w:r>
        <w:rPr>
          <w:spacing w:val="3"/>
          <w:w w:val="105"/>
          <w:sz w:val="23"/>
        </w:rPr>
        <w:t xml:space="preserve">предками </w:t>
      </w:r>
      <w:r>
        <w:rPr>
          <w:w w:val="105"/>
          <w:sz w:val="23"/>
        </w:rPr>
        <w:t>и которую нужно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оберегать;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136"/>
        </w:tabs>
        <w:spacing w:before="2"/>
        <w:ind w:left="221" w:right="413" w:firstLine="708"/>
        <w:rPr>
          <w:sz w:val="23"/>
        </w:rPr>
      </w:pPr>
      <w:r>
        <w:rPr>
          <w:w w:val="105"/>
          <w:sz w:val="23"/>
        </w:rPr>
        <w:t xml:space="preserve">к природе как </w:t>
      </w:r>
      <w:r>
        <w:rPr>
          <w:spacing w:val="2"/>
          <w:w w:val="105"/>
          <w:sz w:val="23"/>
        </w:rPr>
        <w:t xml:space="preserve">источнику </w:t>
      </w:r>
      <w:r>
        <w:rPr>
          <w:w w:val="105"/>
          <w:sz w:val="23"/>
        </w:rPr>
        <w:t xml:space="preserve">жизни на Земле, </w:t>
      </w:r>
      <w:r>
        <w:rPr>
          <w:spacing w:val="2"/>
          <w:w w:val="105"/>
          <w:sz w:val="23"/>
        </w:rPr>
        <w:t xml:space="preserve">основе </w:t>
      </w:r>
      <w:r>
        <w:rPr>
          <w:w w:val="105"/>
          <w:sz w:val="23"/>
        </w:rPr>
        <w:t xml:space="preserve">самого ее </w:t>
      </w:r>
      <w:r>
        <w:rPr>
          <w:spacing w:val="2"/>
          <w:w w:val="105"/>
          <w:sz w:val="23"/>
        </w:rPr>
        <w:t xml:space="preserve">существования, </w:t>
      </w:r>
      <w:r>
        <w:rPr>
          <w:w w:val="105"/>
          <w:sz w:val="23"/>
        </w:rPr>
        <w:t>нуждающейся в защите и постоянном внимании со стороны</w:t>
      </w:r>
      <w:r>
        <w:rPr>
          <w:spacing w:val="-1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человека;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8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к миру как главному принципу человеческого общежития, условию </w:t>
      </w:r>
      <w:r>
        <w:rPr>
          <w:spacing w:val="4"/>
          <w:w w:val="105"/>
          <w:sz w:val="23"/>
        </w:rPr>
        <w:t xml:space="preserve">крепкой </w:t>
      </w:r>
      <w:r>
        <w:rPr>
          <w:w w:val="105"/>
          <w:sz w:val="23"/>
        </w:rPr>
        <w:t xml:space="preserve">дружбы, налаживания отношений с коллегами по работе в будущем и </w:t>
      </w:r>
      <w:r>
        <w:rPr>
          <w:spacing w:val="3"/>
          <w:w w:val="105"/>
          <w:sz w:val="23"/>
        </w:rPr>
        <w:t xml:space="preserve">создания </w:t>
      </w:r>
      <w:r>
        <w:rPr>
          <w:w w:val="105"/>
          <w:sz w:val="23"/>
        </w:rPr>
        <w:t>благоприятного микроклимата в своей собственной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семье;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41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к знаниям как интеллектуальному ресурсу, обеспечивающему </w:t>
      </w:r>
      <w:r>
        <w:rPr>
          <w:spacing w:val="2"/>
          <w:w w:val="105"/>
          <w:sz w:val="23"/>
        </w:rPr>
        <w:t xml:space="preserve">будущее </w:t>
      </w:r>
      <w:r>
        <w:rPr>
          <w:w w:val="105"/>
          <w:sz w:val="23"/>
        </w:rPr>
        <w:t xml:space="preserve">человека, как результату кропотливого, </w:t>
      </w:r>
      <w:r>
        <w:rPr>
          <w:spacing w:val="4"/>
          <w:w w:val="105"/>
          <w:sz w:val="23"/>
        </w:rPr>
        <w:t xml:space="preserve">но </w:t>
      </w:r>
      <w:r>
        <w:rPr>
          <w:w w:val="105"/>
          <w:sz w:val="23"/>
        </w:rPr>
        <w:t>увлекательного учебного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8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к культуре как духовному богатству общества и важному условию </w:t>
      </w:r>
      <w:r>
        <w:rPr>
          <w:spacing w:val="4"/>
          <w:w w:val="105"/>
          <w:sz w:val="23"/>
        </w:rPr>
        <w:t xml:space="preserve">ощущения </w:t>
      </w:r>
      <w:r>
        <w:rPr>
          <w:w w:val="105"/>
          <w:sz w:val="23"/>
        </w:rPr>
        <w:t xml:space="preserve">человеком полноты проживаемой жизни, </w:t>
      </w:r>
      <w:r>
        <w:rPr>
          <w:spacing w:val="2"/>
          <w:w w:val="105"/>
          <w:sz w:val="23"/>
        </w:rPr>
        <w:t xml:space="preserve">которое </w:t>
      </w:r>
      <w:r>
        <w:rPr>
          <w:w w:val="105"/>
          <w:sz w:val="23"/>
        </w:rPr>
        <w:t xml:space="preserve">дают ему чтение, </w:t>
      </w:r>
      <w:r>
        <w:rPr>
          <w:spacing w:val="2"/>
          <w:w w:val="105"/>
          <w:sz w:val="23"/>
        </w:rPr>
        <w:t>музыка,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искусство,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8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60"/>
      </w:pPr>
      <w:r>
        <w:rPr>
          <w:w w:val="105"/>
        </w:rPr>
        <w:lastRenderedPageBreak/>
        <w:t>театр, творческое самовыражение;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67"/>
        </w:tabs>
        <w:ind w:left="221" w:right="412" w:firstLine="708"/>
        <w:rPr>
          <w:sz w:val="23"/>
        </w:rPr>
      </w:pPr>
      <w:r>
        <w:rPr>
          <w:w w:val="105"/>
          <w:sz w:val="23"/>
        </w:rPr>
        <w:t xml:space="preserve">к здоровью как залогу </w:t>
      </w:r>
      <w:r>
        <w:rPr>
          <w:spacing w:val="2"/>
          <w:w w:val="105"/>
          <w:sz w:val="23"/>
        </w:rPr>
        <w:t xml:space="preserve">долгой </w:t>
      </w:r>
      <w:r>
        <w:rPr>
          <w:w w:val="105"/>
          <w:sz w:val="23"/>
        </w:rPr>
        <w:t xml:space="preserve">и активной жизни человека, его </w:t>
      </w:r>
      <w:r>
        <w:rPr>
          <w:spacing w:val="2"/>
          <w:w w:val="105"/>
          <w:sz w:val="23"/>
        </w:rPr>
        <w:t xml:space="preserve">хорошего </w:t>
      </w:r>
      <w:r>
        <w:rPr>
          <w:w w:val="105"/>
          <w:sz w:val="23"/>
        </w:rPr>
        <w:t>настроения и оптимистичного взгляда на</w:t>
      </w:r>
      <w:r>
        <w:rPr>
          <w:spacing w:val="-3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мир;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39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</w:t>
      </w:r>
      <w:r>
        <w:rPr>
          <w:spacing w:val="2"/>
          <w:w w:val="105"/>
          <w:sz w:val="23"/>
        </w:rPr>
        <w:t xml:space="preserve">доброжелательные  </w:t>
      </w:r>
      <w:r>
        <w:rPr>
          <w:w w:val="105"/>
          <w:sz w:val="23"/>
        </w:rPr>
        <w:t xml:space="preserve">и </w:t>
      </w:r>
      <w:r>
        <w:rPr>
          <w:spacing w:val="60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взаимо</w:t>
      </w:r>
      <w:proofErr w:type="spellEnd"/>
      <w:r w:rsidR="000D0A3C">
        <w:rPr>
          <w:w w:val="105"/>
          <w:sz w:val="23"/>
        </w:rPr>
        <w:t xml:space="preserve"> </w:t>
      </w:r>
      <w:r>
        <w:rPr>
          <w:w w:val="105"/>
          <w:sz w:val="23"/>
        </w:rPr>
        <w:t xml:space="preserve">поддерживающие   отношения,   дающие   </w:t>
      </w:r>
      <w:r>
        <w:rPr>
          <w:spacing w:val="3"/>
          <w:w w:val="105"/>
          <w:sz w:val="23"/>
        </w:rPr>
        <w:t xml:space="preserve">человеку радость </w:t>
      </w:r>
      <w:r>
        <w:rPr>
          <w:w w:val="105"/>
          <w:sz w:val="23"/>
        </w:rPr>
        <w:t>общения и позволяющие избегать чувства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одиночества;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64"/>
        </w:tabs>
        <w:spacing w:before="2"/>
        <w:ind w:left="221" w:right="412" w:firstLine="708"/>
        <w:rPr>
          <w:sz w:val="23"/>
        </w:rPr>
      </w:pPr>
      <w:r>
        <w:rPr>
          <w:w w:val="105"/>
          <w:sz w:val="23"/>
        </w:rPr>
        <w:t xml:space="preserve">к самим себе как хозяевам своей судьбы, самоопределяющимся и </w:t>
      </w:r>
      <w:proofErr w:type="spellStart"/>
      <w:r>
        <w:rPr>
          <w:w w:val="105"/>
          <w:sz w:val="23"/>
        </w:rPr>
        <w:t>самореализующимся</w:t>
      </w:r>
      <w:proofErr w:type="spellEnd"/>
      <w:r>
        <w:rPr>
          <w:w w:val="105"/>
          <w:sz w:val="23"/>
        </w:rPr>
        <w:t xml:space="preserve"> личностям, отвечающим за </w:t>
      </w:r>
      <w:r>
        <w:rPr>
          <w:spacing w:val="3"/>
          <w:w w:val="105"/>
          <w:sz w:val="23"/>
        </w:rPr>
        <w:t xml:space="preserve">свое </w:t>
      </w:r>
      <w:r>
        <w:rPr>
          <w:w w:val="105"/>
          <w:sz w:val="23"/>
        </w:rPr>
        <w:t>собственное</w:t>
      </w:r>
      <w:r>
        <w:rPr>
          <w:spacing w:val="-22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будущее.</w:t>
      </w:r>
    </w:p>
    <w:p w:rsidR="00DF2E79" w:rsidRDefault="00651C6D">
      <w:pPr>
        <w:pStyle w:val="a3"/>
        <w:ind w:right="405" w:firstLine="708"/>
      </w:pPr>
      <w:r>
        <w:rPr>
          <w:w w:val="105"/>
        </w:rPr>
        <w:t xml:space="preserve">Планомерная реализация поставленных задач позволит организовать в </w:t>
      </w:r>
      <w:r>
        <w:rPr>
          <w:spacing w:val="2"/>
          <w:w w:val="105"/>
        </w:rPr>
        <w:t xml:space="preserve">школе </w:t>
      </w:r>
      <w:r>
        <w:rPr>
          <w:w w:val="105"/>
        </w:rPr>
        <w:t xml:space="preserve">интересную и событийно насыщенную жизнь обучающихся и </w:t>
      </w:r>
      <w:r>
        <w:rPr>
          <w:spacing w:val="2"/>
          <w:w w:val="105"/>
        </w:rPr>
        <w:t xml:space="preserve">педагогических </w:t>
      </w:r>
      <w:r>
        <w:rPr>
          <w:w w:val="105"/>
        </w:rPr>
        <w:t xml:space="preserve">работников, что станет эффективным способом профилактики </w:t>
      </w:r>
      <w:proofErr w:type="spellStart"/>
      <w:r>
        <w:rPr>
          <w:spacing w:val="2"/>
          <w:w w:val="105"/>
        </w:rPr>
        <w:t>антисоциального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обучающихся.</w:t>
      </w:r>
    </w:p>
    <w:p w:rsidR="00DF2E79" w:rsidRDefault="00DF2E79">
      <w:pPr>
        <w:pStyle w:val="a3"/>
        <w:spacing w:before="2"/>
        <w:ind w:left="0"/>
        <w:jc w:val="left"/>
        <w:rPr>
          <w:sz w:val="24"/>
        </w:rPr>
      </w:pPr>
    </w:p>
    <w:p w:rsidR="00DF2E79" w:rsidRDefault="00651C6D">
      <w:pPr>
        <w:pStyle w:val="Heading1"/>
        <w:ind w:left="930"/>
        <w:jc w:val="left"/>
      </w:pPr>
      <w:r>
        <w:rPr>
          <w:color w:val="171717"/>
          <w:w w:val="105"/>
        </w:rPr>
        <w:t>Программа воспитания</w:t>
      </w:r>
    </w:p>
    <w:p w:rsidR="00DF2E79" w:rsidRDefault="00651C6D">
      <w:pPr>
        <w:pStyle w:val="a3"/>
        <w:ind w:left="930"/>
        <w:jc w:val="left"/>
      </w:pPr>
      <w:r>
        <w:rPr>
          <w:color w:val="171717"/>
          <w:w w:val="105"/>
        </w:rPr>
        <w:t>Приложение №2 к ООП ООО.</w:t>
      </w:r>
    </w:p>
    <w:p w:rsidR="00DF2E79" w:rsidRDefault="00DF2E79">
      <w:pPr>
        <w:sectPr w:rsidR="00DF2E79">
          <w:pgSz w:w="11910" w:h="16840"/>
          <w:pgMar w:top="780" w:right="440" w:bottom="280" w:left="1480" w:header="720" w:footer="720" w:gutter="0"/>
          <w:cols w:space="720"/>
        </w:sectPr>
      </w:pPr>
    </w:p>
    <w:p w:rsidR="00DF2E79" w:rsidRDefault="00651C6D">
      <w:pPr>
        <w:pStyle w:val="Heading1"/>
        <w:numPr>
          <w:ilvl w:val="2"/>
          <w:numId w:val="16"/>
        </w:numPr>
        <w:tabs>
          <w:tab w:val="left" w:pos="1528"/>
        </w:tabs>
        <w:spacing w:before="73"/>
        <w:ind w:left="1528"/>
      </w:pPr>
      <w:r>
        <w:rPr>
          <w:w w:val="105"/>
        </w:rPr>
        <w:lastRenderedPageBreak/>
        <w:t xml:space="preserve">ВИДЫ, </w:t>
      </w:r>
      <w:r>
        <w:rPr>
          <w:spacing w:val="2"/>
          <w:w w:val="105"/>
        </w:rPr>
        <w:t xml:space="preserve">ФОРМЫ </w:t>
      </w:r>
      <w:r>
        <w:rPr>
          <w:w w:val="105"/>
        </w:rPr>
        <w:t>И СОДЕРЖАНИЕ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</w:t>
      </w:r>
    </w:p>
    <w:p w:rsidR="00DF2E79" w:rsidRDefault="00651C6D">
      <w:pPr>
        <w:tabs>
          <w:tab w:val="left" w:pos="2705"/>
          <w:tab w:val="left" w:pos="4158"/>
          <w:tab w:val="left" w:pos="4880"/>
          <w:tab w:val="left" w:pos="5221"/>
          <w:tab w:val="left" w:pos="6017"/>
          <w:tab w:val="left" w:pos="7498"/>
          <w:tab w:val="left" w:pos="9448"/>
        </w:tabs>
        <w:spacing w:before="1"/>
        <w:ind w:left="221" w:right="407" w:firstLine="708"/>
        <w:rPr>
          <w:b/>
          <w:sz w:val="23"/>
        </w:rPr>
      </w:pPr>
      <w:r>
        <w:rPr>
          <w:b/>
          <w:w w:val="105"/>
          <w:sz w:val="23"/>
        </w:rPr>
        <w:t>Практическая</w:t>
      </w:r>
      <w:r>
        <w:rPr>
          <w:b/>
          <w:w w:val="105"/>
          <w:sz w:val="23"/>
        </w:rPr>
        <w:tab/>
        <w:t>реализация</w:t>
      </w:r>
      <w:r>
        <w:rPr>
          <w:b/>
          <w:w w:val="105"/>
          <w:sz w:val="23"/>
        </w:rPr>
        <w:tab/>
        <w:t>цели</w:t>
      </w:r>
      <w:r>
        <w:rPr>
          <w:b/>
          <w:w w:val="105"/>
          <w:sz w:val="23"/>
        </w:rPr>
        <w:tab/>
        <w:t>и</w:t>
      </w:r>
      <w:r>
        <w:rPr>
          <w:b/>
          <w:w w:val="105"/>
          <w:sz w:val="23"/>
        </w:rPr>
        <w:tab/>
        <w:t>задач</w:t>
      </w:r>
      <w:r>
        <w:rPr>
          <w:b/>
          <w:w w:val="105"/>
          <w:sz w:val="23"/>
        </w:rPr>
        <w:tab/>
        <w:t>воспитания</w:t>
      </w:r>
      <w:r>
        <w:rPr>
          <w:b/>
          <w:w w:val="105"/>
          <w:sz w:val="23"/>
        </w:rPr>
        <w:tab/>
      </w:r>
      <w:r>
        <w:rPr>
          <w:b/>
          <w:spacing w:val="2"/>
          <w:w w:val="105"/>
          <w:sz w:val="23"/>
        </w:rPr>
        <w:t>осуществляется</w:t>
      </w:r>
      <w:r>
        <w:rPr>
          <w:b/>
          <w:spacing w:val="2"/>
          <w:w w:val="105"/>
          <w:sz w:val="23"/>
        </w:rPr>
        <w:tab/>
      </w:r>
      <w:r>
        <w:rPr>
          <w:b/>
          <w:spacing w:val="-17"/>
          <w:w w:val="105"/>
          <w:sz w:val="23"/>
        </w:rPr>
        <w:t xml:space="preserve">в </w:t>
      </w:r>
      <w:r>
        <w:rPr>
          <w:b/>
          <w:w w:val="105"/>
          <w:sz w:val="23"/>
        </w:rPr>
        <w:t xml:space="preserve">рамках следующих направлений воспитательной </w:t>
      </w:r>
      <w:r>
        <w:rPr>
          <w:b/>
          <w:spacing w:val="2"/>
          <w:w w:val="105"/>
          <w:sz w:val="23"/>
        </w:rPr>
        <w:t>работы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школы: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гражданско-патриотическое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воспитание;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spacing w:val="2"/>
          <w:w w:val="105"/>
          <w:sz w:val="23"/>
        </w:rPr>
        <w:t>духовно-нравственное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воспитание;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эстетическое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воспитание;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  <w:tab w:val="left" w:pos="2497"/>
          <w:tab w:val="left" w:pos="3951"/>
          <w:tab w:val="left" w:pos="5662"/>
          <w:tab w:val="left" w:pos="6849"/>
          <w:tab w:val="left" w:pos="7967"/>
          <w:tab w:val="left" w:pos="8318"/>
        </w:tabs>
        <w:spacing w:before="0"/>
        <w:ind w:left="221" w:right="410" w:firstLine="708"/>
        <w:jc w:val="left"/>
        <w:rPr>
          <w:sz w:val="23"/>
        </w:rPr>
      </w:pPr>
      <w:r>
        <w:rPr>
          <w:w w:val="105"/>
          <w:sz w:val="23"/>
        </w:rPr>
        <w:t>физическое</w:t>
      </w:r>
      <w:r>
        <w:rPr>
          <w:w w:val="105"/>
          <w:sz w:val="23"/>
        </w:rPr>
        <w:tab/>
        <w:t>воспитание,</w:t>
      </w:r>
      <w:r>
        <w:rPr>
          <w:w w:val="105"/>
          <w:sz w:val="23"/>
        </w:rPr>
        <w:tab/>
        <w:t>формирование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 xml:space="preserve">безопасного </w:t>
      </w:r>
      <w:r>
        <w:rPr>
          <w:w w:val="105"/>
          <w:sz w:val="23"/>
        </w:rPr>
        <w:t>образа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трудовое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воспитание;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экологическое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воспитание;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0"/>
        <w:ind w:left="1067" w:hanging="137"/>
        <w:jc w:val="left"/>
        <w:rPr>
          <w:sz w:val="23"/>
        </w:rPr>
      </w:pPr>
      <w:r>
        <w:rPr>
          <w:w w:val="105"/>
          <w:sz w:val="23"/>
        </w:rPr>
        <w:t>ценности научного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познания.</w:t>
      </w:r>
    </w:p>
    <w:p w:rsidR="00DF2E79" w:rsidRDefault="00651C6D">
      <w:pPr>
        <w:pStyle w:val="a3"/>
        <w:ind w:left="930"/>
        <w:jc w:val="left"/>
      </w:pPr>
      <w:r>
        <w:rPr>
          <w:w w:val="105"/>
        </w:rPr>
        <w:t>Данные направления будут реализованы через систему модулей.</w:t>
      </w:r>
    </w:p>
    <w:p w:rsidR="00DF2E79" w:rsidRDefault="00651C6D">
      <w:pPr>
        <w:pStyle w:val="a4"/>
        <w:numPr>
          <w:ilvl w:val="0"/>
          <w:numId w:val="14"/>
        </w:numPr>
        <w:tabs>
          <w:tab w:val="left" w:pos="1168"/>
        </w:tabs>
        <w:spacing w:before="0"/>
        <w:rPr>
          <w:sz w:val="23"/>
        </w:rPr>
      </w:pPr>
      <w:r>
        <w:rPr>
          <w:w w:val="105"/>
          <w:sz w:val="23"/>
        </w:rPr>
        <w:t xml:space="preserve">Модуль «Ключевые </w:t>
      </w:r>
      <w:r>
        <w:rPr>
          <w:spacing w:val="2"/>
          <w:w w:val="105"/>
          <w:sz w:val="23"/>
        </w:rPr>
        <w:t>общешкольные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дела».</w:t>
      </w:r>
    </w:p>
    <w:p w:rsidR="00DF2E79" w:rsidRDefault="00651C6D">
      <w:pPr>
        <w:pStyle w:val="a4"/>
        <w:numPr>
          <w:ilvl w:val="0"/>
          <w:numId w:val="14"/>
        </w:numPr>
        <w:tabs>
          <w:tab w:val="left" w:pos="1168"/>
        </w:tabs>
        <w:rPr>
          <w:sz w:val="23"/>
        </w:rPr>
      </w:pPr>
      <w:r>
        <w:rPr>
          <w:w w:val="105"/>
          <w:sz w:val="23"/>
        </w:rPr>
        <w:t xml:space="preserve">Модуль </w:t>
      </w:r>
      <w:r>
        <w:rPr>
          <w:spacing w:val="2"/>
          <w:w w:val="105"/>
          <w:sz w:val="23"/>
        </w:rPr>
        <w:t>«Классное</w:t>
      </w:r>
      <w:r>
        <w:rPr>
          <w:w w:val="105"/>
          <w:sz w:val="23"/>
        </w:rPr>
        <w:t xml:space="preserve"> руководство».</w:t>
      </w:r>
    </w:p>
    <w:p w:rsidR="00DF2E79" w:rsidRDefault="00651C6D">
      <w:pPr>
        <w:pStyle w:val="a4"/>
        <w:numPr>
          <w:ilvl w:val="0"/>
          <w:numId w:val="14"/>
        </w:numPr>
        <w:tabs>
          <w:tab w:val="left" w:pos="1168"/>
        </w:tabs>
        <w:rPr>
          <w:sz w:val="23"/>
        </w:rPr>
      </w:pPr>
      <w:r>
        <w:rPr>
          <w:w w:val="105"/>
          <w:sz w:val="23"/>
        </w:rPr>
        <w:t>Модуль «Курсы внеурочной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деятельности».</w:t>
      </w:r>
    </w:p>
    <w:p w:rsidR="00DF2E79" w:rsidRDefault="00651C6D">
      <w:pPr>
        <w:pStyle w:val="a4"/>
        <w:numPr>
          <w:ilvl w:val="0"/>
          <w:numId w:val="14"/>
        </w:numPr>
        <w:tabs>
          <w:tab w:val="left" w:pos="1168"/>
        </w:tabs>
        <w:spacing w:before="0"/>
        <w:rPr>
          <w:sz w:val="23"/>
        </w:rPr>
      </w:pPr>
      <w:r>
        <w:rPr>
          <w:w w:val="105"/>
          <w:sz w:val="23"/>
        </w:rPr>
        <w:t>Модуль «Школьный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урок».</w:t>
      </w:r>
    </w:p>
    <w:p w:rsidR="00DF2E79" w:rsidRDefault="00651C6D">
      <w:pPr>
        <w:pStyle w:val="a4"/>
        <w:numPr>
          <w:ilvl w:val="0"/>
          <w:numId w:val="14"/>
        </w:numPr>
        <w:tabs>
          <w:tab w:val="left" w:pos="1168"/>
        </w:tabs>
        <w:rPr>
          <w:sz w:val="23"/>
        </w:rPr>
      </w:pPr>
      <w:r>
        <w:rPr>
          <w:w w:val="105"/>
          <w:sz w:val="23"/>
        </w:rPr>
        <w:t>Модуль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«Самоуправление».</w:t>
      </w:r>
    </w:p>
    <w:p w:rsidR="0097484B" w:rsidRPr="0097484B" w:rsidRDefault="00651C6D">
      <w:pPr>
        <w:pStyle w:val="a4"/>
        <w:numPr>
          <w:ilvl w:val="0"/>
          <w:numId w:val="14"/>
        </w:numPr>
        <w:tabs>
          <w:tab w:val="left" w:pos="1168"/>
        </w:tabs>
        <w:spacing w:before="0"/>
        <w:rPr>
          <w:sz w:val="23"/>
        </w:rPr>
      </w:pPr>
      <w:r>
        <w:rPr>
          <w:w w:val="105"/>
          <w:sz w:val="23"/>
        </w:rPr>
        <w:t>Модуль «Детские общественные объединения».</w:t>
      </w:r>
      <w:r>
        <w:rPr>
          <w:spacing w:val="-1"/>
          <w:w w:val="105"/>
          <w:sz w:val="23"/>
        </w:rPr>
        <w:t xml:space="preserve"> </w:t>
      </w:r>
    </w:p>
    <w:p w:rsidR="00DF2E79" w:rsidRPr="0097484B" w:rsidRDefault="00651C6D" w:rsidP="0097484B">
      <w:pPr>
        <w:pStyle w:val="a4"/>
        <w:numPr>
          <w:ilvl w:val="0"/>
          <w:numId w:val="14"/>
        </w:numPr>
        <w:tabs>
          <w:tab w:val="left" w:pos="1168"/>
        </w:tabs>
        <w:spacing w:before="0"/>
        <w:rPr>
          <w:sz w:val="23"/>
        </w:rPr>
      </w:pPr>
      <w:r w:rsidRPr="0097484B">
        <w:rPr>
          <w:w w:val="105"/>
        </w:rPr>
        <w:t>Модуль «Экскурсии, походы, экспедиции».</w:t>
      </w:r>
    </w:p>
    <w:p w:rsidR="00DF2E79" w:rsidRDefault="00651C6D">
      <w:pPr>
        <w:pStyle w:val="a4"/>
        <w:numPr>
          <w:ilvl w:val="0"/>
          <w:numId w:val="13"/>
        </w:numPr>
        <w:tabs>
          <w:tab w:val="left" w:pos="1168"/>
        </w:tabs>
        <w:spacing w:before="0"/>
        <w:rPr>
          <w:sz w:val="23"/>
        </w:rPr>
      </w:pPr>
      <w:r>
        <w:rPr>
          <w:w w:val="105"/>
          <w:sz w:val="23"/>
        </w:rPr>
        <w:t>Модуль</w:t>
      </w:r>
      <w:r>
        <w:rPr>
          <w:spacing w:val="-31"/>
          <w:w w:val="105"/>
          <w:sz w:val="23"/>
        </w:rPr>
        <w:t xml:space="preserve"> </w:t>
      </w:r>
      <w:r>
        <w:rPr>
          <w:w w:val="105"/>
          <w:sz w:val="23"/>
        </w:rPr>
        <w:t>«Профориентация».</w:t>
      </w:r>
    </w:p>
    <w:p w:rsidR="00DF2E79" w:rsidRDefault="00651C6D">
      <w:pPr>
        <w:pStyle w:val="a4"/>
        <w:numPr>
          <w:ilvl w:val="0"/>
          <w:numId w:val="13"/>
        </w:numPr>
        <w:tabs>
          <w:tab w:val="left" w:pos="1168"/>
        </w:tabs>
        <w:rPr>
          <w:sz w:val="23"/>
        </w:rPr>
      </w:pPr>
      <w:r>
        <w:rPr>
          <w:w w:val="105"/>
          <w:sz w:val="23"/>
        </w:rPr>
        <w:t>Модуль «</w:t>
      </w:r>
      <w:proofErr w:type="gramStart"/>
      <w:r>
        <w:rPr>
          <w:w w:val="105"/>
          <w:sz w:val="23"/>
        </w:rPr>
        <w:t>Школьные</w:t>
      </w:r>
      <w:proofErr w:type="gramEnd"/>
      <w:r>
        <w:rPr>
          <w:spacing w:val="-38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медиа</w:t>
      </w:r>
      <w:proofErr w:type="spellEnd"/>
      <w:r>
        <w:rPr>
          <w:w w:val="105"/>
          <w:sz w:val="23"/>
        </w:rPr>
        <w:t>».</w:t>
      </w:r>
    </w:p>
    <w:p w:rsidR="00DF2E79" w:rsidRDefault="00651C6D">
      <w:pPr>
        <w:pStyle w:val="a4"/>
        <w:numPr>
          <w:ilvl w:val="0"/>
          <w:numId w:val="13"/>
        </w:numPr>
        <w:tabs>
          <w:tab w:val="left" w:pos="1290"/>
        </w:tabs>
        <w:spacing w:before="0"/>
        <w:ind w:left="1290" w:hanging="360"/>
        <w:rPr>
          <w:sz w:val="23"/>
        </w:rPr>
      </w:pPr>
      <w:r>
        <w:rPr>
          <w:w w:val="105"/>
          <w:sz w:val="23"/>
        </w:rPr>
        <w:t>Модуль «Организация предметно-эстетической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среды».</w:t>
      </w:r>
    </w:p>
    <w:p w:rsidR="00DF2E79" w:rsidRDefault="00651C6D">
      <w:pPr>
        <w:pStyle w:val="a4"/>
        <w:numPr>
          <w:ilvl w:val="0"/>
          <w:numId w:val="13"/>
        </w:numPr>
        <w:tabs>
          <w:tab w:val="left" w:pos="1290"/>
        </w:tabs>
        <w:ind w:left="1290" w:hanging="360"/>
        <w:rPr>
          <w:sz w:val="23"/>
        </w:rPr>
      </w:pPr>
      <w:r>
        <w:rPr>
          <w:w w:val="105"/>
          <w:sz w:val="23"/>
        </w:rPr>
        <w:t>Модуль «Работа с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родителями».</w:t>
      </w:r>
    </w:p>
    <w:p w:rsidR="00DF2E79" w:rsidRPr="000D0A3C" w:rsidRDefault="000D0A3C" w:rsidP="000D0A3C">
      <w:pPr>
        <w:tabs>
          <w:tab w:val="left" w:pos="1188"/>
        </w:tabs>
        <w:rPr>
          <w:sz w:val="23"/>
        </w:rPr>
      </w:pPr>
      <w:r>
        <w:rPr>
          <w:w w:val="105"/>
          <w:sz w:val="23"/>
        </w:rPr>
        <w:t xml:space="preserve">                </w:t>
      </w:r>
      <w:r w:rsidRPr="000D0A3C">
        <w:rPr>
          <w:w w:val="105"/>
          <w:sz w:val="23"/>
        </w:rPr>
        <w:t>12</w:t>
      </w:r>
      <w:r>
        <w:rPr>
          <w:w w:val="105"/>
          <w:sz w:val="23"/>
        </w:rPr>
        <w:t xml:space="preserve">. </w:t>
      </w:r>
      <w:r w:rsidR="00651C6D" w:rsidRPr="000D0A3C">
        <w:rPr>
          <w:w w:val="105"/>
          <w:sz w:val="23"/>
        </w:rPr>
        <w:t>Модуль «Ключевые общешкольные</w:t>
      </w:r>
      <w:r w:rsidR="00651C6D" w:rsidRPr="000D0A3C">
        <w:rPr>
          <w:spacing w:val="-2"/>
          <w:w w:val="105"/>
          <w:sz w:val="23"/>
        </w:rPr>
        <w:t xml:space="preserve"> </w:t>
      </w:r>
      <w:r w:rsidR="00651C6D" w:rsidRPr="000D0A3C">
        <w:rPr>
          <w:w w:val="105"/>
          <w:sz w:val="23"/>
        </w:rPr>
        <w:t>дела»</w:t>
      </w:r>
    </w:p>
    <w:p w:rsidR="00DF2E79" w:rsidRDefault="00651C6D">
      <w:pPr>
        <w:pStyle w:val="a3"/>
        <w:ind w:right="408" w:firstLine="708"/>
      </w:pPr>
      <w:r>
        <w:rPr>
          <w:w w:val="105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Для этого в образовательной организации используются следующие формы работы</w:t>
      </w:r>
    </w:p>
    <w:p w:rsidR="00DF2E79" w:rsidRDefault="00651C6D">
      <w:pPr>
        <w:pStyle w:val="a3"/>
        <w:spacing w:before="2"/>
        <w:ind w:left="930"/>
      </w:pPr>
      <w:r>
        <w:rPr>
          <w:w w:val="105"/>
        </w:rPr>
        <w:t>Виды и формы деятельности на внешкольном уровне: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5"/>
        </w:tabs>
        <w:spacing w:before="0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социальные проекты - ежегодные совместно разрабатываемые и реализуемые школьниками и педагогами комплексы </w:t>
      </w:r>
      <w:r>
        <w:rPr>
          <w:spacing w:val="3"/>
          <w:w w:val="105"/>
          <w:sz w:val="23"/>
        </w:rPr>
        <w:t xml:space="preserve">дел </w:t>
      </w:r>
      <w:r>
        <w:rPr>
          <w:spacing w:val="2"/>
          <w:w w:val="105"/>
          <w:sz w:val="23"/>
        </w:rPr>
        <w:t xml:space="preserve">(благотворительной, </w:t>
      </w:r>
      <w:r>
        <w:rPr>
          <w:w w:val="105"/>
          <w:sz w:val="23"/>
        </w:rPr>
        <w:t xml:space="preserve">экологической, патриотической, трудовой направленности), ориентированные на </w:t>
      </w:r>
      <w:r>
        <w:rPr>
          <w:spacing w:val="2"/>
          <w:w w:val="105"/>
          <w:sz w:val="23"/>
        </w:rPr>
        <w:t xml:space="preserve">преобразование </w:t>
      </w:r>
      <w:r>
        <w:rPr>
          <w:w w:val="105"/>
          <w:sz w:val="23"/>
        </w:rPr>
        <w:t>окружающего школу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09"/>
        </w:tabs>
        <w:spacing w:before="2"/>
        <w:ind w:left="221" w:right="409" w:firstLine="708"/>
        <w:rPr>
          <w:sz w:val="23"/>
        </w:rPr>
      </w:pPr>
      <w:proofErr w:type="gramStart"/>
      <w:r>
        <w:rPr>
          <w:w w:val="105"/>
          <w:sz w:val="23"/>
        </w:rPr>
        <w:t xml:space="preserve">открытые дискуссионные площадки - регулярно организуемый </w:t>
      </w:r>
      <w:r>
        <w:rPr>
          <w:spacing w:val="2"/>
          <w:w w:val="105"/>
          <w:sz w:val="23"/>
        </w:rPr>
        <w:t xml:space="preserve">комплекс </w:t>
      </w:r>
      <w:r>
        <w:rPr>
          <w:w w:val="105"/>
          <w:sz w:val="23"/>
        </w:rPr>
        <w:t xml:space="preserve">открытых дискуссионных площадок (детских, педагогических, родительских, совместных), на </w:t>
      </w:r>
      <w:r>
        <w:rPr>
          <w:spacing w:val="2"/>
          <w:w w:val="105"/>
          <w:sz w:val="23"/>
        </w:rPr>
        <w:t xml:space="preserve">которые </w:t>
      </w:r>
      <w:r>
        <w:rPr>
          <w:w w:val="105"/>
          <w:sz w:val="23"/>
        </w:rPr>
        <w:t xml:space="preserve">приглашаются представители </w:t>
      </w:r>
      <w:r>
        <w:rPr>
          <w:spacing w:val="2"/>
          <w:w w:val="105"/>
          <w:sz w:val="23"/>
        </w:rPr>
        <w:t xml:space="preserve">других </w:t>
      </w:r>
      <w:r>
        <w:rPr>
          <w:w w:val="105"/>
          <w:sz w:val="23"/>
        </w:rPr>
        <w:t xml:space="preserve">школ, деятели науки и культуры, представители власти, общественности и в рамках которых обсуждаются насущные поведенческие, </w:t>
      </w:r>
      <w:r>
        <w:rPr>
          <w:spacing w:val="2"/>
          <w:w w:val="105"/>
          <w:sz w:val="23"/>
        </w:rPr>
        <w:t xml:space="preserve">нравственные, </w:t>
      </w:r>
      <w:r>
        <w:rPr>
          <w:w w:val="105"/>
          <w:sz w:val="23"/>
        </w:rPr>
        <w:t>социальные, проблемы, касающиеся жизни школы, города,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130"/>
        </w:tabs>
        <w:spacing w:before="4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проводимые для жителей микрорайона и организуемые совместно с </w:t>
      </w:r>
      <w:proofErr w:type="gramStart"/>
      <w:r>
        <w:rPr>
          <w:w w:val="105"/>
          <w:sz w:val="23"/>
        </w:rPr>
        <w:t xml:space="preserve">семь </w:t>
      </w:r>
      <w:proofErr w:type="spellStart"/>
      <w:r>
        <w:rPr>
          <w:w w:val="105"/>
          <w:sz w:val="23"/>
        </w:rPr>
        <w:t>ями</w:t>
      </w:r>
      <w:proofErr w:type="spellEnd"/>
      <w:proofErr w:type="gramEnd"/>
      <w:r>
        <w:rPr>
          <w:w w:val="105"/>
          <w:sz w:val="23"/>
        </w:rPr>
        <w:t xml:space="preserve">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окружающих;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a3"/>
        <w:spacing w:before="0"/>
        <w:ind w:left="930"/>
      </w:pPr>
      <w:r>
        <w:rPr>
          <w:w w:val="105"/>
        </w:rPr>
        <w:t>На школьном уровне: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40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разновозрастные сборы - ежегодные </w:t>
      </w:r>
      <w:r>
        <w:rPr>
          <w:spacing w:val="2"/>
          <w:w w:val="105"/>
          <w:sz w:val="23"/>
        </w:rPr>
        <w:t xml:space="preserve">многодневные </w:t>
      </w:r>
      <w:r>
        <w:rPr>
          <w:w w:val="105"/>
          <w:sz w:val="23"/>
        </w:rPr>
        <w:t xml:space="preserve">выездные события, включающие в себя </w:t>
      </w:r>
      <w:r>
        <w:rPr>
          <w:spacing w:val="2"/>
          <w:w w:val="105"/>
          <w:sz w:val="23"/>
        </w:rPr>
        <w:t xml:space="preserve">комплекс </w:t>
      </w:r>
      <w:r>
        <w:rPr>
          <w:w w:val="105"/>
          <w:sz w:val="23"/>
        </w:rPr>
        <w:t xml:space="preserve">коллективных творческих </w:t>
      </w:r>
      <w:r>
        <w:rPr>
          <w:spacing w:val="2"/>
          <w:w w:val="105"/>
          <w:sz w:val="23"/>
        </w:rPr>
        <w:t xml:space="preserve">дел, </w:t>
      </w:r>
      <w:r>
        <w:rPr>
          <w:w w:val="105"/>
          <w:sz w:val="23"/>
        </w:rPr>
        <w:t xml:space="preserve">в </w:t>
      </w:r>
      <w:r>
        <w:rPr>
          <w:spacing w:val="2"/>
          <w:w w:val="105"/>
          <w:sz w:val="23"/>
        </w:rPr>
        <w:t xml:space="preserve">процессе </w:t>
      </w:r>
      <w:r>
        <w:rPr>
          <w:spacing w:val="4"/>
          <w:w w:val="105"/>
          <w:sz w:val="23"/>
        </w:rPr>
        <w:t xml:space="preserve">которых </w:t>
      </w:r>
      <w:r>
        <w:rPr>
          <w:w w:val="105"/>
          <w:sz w:val="23"/>
        </w:rPr>
        <w:t xml:space="preserve">складывается особая детско-взрослая общность, характеризующаяся доверительными, поддерживающими взаимоотношениями, ответственным </w:t>
      </w:r>
      <w:r>
        <w:rPr>
          <w:spacing w:val="2"/>
          <w:w w:val="105"/>
          <w:sz w:val="23"/>
        </w:rPr>
        <w:t xml:space="preserve">отношением </w:t>
      </w:r>
      <w:r>
        <w:rPr>
          <w:w w:val="105"/>
          <w:sz w:val="23"/>
        </w:rPr>
        <w:t xml:space="preserve">к делу, атмосферой эмоционально-психологического </w:t>
      </w:r>
      <w:r>
        <w:rPr>
          <w:spacing w:val="2"/>
          <w:w w:val="105"/>
          <w:sz w:val="23"/>
        </w:rPr>
        <w:t xml:space="preserve">комфорта, </w:t>
      </w:r>
      <w:r>
        <w:rPr>
          <w:w w:val="105"/>
          <w:sz w:val="23"/>
        </w:rPr>
        <w:t>доброго юмора и общей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радости;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418"/>
        </w:tabs>
        <w:spacing w:before="2"/>
        <w:ind w:left="221" w:right="408" w:firstLine="708"/>
        <w:rPr>
          <w:sz w:val="23"/>
        </w:rPr>
      </w:pPr>
      <w:proofErr w:type="gramStart"/>
      <w:r>
        <w:rPr>
          <w:w w:val="105"/>
          <w:sz w:val="23"/>
        </w:rPr>
        <w:t xml:space="preserve">общешкольные праздники - ежегодно </w:t>
      </w:r>
      <w:r>
        <w:rPr>
          <w:spacing w:val="2"/>
          <w:w w:val="105"/>
          <w:sz w:val="23"/>
        </w:rPr>
        <w:t xml:space="preserve">проводимые творческие </w:t>
      </w:r>
      <w:r>
        <w:rPr>
          <w:w w:val="105"/>
          <w:sz w:val="23"/>
        </w:rPr>
        <w:t xml:space="preserve">(театрализованные, музыкальные, литературные и т.п.) </w:t>
      </w:r>
      <w:r>
        <w:rPr>
          <w:spacing w:val="2"/>
          <w:w w:val="105"/>
          <w:sz w:val="23"/>
        </w:rPr>
        <w:t xml:space="preserve">дела, </w:t>
      </w:r>
      <w:r>
        <w:rPr>
          <w:w w:val="105"/>
          <w:sz w:val="23"/>
        </w:rPr>
        <w:t>связанные со значимыми  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знаменательными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датами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9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которых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участвуют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все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классы</w:t>
      </w:r>
      <w:r>
        <w:rPr>
          <w:spacing w:val="-12"/>
          <w:w w:val="105"/>
          <w:sz w:val="23"/>
        </w:rPr>
        <w:t xml:space="preserve"> </w:t>
      </w:r>
      <w:r>
        <w:rPr>
          <w:spacing w:val="4"/>
          <w:w w:val="105"/>
          <w:sz w:val="23"/>
        </w:rPr>
        <w:t>школы;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176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торжественные ритуалы </w:t>
      </w:r>
      <w:r>
        <w:rPr>
          <w:spacing w:val="2"/>
          <w:w w:val="105"/>
          <w:sz w:val="23"/>
        </w:rPr>
        <w:t xml:space="preserve">посвящения, </w:t>
      </w:r>
      <w:r>
        <w:rPr>
          <w:w w:val="105"/>
          <w:sz w:val="23"/>
        </w:rPr>
        <w:t xml:space="preserve">связанные с переходом учащихся на следующую ступень образования, символизирующие </w:t>
      </w:r>
      <w:r>
        <w:rPr>
          <w:spacing w:val="2"/>
          <w:w w:val="105"/>
          <w:sz w:val="23"/>
        </w:rPr>
        <w:t xml:space="preserve">приобретение </w:t>
      </w:r>
      <w:r>
        <w:rPr>
          <w:w w:val="105"/>
          <w:sz w:val="23"/>
        </w:rPr>
        <w:t>ими новых социальных статусов в школе и развивающие школьную идентичность</w:t>
      </w:r>
      <w:r>
        <w:rPr>
          <w:spacing w:val="-2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детей;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02"/>
        </w:tabs>
        <w:ind w:left="221" w:right="405" w:firstLine="708"/>
        <w:rPr>
          <w:sz w:val="23"/>
        </w:rPr>
      </w:pPr>
      <w:r>
        <w:rPr>
          <w:w w:val="105"/>
          <w:sz w:val="23"/>
        </w:rPr>
        <w:t>капустники - театрализованные выступления педагогов, родителей и школьников с элементами доброго юмора, пародий, импровизаций на темы жизни школьников и учителей. Они создают в школе атмосферу творчества и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неформального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9"/>
      </w:pPr>
      <w:r>
        <w:rPr>
          <w:w w:val="105"/>
        </w:rPr>
        <w:lastRenderedPageBreak/>
        <w:t xml:space="preserve">общения, способствуют сплочению </w:t>
      </w:r>
      <w:r>
        <w:rPr>
          <w:spacing w:val="2"/>
          <w:w w:val="105"/>
        </w:rPr>
        <w:t xml:space="preserve">детского, </w:t>
      </w:r>
      <w:r>
        <w:rPr>
          <w:w w:val="105"/>
        </w:rPr>
        <w:t>педагогического и родительского сообще</w:t>
      </w:r>
      <w:proofErr w:type="gramStart"/>
      <w:r>
        <w:rPr>
          <w:w w:val="105"/>
        </w:rPr>
        <w:t>ств</w:t>
      </w:r>
      <w:r>
        <w:rPr>
          <w:spacing w:val="5"/>
          <w:w w:val="105"/>
        </w:rPr>
        <w:t xml:space="preserve"> </w:t>
      </w:r>
      <w:r>
        <w:rPr>
          <w:w w:val="105"/>
        </w:rPr>
        <w:t>шк</w:t>
      </w:r>
      <w:proofErr w:type="gramEnd"/>
      <w:r>
        <w:rPr>
          <w:w w:val="105"/>
        </w:rPr>
        <w:t>олы;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4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церемонии награждения </w:t>
      </w:r>
      <w:r>
        <w:rPr>
          <w:spacing w:val="3"/>
          <w:w w:val="105"/>
          <w:sz w:val="23"/>
        </w:rPr>
        <w:t xml:space="preserve">(по </w:t>
      </w:r>
      <w:r>
        <w:rPr>
          <w:w w:val="105"/>
          <w:sz w:val="23"/>
        </w:rPr>
        <w:t xml:space="preserve">итогам года) школьников и педагогов за </w:t>
      </w:r>
      <w:r>
        <w:rPr>
          <w:spacing w:val="3"/>
          <w:w w:val="105"/>
          <w:sz w:val="23"/>
        </w:rPr>
        <w:t xml:space="preserve">активное </w:t>
      </w:r>
      <w:r>
        <w:rPr>
          <w:w w:val="105"/>
          <w:sz w:val="23"/>
        </w:rPr>
        <w:t xml:space="preserve">участие в жизни </w:t>
      </w:r>
      <w:r>
        <w:rPr>
          <w:spacing w:val="2"/>
          <w:w w:val="105"/>
          <w:sz w:val="23"/>
        </w:rPr>
        <w:t xml:space="preserve">школы, </w:t>
      </w:r>
      <w:r>
        <w:rPr>
          <w:w w:val="105"/>
          <w:sz w:val="23"/>
        </w:rPr>
        <w:t>защиту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чести  школы  в  конкурсах,  </w:t>
      </w:r>
      <w:r>
        <w:rPr>
          <w:spacing w:val="2"/>
          <w:w w:val="105"/>
          <w:sz w:val="23"/>
        </w:rPr>
        <w:t xml:space="preserve">соревнованиях, </w:t>
      </w:r>
      <w:r>
        <w:rPr>
          <w:w w:val="105"/>
          <w:sz w:val="23"/>
        </w:rPr>
        <w:t xml:space="preserve">олимпиадах, значительный вклад в развитие </w:t>
      </w:r>
      <w:r>
        <w:rPr>
          <w:spacing w:val="2"/>
          <w:w w:val="105"/>
          <w:sz w:val="23"/>
        </w:rPr>
        <w:t xml:space="preserve">школы. Это </w:t>
      </w:r>
      <w:r>
        <w:rPr>
          <w:w w:val="105"/>
          <w:sz w:val="23"/>
        </w:rPr>
        <w:t xml:space="preserve">способствует </w:t>
      </w:r>
      <w:r>
        <w:rPr>
          <w:spacing w:val="3"/>
          <w:w w:val="105"/>
          <w:sz w:val="23"/>
        </w:rPr>
        <w:t xml:space="preserve">поощрению </w:t>
      </w:r>
      <w:r>
        <w:rPr>
          <w:w w:val="105"/>
          <w:sz w:val="23"/>
        </w:rPr>
        <w:t>социальной активности детей, развитию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позитивных  </w:t>
      </w:r>
      <w:r>
        <w:rPr>
          <w:spacing w:val="2"/>
          <w:w w:val="105"/>
          <w:sz w:val="23"/>
        </w:rPr>
        <w:t xml:space="preserve">межличностных  </w:t>
      </w:r>
      <w:r>
        <w:rPr>
          <w:w w:val="105"/>
          <w:sz w:val="23"/>
        </w:rPr>
        <w:t>отношений  между педагогами и воспитанниками,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формированию  чувства  доверия  и  уважения  друг 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другу;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3"/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a3"/>
        <w:ind w:left="930"/>
      </w:pPr>
      <w:r>
        <w:rPr>
          <w:w w:val="105"/>
        </w:rPr>
        <w:t>На уровне классов: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29"/>
        </w:tabs>
        <w:spacing w:before="0"/>
        <w:ind w:left="221" w:right="409" w:firstLine="708"/>
        <w:rPr>
          <w:sz w:val="23"/>
        </w:rPr>
      </w:pPr>
      <w:r>
        <w:rPr>
          <w:w w:val="105"/>
          <w:sz w:val="23"/>
        </w:rPr>
        <w:t xml:space="preserve">выбор и делегирование представителей </w:t>
      </w:r>
      <w:r>
        <w:rPr>
          <w:spacing w:val="2"/>
          <w:w w:val="105"/>
          <w:sz w:val="23"/>
        </w:rPr>
        <w:t xml:space="preserve">классов </w:t>
      </w:r>
      <w:r>
        <w:rPr>
          <w:w w:val="105"/>
          <w:sz w:val="23"/>
        </w:rPr>
        <w:t xml:space="preserve">в </w:t>
      </w:r>
      <w:r>
        <w:rPr>
          <w:spacing w:val="2"/>
          <w:w w:val="105"/>
          <w:sz w:val="23"/>
        </w:rPr>
        <w:t xml:space="preserve">общешкольные </w:t>
      </w:r>
      <w:r>
        <w:rPr>
          <w:w w:val="105"/>
          <w:sz w:val="23"/>
        </w:rPr>
        <w:t xml:space="preserve">советы дел, ответственных за подготовку </w:t>
      </w:r>
      <w:r>
        <w:rPr>
          <w:spacing w:val="2"/>
          <w:w w:val="105"/>
          <w:sz w:val="23"/>
        </w:rPr>
        <w:t xml:space="preserve">общешкольных </w:t>
      </w:r>
      <w:r>
        <w:rPr>
          <w:w w:val="105"/>
          <w:sz w:val="23"/>
        </w:rPr>
        <w:t>ключевых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w w:val="105"/>
          <w:sz w:val="23"/>
        </w:rPr>
        <w:t xml:space="preserve">участие школьных классов в реализации общешкольных </w:t>
      </w:r>
      <w:r>
        <w:rPr>
          <w:spacing w:val="2"/>
          <w:w w:val="105"/>
          <w:sz w:val="23"/>
        </w:rPr>
        <w:t>ключевых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дел;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607"/>
        </w:tabs>
        <w:ind w:left="221" w:right="405" w:firstLine="0"/>
        <w:rPr>
          <w:sz w:val="23"/>
        </w:rPr>
      </w:pPr>
      <w:r>
        <w:rPr>
          <w:w w:val="105"/>
          <w:sz w:val="23"/>
        </w:rPr>
        <w:t>проведение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в  рамках  </w:t>
      </w:r>
      <w:r>
        <w:rPr>
          <w:spacing w:val="2"/>
          <w:w w:val="105"/>
          <w:sz w:val="23"/>
        </w:rPr>
        <w:t xml:space="preserve">класса  </w:t>
      </w:r>
      <w:r>
        <w:rPr>
          <w:w w:val="105"/>
          <w:sz w:val="23"/>
        </w:rPr>
        <w:t xml:space="preserve">итогового   анализа   детьми   общешкольных  ключевых дел, участие представителей </w:t>
      </w:r>
      <w:r>
        <w:rPr>
          <w:spacing w:val="2"/>
          <w:w w:val="105"/>
          <w:sz w:val="23"/>
        </w:rPr>
        <w:t xml:space="preserve">классов </w:t>
      </w:r>
      <w:r>
        <w:rPr>
          <w:w w:val="105"/>
          <w:sz w:val="23"/>
        </w:rPr>
        <w:t>в итоговом анализе проведенных дел на уровне общешкольных советов дела;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a3"/>
        <w:spacing w:before="0"/>
      </w:pPr>
      <w:r>
        <w:rPr>
          <w:w w:val="105"/>
        </w:rPr>
        <w:t>На индивидуальном уровне: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82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вовлечение </w:t>
      </w:r>
      <w:proofErr w:type="gramStart"/>
      <w:r>
        <w:rPr>
          <w:w w:val="105"/>
          <w:sz w:val="23"/>
        </w:rPr>
        <w:t xml:space="preserve">по возможности каждого ребенка в </w:t>
      </w:r>
      <w:r>
        <w:rPr>
          <w:spacing w:val="2"/>
          <w:w w:val="105"/>
          <w:sz w:val="23"/>
        </w:rPr>
        <w:t xml:space="preserve">ключевые </w:t>
      </w:r>
      <w:r>
        <w:rPr>
          <w:w w:val="105"/>
          <w:sz w:val="23"/>
        </w:rPr>
        <w:t xml:space="preserve">дела школы в одной из возможных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>них ролей</w:t>
      </w:r>
      <w:proofErr w:type="gramEnd"/>
      <w:r>
        <w:rPr>
          <w:w w:val="105"/>
          <w:sz w:val="23"/>
        </w:rPr>
        <w:t xml:space="preserve">: сценаристов, постановщиков, </w:t>
      </w:r>
      <w:r>
        <w:rPr>
          <w:spacing w:val="2"/>
          <w:w w:val="105"/>
          <w:sz w:val="23"/>
        </w:rPr>
        <w:t xml:space="preserve">исполнителей, </w:t>
      </w:r>
      <w:r>
        <w:rPr>
          <w:w w:val="105"/>
          <w:sz w:val="23"/>
        </w:rPr>
        <w:t xml:space="preserve">ведущих, декораторов, музыкальных редакторов, корреспондентов, </w:t>
      </w:r>
      <w:r>
        <w:rPr>
          <w:spacing w:val="2"/>
          <w:w w:val="105"/>
          <w:sz w:val="23"/>
        </w:rPr>
        <w:t xml:space="preserve">ответственных </w:t>
      </w:r>
      <w:r>
        <w:rPr>
          <w:w w:val="105"/>
          <w:sz w:val="23"/>
        </w:rPr>
        <w:t xml:space="preserve">за </w:t>
      </w:r>
      <w:r>
        <w:rPr>
          <w:spacing w:val="2"/>
          <w:w w:val="105"/>
          <w:sz w:val="23"/>
        </w:rPr>
        <w:t xml:space="preserve">костюмы </w:t>
      </w:r>
      <w:r>
        <w:rPr>
          <w:w w:val="105"/>
          <w:sz w:val="23"/>
        </w:rPr>
        <w:t xml:space="preserve">и оборудование, ответственных за </w:t>
      </w:r>
      <w:r>
        <w:rPr>
          <w:spacing w:val="2"/>
          <w:w w:val="105"/>
          <w:sz w:val="23"/>
        </w:rPr>
        <w:t xml:space="preserve">приглашение </w:t>
      </w:r>
      <w:r>
        <w:rPr>
          <w:w w:val="105"/>
          <w:sz w:val="23"/>
        </w:rPr>
        <w:t xml:space="preserve">и </w:t>
      </w:r>
      <w:r>
        <w:rPr>
          <w:spacing w:val="3"/>
          <w:w w:val="105"/>
          <w:sz w:val="23"/>
        </w:rPr>
        <w:t xml:space="preserve">встречу </w:t>
      </w:r>
      <w:r>
        <w:rPr>
          <w:w w:val="105"/>
          <w:sz w:val="23"/>
        </w:rPr>
        <w:t>гостей и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55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индивидуальная </w:t>
      </w:r>
      <w:r>
        <w:rPr>
          <w:spacing w:val="2"/>
          <w:w w:val="105"/>
          <w:sz w:val="23"/>
        </w:rPr>
        <w:t xml:space="preserve">помощь </w:t>
      </w:r>
      <w:r>
        <w:rPr>
          <w:w w:val="105"/>
          <w:sz w:val="23"/>
        </w:rPr>
        <w:t xml:space="preserve">ребенку (при необходимости) в освоении </w:t>
      </w:r>
      <w:r>
        <w:rPr>
          <w:spacing w:val="3"/>
          <w:w w:val="105"/>
          <w:sz w:val="23"/>
        </w:rPr>
        <w:t xml:space="preserve">навыков </w:t>
      </w:r>
      <w:r>
        <w:rPr>
          <w:w w:val="105"/>
          <w:sz w:val="23"/>
        </w:rPr>
        <w:t xml:space="preserve">подготовки, проведения и анализа </w:t>
      </w:r>
      <w:r>
        <w:rPr>
          <w:spacing w:val="3"/>
          <w:w w:val="105"/>
          <w:sz w:val="23"/>
        </w:rPr>
        <w:t>ключевых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58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наблюдение за поведением ребенка в ситуациях подготовки, проведения и анализа ключевых дел, за </w:t>
      </w:r>
      <w:r>
        <w:rPr>
          <w:spacing w:val="3"/>
          <w:w w:val="105"/>
          <w:sz w:val="23"/>
        </w:rPr>
        <w:t xml:space="preserve">его </w:t>
      </w:r>
      <w:r>
        <w:rPr>
          <w:w w:val="105"/>
          <w:sz w:val="23"/>
        </w:rPr>
        <w:t xml:space="preserve">отношениями со сверстниками, </w:t>
      </w:r>
      <w:r>
        <w:rPr>
          <w:spacing w:val="2"/>
          <w:w w:val="105"/>
          <w:sz w:val="23"/>
        </w:rPr>
        <w:t xml:space="preserve">старшими </w:t>
      </w:r>
      <w:r>
        <w:rPr>
          <w:w w:val="105"/>
          <w:sz w:val="23"/>
        </w:rPr>
        <w:t>и младшими школьниками, с педагогами и другими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взрослыми;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при необходимости коррекция поведения ребенка </w:t>
      </w:r>
      <w:r>
        <w:rPr>
          <w:spacing w:val="3"/>
          <w:w w:val="105"/>
          <w:sz w:val="23"/>
        </w:rPr>
        <w:t xml:space="preserve">через </w:t>
      </w:r>
      <w:r>
        <w:rPr>
          <w:spacing w:val="2"/>
          <w:w w:val="105"/>
          <w:sz w:val="23"/>
        </w:rPr>
        <w:t xml:space="preserve">частные </w:t>
      </w:r>
      <w:r>
        <w:rPr>
          <w:w w:val="105"/>
          <w:sz w:val="23"/>
        </w:rPr>
        <w:t xml:space="preserve">беседы с ним, через включение </w:t>
      </w:r>
      <w:r>
        <w:rPr>
          <w:spacing w:val="3"/>
          <w:w w:val="105"/>
          <w:sz w:val="23"/>
        </w:rPr>
        <w:t xml:space="preserve">его </w:t>
      </w:r>
      <w:r>
        <w:rPr>
          <w:w w:val="105"/>
          <w:sz w:val="23"/>
        </w:rPr>
        <w:t xml:space="preserve">в совместную </w:t>
      </w:r>
      <w:r>
        <w:rPr>
          <w:spacing w:val="3"/>
          <w:w w:val="105"/>
          <w:sz w:val="23"/>
        </w:rPr>
        <w:t xml:space="preserve">работу </w:t>
      </w:r>
      <w:r>
        <w:rPr>
          <w:w w:val="105"/>
          <w:sz w:val="23"/>
        </w:rPr>
        <w:t xml:space="preserve">с другими детьми, которые могли бы стать хорошим </w:t>
      </w:r>
      <w:r>
        <w:rPr>
          <w:spacing w:val="2"/>
          <w:w w:val="105"/>
          <w:sz w:val="23"/>
        </w:rPr>
        <w:t xml:space="preserve">примером </w:t>
      </w:r>
      <w:r>
        <w:rPr>
          <w:w w:val="105"/>
          <w:sz w:val="23"/>
        </w:rPr>
        <w:t xml:space="preserve">для ребенка, </w:t>
      </w:r>
      <w:r>
        <w:rPr>
          <w:spacing w:val="3"/>
          <w:w w:val="105"/>
          <w:sz w:val="23"/>
        </w:rPr>
        <w:t xml:space="preserve">через </w:t>
      </w:r>
      <w:r>
        <w:rPr>
          <w:w w:val="105"/>
          <w:sz w:val="23"/>
        </w:rPr>
        <w:t xml:space="preserve">предложение взять в следующем </w:t>
      </w:r>
      <w:r>
        <w:rPr>
          <w:spacing w:val="2"/>
          <w:w w:val="105"/>
          <w:sz w:val="23"/>
        </w:rPr>
        <w:t xml:space="preserve">ключевом </w:t>
      </w:r>
      <w:r>
        <w:rPr>
          <w:w w:val="105"/>
          <w:sz w:val="23"/>
        </w:rPr>
        <w:t xml:space="preserve">деле на себя роль ответственного за тот </w:t>
      </w:r>
      <w:r>
        <w:rPr>
          <w:spacing w:val="2"/>
          <w:w w:val="105"/>
          <w:sz w:val="23"/>
        </w:rPr>
        <w:t xml:space="preserve">или </w:t>
      </w:r>
      <w:r>
        <w:rPr>
          <w:w w:val="105"/>
          <w:sz w:val="23"/>
        </w:rPr>
        <w:t xml:space="preserve">иной </w:t>
      </w:r>
      <w:r>
        <w:rPr>
          <w:spacing w:val="3"/>
          <w:w w:val="105"/>
          <w:sz w:val="23"/>
        </w:rPr>
        <w:t xml:space="preserve">фрагмент </w:t>
      </w:r>
      <w:r>
        <w:rPr>
          <w:w w:val="105"/>
          <w:sz w:val="23"/>
        </w:rPr>
        <w:t>общей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a4"/>
        <w:numPr>
          <w:ilvl w:val="0"/>
          <w:numId w:val="12"/>
        </w:numPr>
        <w:tabs>
          <w:tab w:val="left" w:pos="1189"/>
        </w:tabs>
        <w:ind w:left="1189" w:hanging="259"/>
        <w:jc w:val="both"/>
        <w:rPr>
          <w:sz w:val="23"/>
        </w:rPr>
      </w:pPr>
      <w:r>
        <w:rPr>
          <w:w w:val="105"/>
          <w:sz w:val="23"/>
        </w:rPr>
        <w:t>Модуль «Классное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руководство»</w:t>
      </w:r>
    </w:p>
    <w:p w:rsidR="00DF2E79" w:rsidRDefault="00651C6D">
      <w:pPr>
        <w:pStyle w:val="a3"/>
        <w:spacing w:before="0"/>
        <w:ind w:right="405" w:firstLine="708"/>
        <w:jc w:val="left"/>
      </w:pPr>
      <w:proofErr w:type="gramStart"/>
      <w:r>
        <w:rPr>
          <w:w w:val="105"/>
        </w:rPr>
        <w:t xml:space="preserve">Осуществляя работу с классом, педагог (классный руководитель, воспитатель, куратор, наставник, </w:t>
      </w:r>
      <w:proofErr w:type="spellStart"/>
      <w:r>
        <w:rPr>
          <w:w w:val="105"/>
        </w:rPr>
        <w:t>тьютор</w:t>
      </w:r>
      <w:proofErr w:type="spellEnd"/>
      <w:r>
        <w:rPr>
          <w:w w:val="105"/>
        </w:rPr>
        <w:t xml:space="preserve"> и т.п.):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jc w:val="left"/>
        <w:rPr>
          <w:sz w:val="23"/>
        </w:rPr>
      </w:pPr>
      <w:r>
        <w:rPr>
          <w:w w:val="105"/>
          <w:sz w:val="23"/>
        </w:rPr>
        <w:t>организует работу с коллективом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79"/>
        </w:tabs>
        <w:ind w:left="221" w:right="412" w:firstLine="708"/>
        <w:jc w:val="left"/>
        <w:rPr>
          <w:sz w:val="23"/>
        </w:rPr>
      </w:pPr>
      <w:r>
        <w:rPr>
          <w:w w:val="105"/>
          <w:sz w:val="23"/>
        </w:rPr>
        <w:t xml:space="preserve">индивидуальную работу с учащимися </w:t>
      </w:r>
      <w:r>
        <w:rPr>
          <w:spacing w:val="2"/>
          <w:w w:val="105"/>
          <w:sz w:val="23"/>
        </w:rPr>
        <w:t xml:space="preserve">вверенного </w:t>
      </w:r>
      <w:r>
        <w:rPr>
          <w:w w:val="105"/>
          <w:sz w:val="23"/>
        </w:rPr>
        <w:t>ему класса; - работу с учителями, преподающими в данном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930" w:right="1926" w:firstLine="0"/>
        <w:jc w:val="left"/>
        <w:rPr>
          <w:sz w:val="23"/>
        </w:rPr>
      </w:pPr>
      <w:r>
        <w:rPr>
          <w:w w:val="105"/>
          <w:sz w:val="23"/>
        </w:rPr>
        <w:t>работу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15"/>
          <w:w w:val="105"/>
          <w:sz w:val="23"/>
        </w:rPr>
        <w:t xml:space="preserve"> </w:t>
      </w:r>
      <w:r>
        <w:rPr>
          <w:spacing w:val="4"/>
          <w:w w:val="105"/>
          <w:sz w:val="23"/>
        </w:rPr>
        <w:t>их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законными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представителями. Виды и формы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</w:p>
    <w:p w:rsidR="00DF2E79" w:rsidRDefault="00651C6D">
      <w:pPr>
        <w:pStyle w:val="a3"/>
        <w:ind w:left="930"/>
        <w:jc w:val="left"/>
      </w:pPr>
      <w:r>
        <w:rPr>
          <w:w w:val="105"/>
        </w:rPr>
        <w:t>Работа с классным коллективом: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8"/>
        </w:tabs>
        <w:ind w:left="221" w:right="408" w:firstLine="708"/>
        <w:rPr>
          <w:sz w:val="23"/>
        </w:rPr>
      </w:pPr>
      <w:r>
        <w:rPr>
          <w:w w:val="105"/>
          <w:sz w:val="23"/>
        </w:rPr>
        <w:t>инициирование и поддержка участия класса в общешкольных ключевых делах, оказание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необходимой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-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детям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подготовке,</w:t>
      </w:r>
      <w:r>
        <w:rPr>
          <w:spacing w:val="-7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проведении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анализе;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13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организация интересных и полезных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 xml:space="preserve">личностного развития ребенка совместных </w:t>
      </w:r>
      <w:proofErr w:type="gramStart"/>
      <w:r>
        <w:rPr>
          <w:w w:val="105"/>
          <w:sz w:val="23"/>
        </w:rPr>
        <w:t>дел</w:t>
      </w:r>
      <w:proofErr w:type="gramEnd"/>
      <w:r>
        <w:rPr>
          <w:w w:val="105"/>
          <w:sz w:val="23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>
        <w:rPr>
          <w:w w:val="105"/>
          <w:sz w:val="23"/>
        </w:rPr>
        <w:t>профориентационной</w:t>
      </w:r>
      <w:proofErr w:type="spellEnd"/>
      <w:r>
        <w:rPr>
          <w:w w:val="105"/>
          <w:sz w:val="23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>
        <w:rPr>
          <w:spacing w:val="2"/>
          <w:w w:val="105"/>
          <w:sz w:val="23"/>
        </w:rPr>
        <w:t>самореализоваться</w:t>
      </w:r>
      <w:proofErr w:type="spellEnd"/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2"/>
          <w:w w:val="105"/>
          <w:sz w:val="23"/>
        </w:rPr>
        <w:t xml:space="preserve">них, </w:t>
      </w:r>
      <w:r>
        <w:rPr>
          <w:w w:val="105"/>
          <w:sz w:val="23"/>
        </w:rPr>
        <w:t>а с другой, – установить и упрочить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доверительные  </w:t>
      </w:r>
      <w:proofErr w:type="spellStart"/>
      <w:r>
        <w:rPr>
          <w:spacing w:val="2"/>
          <w:w w:val="105"/>
          <w:sz w:val="23"/>
        </w:rPr>
        <w:t>от-ношения</w:t>
      </w:r>
      <w:proofErr w:type="spellEnd"/>
      <w:r>
        <w:rPr>
          <w:spacing w:val="2"/>
          <w:w w:val="105"/>
          <w:sz w:val="23"/>
        </w:rPr>
        <w:t xml:space="preserve">  </w:t>
      </w:r>
      <w:r>
        <w:rPr>
          <w:w w:val="105"/>
          <w:sz w:val="23"/>
        </w:rPr>
        <w:t xml:space="preserve">с  учащимися  класса,  стать </w:t>
      </w:r>
      <w:r>
        <w:rPr>
          <w:spacing w:val="2"/>
          <w:w w:val="105"/>
          <w:sz w:val="23"/>
        </w:rPr>
        <w:t xml:space="preserve">для </w:t>
      </w:r>
      <w:r>
        <w:rPr>
          <w:spacing w:val="3"/>
          <w:w w:val="105"/>
          <w:sz w:val="23"/>
        </w:rPr>
        <w:t>них</w:t>
      </w:r>
      <w:r>
        <w:rPr>
          <w:spacing w:val="-44"/>
          <w:w w:val="105"/>
          <w:sz w:val="23"/>
        </w:rPr>
        <w:t xml:space="preserve"> </w:t>
      </w:r>
      <w:r>
        <w:rPr>
          <w:w w:val="105"/>
          <w:sz w:val="23"/>
        </w:rPr>
        <w:t xml:space="preserve">значимым взрослым, задающим образцы </w:t>
      </w:r>
      <w:r>
        <w:rPr>
          <w:spacing w:val="2"/>
          <w:w w:val="105"/>
          <w:sz w:val="23"/>
        </w:rPr>
        <w:t xml:space="preserve">поведения </w:t>
      </w:r>
      <w:r>
        <w:rPr>
          <w:w w:val="105"/>
          <w:sz w:val="23"/>
        </w:rPr>
        <w:t>в обществе.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10"/>
        </w:tabs>
        <w:spacing w:before="3"/>
        <w:ind w:left="221" w:right="405" w:firstLine="708"/>
        <w:rPr>
          <w:sz w:val="23"/>
        </w:rPr>
      </w:pPr>
      <w:r>
        <w:rPr>
          <w:spacing w:val="2"/>
          <w:w w:val="105"/>
          <w:sz w:val="23"/>
        </w:rPr>
        <w:t xml:space="preserve">проведение </w:t>
      </w:r>
      <w:r>
        <w:rPr>
          <w:w w:val="105"/>
          <w:sz w:val="23"/>
        </w:rPr>
        <w:t xml:space="preserve">классных часов как часов </w:t>
      </w:r>
      <w:r>
        <w:rPr>
          <w:spacing w:val="2"/>
          <w:w w:val="105"/>
          <w:sz w:val="23"/>
        </w:rPr>
        <w:t xml:space="preserve">плодотворного </w:t>
      </w:r>
      <w:r>
        <w:rPr>
          <w:w w:val="105"/>
          <w:sz w:val="23"/>
        </w:rPr>
        <w:t>и доверительного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общения педагога и школьников, основанных на принципах уважительного </w:t>
      </w:r>
      <w:r>
        <w:rPr>
          <w:spacing w:val="3"/>
          <w:w w:val="105"/>
          <w:sz w:val="23"/>
        </w:rPr>
        <w:t xml:space="preserve">отношения </w:t>
      </w:r>
      <w:r>
        <w:rPr>
          <w:w w:val="105"/>
          <w:sz w:val="23"/>
        </w:rPr>
        <w:t xml:space="preserve">к личности ребенка, поддержки активной позиции каждого ребенка в беседе, предоставления школьникам возможности обсуждения и принятия </w:t>
      </w:r>
      <w:r>
        <w:rPr>
          <w:spacing w:val="2"/>
          <w:w w:val="105"/>
          <w:sz w:val="23"/>
        </w:rPr>
        <w:t xml:space="preserve">решений </w:t>
      </w:r>
      <w:r>
        <w:rPr>
          <w:w w:val="105"/>
          <w:sz w:val="23"/>
        </w:rPr>
        <w:t>по обсуждаемой проблеме, создания благоприятной среды для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общения.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15"/>
        </w:tabs>
        <w:spacing w:before="3"/>
        <w:ind w:left="221" w:right="407" w:firstLine="708"/>
        <w:rPr>
          <w:sz w:val="23"/>
        </w:rPr>
      </w:pPr>
      <w:r>
        <w:rPr>
          <w:spacing w:val="2"/>
          <w:w w:val="105"/>
          <w:sz w:val="23"/>
        </w:rPr>
        <w:t xml:space="preserve">сплочение </w:t>
      </w:r>
      <w:r>
        <w:rPr>
          <w:w w:val="105"/>
          <w:sz w:val="23"/>
        </w:rPr>
        <w:t xml:space="preserve">коллектива класса через: игры и тренинги на сплочение и </w:t>
      </w:r>
      <w:proofErr w:type="spellStart"/>
      <w:r>
        <w:rPr>
          <w:w w:val="105"/>
          <w:sz w:val="23"/>
        </w:rPr>
        <w:t>командообразование</w:t>
      </w:r>
      <w:proofErr w:type="spellEnd"/>
      <w:r>
        <w:rPr>
          <w:w w:val="105"/>
          <w:sz w:val="23"/>
        </w:rPr>
        <w:t xml:space="preserve">; однодневные и </w:t>
      </w:r>
      <w:r>
        <w:rPr>
          <w:spacing w:val="2"/>
          <w:w w:val="105"/>
          <w:sz w:val="23"/>
        </w:rPr>
        <w:t xml:space="preserve">многодневные походы </w:t>
      </w:r>
      <w:r>
        <w:rPr>
          <w:w w:val="105"/>
          <w:sz w:val="23"/>
        </w:rPr>
        <w:t xml:space="preserve">и экскурсии, </w:t>
      </w:r>
      <w:r>
        <w:rPr>
          <w:spacing w:val="2"/>
          <w:w w:val="105"/>
          <w:sz w:val="23"/>
        </w:rPr>
        <w:t xml:space="preserve">организуемые </w:t>
      </w:r>
      <w:r>
        <w:rPr>
          <w:w w:val="105"/>
          <w:sz w:val="23"/>
        </w:rPr>
        <w:t xml:space="preserve">классными руководителями и родителями; празднования в </w:t>
      </w:r>
      <w:r>
        <w:rPr>
          <w:spacing w:val="2"/>
          <w:w w:val="105"/>
          <w:sz w:val="23"/>
        </w:rPr>
        <w:t xml:space="preserve">классе </w:t>
      </w:r>
      <w:r>
        <w:rPr>
          <w:w w:val="105"/>
          <w:sz w:val="23"/>
        </w:rPr>
        <w:t xml:space="preserve">дней рождения </w:t>
      </w:r>
      <w:r>
        <w:rPr>
          <w:spacing w:val="2"/>
          <w:w w:val="105"/>
          <w:sz w:val="23"/>
        </w:rPr>
        <w:t xml:space="preserve">детей, </w:t>
      </w:r>
      <w:r>
        <w:rPr>
          <w:w w:val="105"/>
          <w:sz w:val="23"/>
        </w:rPr>
        <w:t xml:space="preserve">включающие в </w:t>
      </w:r>
      <w:r>
        <w:rPr>
          <w:spacing w:val="2"/>
          <w:w w:val="105"/>
          <w:sz w:val="23"/>
        </w:rPr>
        <w:t xml:space="preserve">себя </w:t>
      </w:r>
      <w:r>
        <w:rPr>
          <w:w w:val="105"/>
          <w:sz w:val="23"/>
        </w:rPr>
        <w:t xml:space="preserve">подготовленные ученическими </w:t>
      </w:r>
      <w:r>
        <w:rPr>
          <w:spacing w:val="2"/>
          <w:w w:val="105"/>
          <w:sz w:val="23"/>
        </w:rPr>
        <w:t>микро-группами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поздравления,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4"/>
      </w:pPr>
      <w:r>
        <w:rPr>
          <w:w w:val="105"/>
        </w:rPr>
        <w:lastRenderedPageBreak/>
        <w:t xml:space="preserve">сюрпризы, творческие подарки и розыгрыши; регулярные </w:t>
      </w:r>
      <w:proofErr w:type="spellStart"/>
      <w:r>
        <w:rPr>
          <w:w w:val="105"/>
        </w:rPr>
        <w:t>внутриклассные</w:t>
      </w:r>
      <w:proofErr w:type="spellEnd"/>
      <w:r>
        <w:rPr>
          <w:w w:val="105"/>
        </w:rPr>
        <w:t xml:space="preserve"> «огоньки» и вечера, дающие каждому школьнику возможность рефлексии собственного участия в жизни класса.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76"/>
        </w:tabs>
        <w:spacing w:before="2"/>
        <w:ind w:left="221" w:right="411" w:firstLine="708"/>
        <w:rPr>
          <w:sz w:val="23"/>
        </w:rPr>
      </w:pPr>
      <w:r>
        <w:rPr>
          <w:w w:val="105"/>
          <w:sz w:val="23"/>
        </w:rPr>
        <w:t xml:space="preserve">выработка </w:t>
      </w:r>
      <w:r>
        <w:rPr>
          <w:spacing w:val="2"/>
          <w:w w:val="105"/>
          <w:sz w:val="23"/>
        </w:rPr>
        <w:t xml:space="preserve">совместно </w:t>
      </w:r>
      <w:r>
        <w:rPr>
          <w:w w:val="105"/>
          <w:sz w:val="23"/>
        </w:rPr>
        <w:t xml:space="preserve">со школьниками </w:t>
      </w:r>
      <w:r>
        <w:rPr>
          <w:spacing w:val="2"/>
          <w:w w:val="105"/>
          <w:sz w:val="23"/>
        </w:rPr>
        <w:t xml:space="preserve">законов </w:t>
      </w:r>
      <w:r>
        <w:rPr>
          <w:w w:val="105"/>
          <w:sz w:val="23"/>
        </w:rPr>
        <w:t>класса, помогающих детям освоить нормы и правила общения, которым они должны следовать в</w:t>
      </w:r>
      <w:r>
        <w:rPr>
          <w:spacing w:val="-9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школе;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a3"/>
        <w:spacing w:before="0"/>
        <w:ind w:left="930"/>
      </w:pPr>
      <w:r>
        <w:rPr>
          <w:w w:val="105"/>
        </w:rPr>
        <w:t>Индивидуальная работа с учащимися: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65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изучение особенностей личностного развития </w:t>
      </w:r>
      <w:r>
        <w:rPr>
          <w:spacing w:val="3"/>
          <w:w w:val="105"/>
          <w:sz w:val="23"/>
        </w:rPr>
        <w:t xml:space="preserve">учащихся </w:t>
      </w:r>
      <w:r>
        <w:rPr>
          <w:w w:val="105"/>
          <w:sz w:val="23"/>
        </w:rPr>
        <w:t xml:space="preserve">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</w:t>
      </w:r>
      <w:r>
        <w:rPr>
          <w:spacing w:val="3"/>
          <w:w w:val="105"/>
          <w:sz w:val="23"/>
        </w:rPr>
        <w:t xml:space="preserve">мир </w:t>
      </w:r>
      <w:r>
        <w:rPr>
          <w:w w:val="105"/>
          <w:sz w:val="23"/>
        </w:rPr>
        <w:t xml:space="preserve">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</w:t>
      </w:r>
      <w:r>
        <w:rPr>
          <w:spacing w:val="3"/>
          <w:w w:val="105"/>
          <w:sz w:val="23"/>
        </w:rPr>
        <w:t xml:space="preserve">его </w:t>
      </w:r>
      <w:r>
        <w:rPr>
          <w:spacing w:val="2"/>
          <w:w w:val="105"/>
          <w:sz w:val="23"/>
        </w:rPr>
        <w:t xml:space="preserve">классе </w:t>
      </w:r>
      <w:r>
        <w:rPr>
          <w:w w:val="105"/>
          <w:sz w:val="23"/>
        </w:rPr>
        <w:t>учителями, а также (при необходимости) - со школьным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психологом.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30"/>
        </w:tabs>
        <w:spacing w:before="4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поддержка ребенка в решении важных для </w:t>
      </w:r>
      <w:r>
        <w:rPr>
          <w:spacing w:val="2"/>
          <w:w w:val="105"/>
          <w:sz w:val="23"/>
        </w:rPr>
        <w:t xml:space="preserve">него жизненных </w:t>
      </w:r>
      <w:r>
        <w:rPr>
          <w:w w:val="105"/>
          <w:sz w:val="23"/>
        </w:rPr>
        <w:t xml:space="preserve">проблем (налаживание взаимоотношений с одноклассниками или учителями, </w:t>
      </w:r>
      <w:r>
        <w:rPr>
          <w:spacing w:val="2"/>
          <w:w w:val="105"/>
          <w:sz w:val="23"/>
        </w:rPr>
        <w:t xml:space="preserve">выбор </w:t>
      </w:r>
      <w:r>
        <w:rPr>
          <w:w w:val="105"/>
          <w:sz w:val="23"/>
        </w:rPr>
        <w:t xml:space="preserve">профессии, вуза и дальнейшего трудоустройства, успеваемость и т.п.), когда каждая проблема трансформируется </w:t>
      </w:r>
      <w:r>
        <w:rPr>
          <w:spacing w:val="2"/>
          <w:w w:val="105"/>
          <w:sz w:val="23"/>
        </w:rPr>
        <w:t xml:space="preserve">классным </w:t>
      </w:r>
      <w:r>
        <w:rPr>
          <w:w w:val="105"/>
          <w:sz w:val="23"/>
        </w:rPr>
        <w:t>руководителем в задачу для школьника, которую они совместно стараются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решить.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6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индивидуальная работа со школьниками класса, направленная на </w:t>
      </w:r>
      <w:r>
        <w:rPr>
          <w:spacing w:val="2"/>
          <w:w w:val="105"/>
          <w:sz w:val="23"/>
        </w:rPr>
        <w:t xml:space="preserve">заполнение </w:t>
      </w:r>
      <w:r>
        <w:rPr>
          <w:w w:val="105"/>
          <w:sz w:val="23"/>
        </w:rPr>
        <w:t xml:space="preserve">ими личных </w:t>
      </w:r>
      <w:proofErr w:type="spellStart"/>
      <w:r>
        <w:rPr>
          <w:w w:val="105"/>
          <w:sz w:val="23"/>
        </w:rPr>
        <w:t>портфолио</w:t>
      </w:r>
      <w:proofErr w:type="spellEnd"/>
      <w:r>
        <w:rPr>
          <w:w w:val="105"/>
          <w:sz w:val="23"/>
        </w:rPr>
        <w:t xml:space="preserve">, в которых дети не просто </w:t>
      </w:r>
      <w:r>
        <w:rPr>
          <w:spacing w:val="2"/>
          <w:w w:val="105"/>
          <w:sz w:val="23"/>
        </w:rPr>
        <w:t>фиксируют свои</w:t>
      </w:r>
      <w:r>
        <w:rPr>
          <w:spacing w:val="64"/>
          <w:w w:val="105"/>
          <w:sz w:val="23"/>
        </w:rPr>
        <w:t xml:space="preserve"> </w:t>
      </w:r>
      <w:r>
        <w:rPr>
          <w:spacing w:val="4"/>
          <w:w w:val="105"/>
          <w:sz w:val="23"/>
        </w:rPr>
        <w:t xml:space="preserve">учебные,  </w:t>
      </w:r>
      <w:r>
        <w:rPr>
          <w:w w:val="105"/>
          <w:sz w:val="23"/>
        </w:rPr>
        <w:t xml:space="preserve">творческие, спортивные, личностные достижения, но и в </w:t>
      </w:r>
      <w:r>
        <w:rPr>
          <w:spacing w:val="2"/>
          <w:w w:val="105"/>
          <w:sz w:val="23"/>
        </w:rPr>
        <w:t xml:space="preserve">ходе </w:t>
      </w:r>
      <w:r>
        <w:rPr>
          <w:w w:val="105"/>
          <w:sz w:val="23"/>
        </w:rPr>
        <w:t xml:space="preserve">индивидуальных неформальных бесед с классным руководителем в начале </w:t>
      </w:r>
      <w:r>
        <w:rPr>
          <w:spacing w:val="2"/>
          <w:w w:val="105"/>
          <w:sz w:val="23"/>
        </w:rPr>
        <w:t xml:space="preserve">каждого </w:t>
      </w:r>
      <w:r>
        <w:rPr>
          <w:w w:val="105"/>
          <w:sz w:val="23"/>
        </w:rPr>
        <w:t xml:space="preserve">года планируют их, а в конце года – </w:t>
      </w:r>
      <w:r>
        <w:rPr>
          <w:spacing w:val="2"/>
          <w:w w:val="105"/>
          <w:sz w:val="23"/>
        </w:rPr>
        <w:t xml:space="preserve">вместе </w:t>
      </w:r>
      <w:r>
        <w:rPr>
          <w:w w:val="105"/>
          <w:sz w:val="23"/>
        </w:rPr>
        <w:t>анализируют свои успехи 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неудачи.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456"/>
        </w:tabs>
        <w:spacing w:before="3"/>
        <w:ind w:left="221" w:right="406" w:firstLine="0"/>
        <w:rPr>
          <w:sz w:val="23"/>
        </w:rPr>
      </w:pPr>
      <w:r>
        <w:rPr>
          <w:w w:val="105"/>
          <w:sz w:val="23"/>
        </w:rPr>
        <w:t xml:space="preserve">коррекция поведения ребенка через </w:t>
      </w:r>
      <w:r>
        <w:rPr>
          <w:spacing w:val="2"/>
          <w:w w:val="105"/>
          <w:sz w:val="23"/>
        </w:rPr>
        <w:t xml:space="preserve">частные </w:t>
      </w:r>
      <w:r>
        <w:rPr>
          <w:w w:val="105"/>
          <w:sz w:val="23"/>
        </w:rPr>
        <w:t xml:space="preserve">беседы с ним, </w:t>
      </w:r>
      <w:r>
        <w:rPr>
          <w:spacing w:val="2"/>
          <w:w w:val="105"/>
          <w:sz w:val="23"/>
        </w:rPr>
        <w:t xml:space="preserve">его </w:t>
      </w:r>
      <w:r>
        <w:rPr>
          <w:spacing w:val="3"/>
          <w:w w:val="105"/>
          <w:sz w:val="23"/>
        </w:rPr>
        <w:t xml:space="preserve">родителями </w:t>
      </w:r>
      <w:r>
        <w:rPr>
          <w:spacing w:val="2"/>
          <w:w w:val="105"/>
          <w:sz w:val="23"/>
        </w:rPr>
        <w:t xml:space="preserve">или </w:t>
      </w:r>
      <w:r>
        <w:rPr>
          <w:w w:val="105"/>
          <w:sz w:val="23"/>
        </w:rPr>
        <w:t xml:space="preserve">законными представителями, с другими учащимися класса; </w:t>
      </w:r>
      <w:r>
        <w:rPr>
          <w:spacing w:val="5"/>
          <w:w w:val="105"/>
          <w:sz w:val="23"/>
        </w:rPr>
        <w:t xml:space="preserve">через </w:t>
      </w:r>
      <w:r>
        <w:rPr>
          <w:spacing w:val="2"/>
          <w:w w:val="105"/>
          <w:sz w:val="23"/>
        </w:rPr>
        <w:t xml:space="preserve">включение </w:t>
      </w:r>
      <w:r>
        <w:rPr>
          <w:w w:val="105"/>
          <w:sz w:val="23"/>
        </w:rPr>
        <w:t xml:space="preserve">в проводимые школьным </w:t>
      </w:r>
      <w:r>
        <w:rPr>
          <w:spacing w:val="2"/>
          <w:w w:val="105"/>
          <w:sz w:val="23"/>
        </w:rPr>
        <w:t xml:space="preserve">психологом </w:t>
      </w:r>
      <w:r>
        <w:rPr>
          <w:w w:val="105"/>
          <w:sz w:val="23"/>
        </w:rPr>
        <w:t xml:space="preserve">тренинги общения; через </w:t>
      </w:r>
      <w:r>
        <w:rPr>
          <w:spacing w:val="3"/>
          <w:w w:val="105"/>
          <w:sz w:val="23"/>
        </w:rPr>
        <w:t xml:space="preserve">предложение </w:t>
      </w:r>
      <w:r>
        <w:rPr>
          <w:w w:val="105"/>
          <w:sz w:val="23"/>
        </w:rPr>
        <w:t xml:space="preserve">взять  на  себя ответственность за то </w:t>
      </w:r>
      <w:r>
        <w:rPr>
          <w:spacing w:val="2"/>
          <w:w w:val="105"/>
          <w:sz w:val="23"/>
        </w:rPr>
        <w:t xml:space="preserve">или </w:t>
      </w:r>
      <w:r>
        <w:rPr>
          <w:w w:val="105"/>
          <w:sz w:val="23"/>
        </w:rPr>
        <w:t>иное поручение в</w:t>
      </w:r>
      <w:r>
        <w:rPr>
          <w:spacing w:val="-1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классе;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a3"/>
        <w:spacing w:before="0"/>
        <w:ind w:left="930"/>
      </w:pPr>
      <w:r>
        <w:rPr>
          <w:w w:val="105"/>
        </w:rPr>
        <w:t>Работа с учителями, преподающими в классе: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9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регулярные консультации </w:t>
      </w:r>
      <w:r>
        <w:rPr>
          <w:spacing w:val="2"/>
          <w:w w:val="105"/>
          <w:sz w:val="23"/>
        </w:rPr>
        <w:t xml:space="preserve">классного </w:t>
      </w:r>
      <w:r>
        <w:rPr>
          <w:w w:val="105"/>
          <w:sz w:val="23"/>
        </w:rPr>
        <w:t>руководителя с учителями-предметниками, направленные на формирование единства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мнений  и  требований  педагогов  по ключевым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вопросам  воспитания,  на  предупреждение  и  разрешение  конфликтов </w:t>
      </w:r>
      <w:r>
        <w:rPr>
          <w:spacing w:val="2"/>
          <w:w w:val="105"/>
          <w:sz w:val="23"/>
        </w:rPr>
        <w:t xml:space="preserve">между </w:t>
      </w:r>
      <w:r>
        <w:rPr>
          <w:w w:val="105"/>
          <w:sz w:val="23"/>
        </w:rPr>
        <w:t>учителями 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учащимися;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1"/>
        </w:tabs>
        <w:spacing w:before="2"/>
        <w:ind w:left="221" w:right="409" w:firstLine="708"/>
        <w:rPr>
          <w:sz w:val="23"/>
        </w:rPr>
      </w:pPr>
      <w:r>
        <w:rPr>
          <w:spacing w:val="2"/>
          <w:w w:val="105"/>
          <w:sz w:val="23"/>
        </w:rPr>
        <w:t xml:space="preserve">проведение </w:t>
      </w:r>
      <w:r>
        <w:rPr>
          <w:w w:val="105"/>
          <w:sz w:val="23"/>
        </w:rPr>
        <w:t xml:space="preserve">мини-педсоветов, направленных на </w:t>
      </w:r>
      <w:r>
        <w:rPr>
          <w:spacing w:val="2"/>
          <w:w w:val="105"/>
          <w:sz w:val="23"/>
        </w:rPr>
        <w:t xml:space="preserve">решение конкретных </w:t>
      </w:r>
      <w:r>
        <w:rPr>
          <w:w w:val="105"/>
          <w:sz w:val="23"/>
        </w:rPr>
        <w:t>проблем класса и интеграцию воспитательных влияний на</w:t>
      </w:r>
      <w:r>
        <w:rPr>
          <w:spacing w:val="-17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школьников;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6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привлечение учителей к участию </w:t>
      </w:r>
      <w:r>
        <w:rPr>
          <w:spacing w:val="5"/>
          <w:w w:val="105"/>
          <w:sz w:val="23"/>
        </w:rPr>
        <w:t xml:space="preserve">во </w:t>
      </w:r>
      <w:proofErr w:type="spellStart"/>
      <w:r>
        <w:rPr>
          <w:w w:val="105"/>
          <w:sz w:val="23"/>
        </w:rPr>
        <w:t>внутриклассных</w:t>
      </w:r>
      <w:proofErr w:type="spellEnd"/>
      <w:r>
        <w:rPr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делах, </w:t>
      </w:r>
      <w:r>
        <w:rPr>
          <w:w w:val="105"/>
          <w:sz w:val="23"/>
        </w:rPr>
        <w:t xml:space="preserve">дающих </w:t>
      </w:r>
      <w:r>
        <w:rPr>
          <w:spacing w:val="2"/>
          <w:w w:val="105"/>
          <w:sz w:val="23"/>
        </w:rPr>
        <w:t xml:space="preserve">педагогам </w:t>
      </w:r>
      <w:r>
        <w:rPr>
          <w:w w:val="105"/>
          <w:sz w:val="23"/>
        </w:rPr>
        <w:t xml:space="preserve">возможность лучше узнавать и </w:t>
      </w:r>
      <w:r>
        <w:rPr>
          <w:spacing w:val="2"/>
          <w:w w:val="105"/>
          <w:sz w:val="23"/>
        </w:rPr>
        <w:t xml:space="preserve">понимать </w:t>
      </w:r>
      <w:r>
        <w:rPr>
          <w:w w:val="105"/>
          <w:sz w:val="23"/>
        </w:rPr>
        <w:t xml:space="preserve">своих учеников, </w:t>
      </w:r>
      <w:r>
        <w:rPr>
          <w:spacing w:val="2"/>
          <w:w w:val="105"/>
          <w:sz w:val="23"/>
        </w:rPr>
        <w:t xml:space="preserve">увидев </w:t>
      </w:r>
      <w:r>
        <w:rPr>
          <w:w w:val="105"/>
          <w:sz w:val="23"/>
        </w:rPr>
        <w:t xml:space="preserve">их в иной, отличной </w:t>
      </w:r>
      <w:proofErr w:type="gramStart"/>
      <w:r>
        <w:rPr>
          <w:w w:val="105"/>
          <w:sz w:val="23"/>
        </w:rPr>
        <w:t>от</w:t>
      </w:r>
      <w:proofErr w:type="gramEnd"/>
      <w:r>
        <w:rPr>
          <w:w w:val="105"/>
          <w:sz w:val="23"/>
        </w:rPr>
        <w:t xml:space="preserve"> учебной,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обстановке;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03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привлечение учителей к участию в родительских собраниях класса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 xml:space="preserve">объединения усилий в </w:t>
      </w:r>
      <w:r>
        <w:rPr>
          <w:spacing w:val="3"/>
          <w:w w:val="105"/>
          <w:sz w:val="23"/>
        </w:rPr>
        <w:t xml:space="preserve">деле </w:t>
      </w:r>
      <w:r>
        <w:rPr>
          <w:w w:val="105"/>
          <w:sz w:val="23"/>
        </w:rPr>
        <w:t xml:space="preserve">обучения и </w:t>
      </w:r>
      <w:r>
        <w:rPr>
          <w:spacing w:val="2"/>
          <w:w w:val="105"/>
          <w:sz w:val="23"/>
        </w:rPr>
        <w:t>воспитания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a3"/>
        <w:spacing w:before="0"/>
        <w:ind w:left="930"/>
      </w:pPr>
      <w:r>
        <w:rPr>
          <w:w w:val="105"/>
        </w:rPr>
        <w:t>Работа с родителями учащихся или их законными представителями: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4"/>
        </w:tabs>
        <w:ind w:left="221" w:right="413" w:firstLine="708"/>
        <w:rPr>
          <w:sz w:val="23"/>
        </w:rPr>
      </w:pPr>
      <w:r>
        <w:rPr>
          <w:w w:val="105"/>
          <w:sz w:val="23"/>
        </w:rPr>
        <w:t xml:space="preserve">регулярное информирование родителей о школьных успехах и </w:t>
      </w:r>
      <w:r>
        <w:rPr>
          <w:spacing w:val="4"/>
          <w:w w:val="105"/>
          <w:sz w:val="23"/>
        </w:rPr>
        <w:t xml:space="preserve">проблемах их </w:t>
      </w:r>
      <w:r>
        <w:rPr>
          <w:w w:val="105"/>
          <w:sz w:val="23"/>
        </w:rPr>
        <w:t>детей, о жизни класса в целом;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57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помощь родителям школьников или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законным представителям в регулировании отношений между ними, администрацией школы и </w:t>
      </w:r>
      <w:r>
        <w:rPr>
          <w:spacing w:val="3"/>
          <w:w w:val="105"/>
          <w:sz w:val="23"/>
        </w:rPr>
        <w:t xml:space="preserve">учителями- </w:t>
      </w:r>
      <w:r>
        <w:rPr>
          <w:w w:val="105"/>
          <w:sz w:val="23"/>
        </w:rPr>
        <w:t>предметниками;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87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организация родительских собраний, происходящих в режиме </w:t>
      </w:r>
      <w:r>
        <w:rPr>
          <w:spacing w:val="3"/>
          <w:w w:val="105"/>
          <w:sz w:val="23"/>
        </w:rPr>
        <w:t xml:space="preserve">обсуждения </w:t>
      </w:r>
      <w:r>
        <w:rPr>
          <w:w w:val="105"/>
          <w:sz w:val="23"/>
        </w:rPr>
        <w:t xml:space="preserve">наиболее острых проблем </w:t>
      </w:r>
      <w:r>
        <w:rPr>
          <w:spacing w:val="2"/>
          <w:w w:val="105"/>
          <w:sz w:val="23"/>
        </w:rPr>
        <w:t xml:space="preserve">обучения </w:t>
      </w:r>
      <w:r>
        <w:rPr>
          <w:w w:val="105"/>
          <w:sz w:val="23"/>
        </w:rPr>
        <w:t>и воспитания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школьников;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25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создание и организация работы родительских </w:t>
      </w:r>
      <w:r>
        <w:rPr>
          <w:spacing w:val="2"/>
          <w:w w:val="105"/>
          <w:sz w:val="23"/>
        </w:rPr>
        <w:t>комитетов</w:t>
      </w:r>
      <w:r>
        <w:rPr>
          <w:spacing w:val="64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классов, участвующих в управлении образовательной организацией и решении вопросов воспитания и обучения </w:t>
      </w:r>
      <w:r>
        <w:rPr>
          <w:spacing w:val="4"/>
          <w:w w:val="105"/>
          <w:sz w:val="23"/>
        </w:rPr>
        <w:t>их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78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привлечение членов </w:t>
      </w:r>
      <w:r>
        <w:rPr>
          <w:spacing w:val="2"/>
          <w:w w:val="105"/>
          <w:sz w:val="23"/>
        </w:rPr>
        <w:t xml:space="preserve">семей </w:t>
      </w:r>
      <w:r>
        <w:rPr>
          <w:w w:val="105"/>
          <w:sz w:val="23"/>
        </w:rPr>
        <w:t>школьников к организации и проведению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дел  класса;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49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организация на базе класса семейных праздников, конкурсов, </w:t>
      </w:r>
      <w:r>
        <w:rPr>
          <w:spacing w:val="2"/>
          <w:w w:val="105"/>
          <w:sz w:val="23"/>
        </w:rPr>
        <w:t xml:space="preserve">соревнований, </w:t>
      </w:r>
      <w:r>
        <w:rPr>
          <w:w w:val="105"/>
          <w:sz w:val="23"/>
        </w:rPr>
        <w:t>направленных на сплочение семьи 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a4"/>
        <w:numPr>
          <w:ilvl w:val="0"/>
          <w:numId w:val="12"/>
        </w:numPr>
        <w:tabs>
          <w:tab w:val="left" w:pos="1188"/>
        </w:tabs>
        <w:spacing w:before="0"/>
        <w:jc w:val="both"/>
        <w:rPr>
          <w:sz w:val="23"/>
        </w:rPr>
      </w:pPr>
      <w:r>
        <w:rPr>
          <w:w w:val="105"/>
          <w:sz w:val="23"/>
        </w:rPr>
        <w:t>Модуль «Курсы внеурочной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деятельности»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6" w:firstLine="708"/>
      </w:pPr>
      <w:r>
        <w:rPr>
          <w:w w:val="105"/>
        </w:rPr>
        <w:lastRenderedPageBreak/>
        <w:t>Воспитание на занятиях школьных курсов внеурочной деятельности осуществляется преимущественно через следующие виды и формы деятельности.</w:t>
      </w:r>
    </w:p>
    <w:p w:rsidR="00DF2E79" w:rsidRDefault="00651C6D">
      <w:pPr>
        <w:pStyle w:val="a3"/>
        <w:ind w:left="930"/>
      </w:pPr>
      <w:r>
        <w:rPr>
          <w:w w:val="105"/>
        </w:rPr>
        <w:t>Виды и формы деятельности: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71"/>
        </w:tabs>
        <w:ind w:left="221" w:right="406" w:firstLine="708"/>
        <w:rPr>
          <w:sz w:val="23"/>
        </w:rPr>
      </w:pPr>
      <w:r>
        <w:rPr>
          <w:spacing w:val="2"/>
          <w:w w:val="105"/>
          <w:sz w:val="23"/>
        </w:rPr>
        <w:t xml:space="preserve">вовлечение </w:t>
      </w:r>
      <w:r>
        <w:rPr>
          <w:w w:val="105"/>
          <w:sz w:val="23"/>
        </w:rPr>
        <w:t xml:space="preserve">школьников в интересную и полезную для них деятельность, которая предоставит им возможность </w:t>
      </w:r>
      <w:proofErr w:type="spellStart"/>
      <w:r>
        <w:rPr>
          <w:w w:val="105"/>
          <w:sz w:val="23"/>
        </w:rPr>
        <w:t>самореализоваться</w:t>
      </w:r>
      <w:proofErr w:type="spellEnd"/>
      <w:r>
        <w:rPr>
          <w:w w:val="105"/>
          <w:sz w:val="23"/>
        </w:rPr>
        <w:t xml:space="preserve"> в ней, приобрести социально значимые знания, развить в себе важные </w:t>
      </w:r>
      <w:r>
        <w:rPr>
          <w:spacing w:val="2"/>
          <w:w w:val="105"/>
          <w:sz w:val="23"/>
        </w:rPr>
        <w:t xml:space="preserve">для своего </w:t>
      </w:r>
      <w:r>
        <w:rPr>
          <w:w w:val="105"/>
          <w:sz w:val="23"/>
        </w:rPr>
        <w:t xml:space="preserve">личностного </w:t>
      </w:r>
      <w:r>
        <w:rPr>
          <w:spacing w:val="3"/>
          <w:w w:val="105"/>
          <w:sz w:val="23"/>
        </w:rPr>
        <w:t xml:space="preserve">развития </w:t>
      </w:r>
      <w:r>
        <w:rPr>
          <w:w w:val="105"/>
          <w:sz w:val="23"/>
        </w:rPr>
        <w:t xml:space="preserve">социально значимые отношения, получить опыт участия в </w:t>
      </w:r>
      <w:r>
        <w:rPr>
          <w:spacing w:val="2"/>
          <w:w w:val="105"/>
          <w:sz w:val="23"/>
        </w:rPr>
        <w:t xml:space="preserve">социально </w:t>
      </w:r>
      <w:r>
        <w:rPr>
          <w:w w:val="105"/>
          <w:sz w:val="23"/>
        </w:rPr>
        <w:t>значимых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делах;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63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формирование в кружках, секциях, клубах, студиях и т.п. </w:t>
      </w:r>
      <w:r>
        <w:rPr>
          <w:spacing w:val="2"/>
          <w:w w:val="105"/>
          <w:sz w:val="23"/>
        </w:rPr>
        <w:t xml:space="preserve">детско-взрослых </w:t>
      </w:r>
      <w:r>
        <w:rPr>
          <w:w w:val="105"/>
          <w:sz w:val="23"/>
        </w:rPr>
        <w:t xml:space="preserve">общностей, которые могли бы объединять детей и педагогов общими позитивными эмоциями и </w:t>
      </w:r>
      <w:r>
        <w:rPr>
          <w:spacing w:val="2"/>
          <w:w w:val="105"/>
          <w:sz w:val="23"/>
        </w:rPr>
        <w:t xml:space="preserve">доверительными </w:t>
      </w:r>
      <w:r>
        <w:rPr>
          <w:w w:val="105"/>
          <w:sz w:val="23"/>
        </w:rPr>
        <w:t xml:space="preserve">отношениями </w:t>
      </w:r>
      <w:r>
        <w:rPr>
          <w:spacing w:val="2"/>
          <w:w w:val="105"/>
          <w:sz w:val="23"/>
        </w:rPr>
        <w:t xml:space="preserve">друг </w:t>
      </w:r>
      <w:r>
        <w:rPr>
          <w:w w:val="105"/>
          <w:sz w:val="23"/>
        </w:rPr>
        <w:t>к</w:t>
      </w:r>
      <w:r>
        <w:rPr>
          <w:spacing w:val="-1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другу;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92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создание в </w:t>
      </w:r>
      <w:r>
        <w:rPr>
          <w:spacing w:val="2"/>
          <w:w w:val="105"/>
          <w:sz w:val="23"/>
        </w:rPr>
        <w:t xml:space="preserve">детских </w:t>
      </w:r>
      <w:r>
        <w:rPr>
          <w:w w:val="105"/>
          <w:sz w:val="23"/>
        </w:rPr>
        <w:t xml:space="preserve">объединениях традиций, задающих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членам </w:t>
      </w:r>
      <w:r>
        <w:rPr>
          <w:spacing w:val="2"/>
          <w:w w:val="105"/>
          <w:sz w:val="23"/>
        </w:rPr>
        <w:t xml:space="preserve">определенные </w:t>
      </w:r>
      <w:r>
        <w:rPr>
          <w:w w:val="105"/>
          <w:sz w:val="23"/>
        </w:rPr>
        <w:t>социально значимые формы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52"/>
        </w:tabs>
        <w:ind w:left="221" w:right="405" w:firstLine="708"/>
        <w:rPr>
          <w:sz w:val="23"/>
        </w:rPr>
      </w:pPr>
      <w:r>
        <w:rPr>
          <w:w w:val="105"/>
          <w:sz w:val="23"/>
        </w:rPr>
        <w:t>поддержку в детских объединениях школьников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с  ярко  выраженной </w:t>
      </w:r>
      <w:r>
        <w:rPr>
          <w:spacing w:val="2"/>
          <w:w w:val="105"/>
          <w:sz w:val="23"/>
        </w:rPr>
        <w:t xml:space="preserve">лидерской </w:t>
      </w:r>
      <w:r>
        <w:rPr>
          <w:w w:val="105"/>
          <w:sz w:val="23"/>
        </w:rPr>
        <w:t xml:space="preserve">позицией и установкой на сохранение и поддержание </w:t>
      </w:r>
      <w:r>
        <w:rPr>
          <w:spacing w:val="2"/>
          <w:w w:val="105"/>
          <w:sz w:val="23"/>
        </w:rPr>
        <w:t xml:space="preserve">накопленных </w:t>
      </w:r>
      <w:r>
        <w:rPr>
          <w:w w:val="105"/>
          <w:sz w:val="23"/>
        </w:rPr>
        <w:t>социально значимых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традиций;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w w:val="105"/>
          <w:sz w:val="23"/>
        </w:rPr>
        <w:t xml:space="preserve">поощрение педагогами </w:t>
      </w:r>
      <w:r>
        <w:rPr>
          <w:spacing w:val="2"/>
          <w:w w:val="105"/>
          <w:sz w:val="23"/>
        </w:rPr>
        <w:t xml:space="preserve">детских </w:t>
      </w:r>
      <w:r>
        <w:rPr>
          <w:w w:val="105"/>
          <w:sz w:val="23"/>
        </w:rPr>
        <w:t>инициатив и детского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самоуправления.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>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DF2E79" w:rsidRDefault="00651C6D">
      <w:pPr>
        <w:pStyle w:val="a3"/>
        <w:ind w:left="930"/>
      </w:pPr>
      <w:r>
        <w:rPr>
          <w:w w:val="105"/>
        </w:rPr>
        <w:t>Познавательная деятельность.</w:t>
      </w:r>
    </w:p>
    <w:p w:rsidR="00DF2E79" w:rsidRDefault="00651C6D">
      <w:pPr>
        <w:pStyle w:val="a3"/>
        <w:spacing w:before="0"/>
        <w:ind w:right="405" w:firstLine="708"/>
      </w:pPr>
      <w:r>
        <w:rPr>
          <w:w w:val="105"/>
        </w:rPr>
        <w:t xml:space="preserve">Курсы внеурочной деятельности, направленные на передачу школьникам социально значимых знаний, развивающие </w:t>
      </w:r>
      <w:r>
        <w:rPr>
          <w:spacing w:val="4"/>
          <w:w w:val="105"/>
        </w:rPr>
        <w:t>их</w:t>
      </w:r>
      <w:r>
        <w:rPr>
          <w:spacing w:val="68"/>
          <w:w w:val="105"/>
        </w:rPr>
        <w:t xml:space="preserve"> </w:t>
      </w:r>
      <w:r>
        <w:rPr>
          <w:w w:val="105"/>
        </w:rPr>
        <w:t xml:space="preserve">любознательность,  </w:t>
      </w:r>
      <w:r>
        <w:rPr>
          <w:spacing w:val="2"/>
          <w:w w:val="105"/>
        </w:rPr>
        <w:t xml:space="preserve">позволяющие </w:t>
      </w:r>
      <w:r>
        <w:rPr>
          <w:w w:val="105"/>
        </w:rPr>
        <w:t>привлечь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их  внимание  к  экономическим,  политическим,  экологическим, </w:t>
      </w:r>
      <w:r>
        <w:rPr>
          <w:spacing w:val="2"/>
          <w:w w:val="105"/>
        </w:rPr>
        <w:t xml:space="preserve">гуманитарным </w:t>
      </w:r>
      <w:r>
        <w:rPr>
          <w:w w:val="105"/>
        </w:rPr>
        <w:t xml:space="preserve">проблемам нашего общества, формирующие их гуманистическое </w:t>
      </w:r>
      <w:r>
        <w:rPr>
          <w:spacing w:val="2"/>
          <w:w w:val="105"/>
        </w:rPr>
        <w:t xml:space="preserve">мировоззрение </w:t>
      </w:r>
      <w:r>
        <w:rPr>
          <w:w w:val="105"/>
        </w:rPr>
        <w:t xml:space="preserve">и научную </w:t>
      </w:r>
      <w:r>
        <w:rPr>
          <w:spacing w:val="2"/>
          <w:w w:val="105"/>
        </w:rPr>
        <w:t>картину</w:t>
      </w:r>
      <w:r>
        <w:rPr>
          <w:spacing w:val="-12"/>
          <w:w w:val="105"/>
        </w:rPr>
        <w:t xml:space="preserve"> </w:t>
      </w:r>
      <w:r>
        <w:rPr>
          <w:w w:val="105"/>
        </w:rPr>
        <w:t>мира.</w:t>
      </w:r>
    </w:p>
    <w:p w:rsidR="00DF2E79" w:rsidRDefault="00651C6D">
      <w:pPr>
        <w:pStyle w:val="a3"/>
        <w:spacing w:before="3"/>
        <w:ind w:right="408" w:firstLine="708"/>
      </w:pPr>
      <w:r>
        <w:rPr>
          <w:w w:val="105"/>
        </w:rPr>
        <w:t xml:space="preserve">Художественное творчество. Курсы внеурочной деятельности, </w:t>
      </w:r>
      <w:r>
        <w:rPr>
          <w:spacing w:val="2"/>
          <w:w w:val="105"/>
        </w:rPr>
        <w:t xml:space="preserve">создающие </w:t>
      </w:r>
      <w:r>
        <w:rPr>
          <w:w w:val="105"/>
        </w:rPr>
        <w:t>благоприятные</w:t>
      </w:r>
      <w:r>
        <w:rPr>
          <w:spacing w:val="-18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9"/>
          <w:w w:val="105"/>
        </w:rPr>
        <w:t xml:space="preserve"> </w:t>
      </w:r>
      <w:r>
        <w:rPr>
          <w:spacing w:val="2"/>
          <w:w w:val="105"/>
        </w:rPr>
        <w:t>для</w:t>
      </w:r>
      <w:r>
        <w:rPr>
          <w:spacing w:val="-20"/>
          <w:w w:val="105"/>
        </w:rPr>
        <w:t xml:space="preserve"> </w:t>
      </w:r>
      <w:proofErr w:type="spellStart"/>
      <w:r>
        <w:rPr>
          <w:spacing w:val="2"/>
          <w:w w:val="105"/>
        </w:rPr>
        <w:t>просоциальной</w:t>
      </w:r>
      <w:proofErr w:type="spellEnd"/>
      <w:r>
        <w:rPr>
          <w:spacing w:val="-19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-19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-20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2"/>
          <w:w w:val="105"/>
        </w:rPr>
        <w:t xml:space="preserve">раскрытие </w:t>
      </w:r>
      <w:r>
        <w:rPr>
          <w:w w:val="105"/>
        </w:rPr>
        <w:t xml:space="preserve">их творческих способностей, формирование чувства вкуса и умения ценить прекрасное, на воспитание </w:t>
      </w:r>
      <w:r>
        <w:rPr>
          <w:spacing w:val="2"/>
          <w:w w:val="105"/>
        </w:rPr>
        <w:t xml:space="preserve">ценностного </w:t>
      </w:r>
      <w:r>
        <w:rPr>
          <w:spacing w:val="3"/>
          <w:w w:val="105"/>
        </w:rPr>
        <w:t xml:space="preserve">отношения </w:t>
      </w:r>
      <w:r>
        <w:rPr>
          <w:w w:val="105"/>
        </w:rPr>
        <w:t xml:space="preserve">школьников к культуре и их </w:t>
      </w:r>
      <w:r>
        <w:rPr>
          <w:spacing w:val="2"/>
          <w:w w:val="105"/>
        </w:rPr>
        <w:t xml:space="preserve">общее </w:t>
      </w:r>
      <w:r>
        <w:rPr>
          <w:w w:val="105"/>
        </w:rPr>
        <w:t>духовно-нравственное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развитие.</w:t>
      </w:r>
    </w:p>
    <w:p w:rsidR="00DF2E79" w:rsidRDefault="00651C6D">
      <w:pPr>
        <w:pStyle w:val="a3"/>
        <w:spacing w:before="2"/>
        <w:ind w:right="409" w:firstLine="708"/>
      </w:pPr>
      <w:r>
        <w:rPr>
          <w:w w:val="105"/>
        </w:rPr>
        <w:t>Проблемно-ценностное общение.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DF2E79" w:rsidRDefault="00651C6D">
      <w:pPr>
        <w:pStyle w:val="a3"/>
        <w:spacing w:before="2"/>
        <w:ind w:right="406" w:firstLine="708"/>
      </w:pPr>
      <w:r>
        <w:rPr>
          <w:w w:val="105"/>
        </w:rPr>
        <w:t xml:space="preserve">Туристско-краеведческая деятельность. Курсы внеурочной </w:t>
      </w:r>
      <w:r>
        <w:rPr>
          <w:spacing w:val="2"/>
          <w:w w:val="105"/>
        </w:rPr>
        <w:t xml:space="preserve">деятельности, </w:t>
      </w:r>
      <w:r>
        <w:rPr>
          <w:w w:val="105"/>
        </w:rPr>
        <w:t xml:space="preserve">направленные на воспитание у школьников любви к </w:t>
      </w:r>
      <w:r>
        <w:rPr>
          <w:spacing w:val="2"/>
          <w:w w:val="105"/>
        </w:rPr>
        <w:t xml:space="preserve">своему </w:t>
      </w:r>
      <w:r>
        <w:rPr>
          <w:w w:val="105"/>
        </w:rPr>
        <w:t>краю,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 xml:space="preserve">его  истории, </w:t>
      </w:r>
      <w:r>
        <w:rPr>
          <w:w w:val="105"/>
        </w:rPr>
        <w:t xml:space="preserve">культуре, природе, на развитие самостоятельности и ответственности школьников, формирование у </w:t>
      </w:r>
      <w:r>
        <w:rPr>
          <w:spacing w:val="3"/>
          <w:w w:val="105"/>
        </w:rPr>
        <w:t xml:space="preserve">них </w:t>
      </w:r>
      <w:r>
        <w:rPr>
          <w:spacing w:val="2"/>
          <w:w w:val="105"/>
        </w:rPr>
        <w:t xml:space="preserve">навыков </w:t>
      </w:r>
      <w:r>
        <w:rPr>
          <w:w w:val="105"/>
        </w:rPr>
        <w:t>самообслуживающегося</w:t>
      </w:r>
      <w:r>
        <w:rPr>
          <w:spacing w:val="-10"/>
          <w:w w:val="105"/>
        </w:rPr>
        <w:t xml:space="preserve"> </w:t>
      </w:r>
      <w:r>
        <w:rPr>
          <w:w w:val="105"/>
        </w:rPr>
        <w:t>труда.</w:t>
      </w:r>
    </w:p>
    <w:p w:rsidR="00DF2E79" w:rsidRDefault="00651C6D">
      <w:pPr>
        <w:pStyle w:val="a3"/>
        <w:spacing w:before="3"/>
        <w:ind w:right="406" w:firstLine="708"/>
      </w:pPr>
      <w:r>
        <w:rPr>
          <w:w w:val="105"/>
        </w:rPr>
        <w:t xml:space="preserve">Спортивно-оздоровительная деятельность. </w:t>
      </w:r>
      <w:r>
        <w:rPr>
          <w:spacing w:val="2"/>
          <w:w w:val="105"/>
        </w:rPr>
        <w:t xml:space="preserve">Курсы </w:t>
      </w:r>
      <w:r>
        <w:rPr>
          <w:w w:val="105"/>
        </w:rPr>
        <w:t xml:space="preserve">внеурочной </w:t>
      </w:r>
      <w:r>
        <w:rPr>
          <w:spacing w:val="2"/>
          <w:w w:val="105"/>
        </w:rPr>
        <w:t xml:space="preserve">деятельности, </w:t>
      </w:r>
      <w:r>
        <w:rPr>
          <w:w w:val="105"/>
        </w:rPr>
        <w:t>направленные на физическое развитие школьников,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развитие  их  </w:t>
      </w:r>
      <w:r>
        <w:rPr>
          <w:spacing w:val="3"/>
          <w:w w:val="105"/>
        </w:rPr>
        <w:t xml:space="preserve">ценностного </w:t>
      </w:r>
      <w:r>
        <w:rPr>
          <w:w w:val="105"/>
        </w:rPr>
        <w:t>отношения к своему здоровью, побуждение к здоровому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образу  </w:t>
      </w:r>
      <w:r>
        <w:rPr>
          <w:spacing w:val="3"/>
          <w:w w:val="105"/>
        </w:rPr>
        <w:t xml:space="preserve">жизни,  </w:t>
      </w:r>
      <w:r>
        <w:rPr>
          <w:w w:val="105"/>
        </w:rPr>
        <w:t xml:space="preserve">воспитание силы воли, ответственности, формирование установок на </w:t>
      </w:r>
      <w:r>
        <w:rPr>
          <w:spacing w:val="3"/>
          <w:w w:val="105"/>
        </w:rPr>
        <w:t>защиту</w:t>
      </w:r>
      <w:r>
        <w:rPr>
          <w:spacing w:val="-15"/>
          <w:w w:val="105"/>
        </w:rPr>
        <w:t xml:space="preserve"> </w:t>
      </w:r>
      <w:r>
        <w:rPr>
          <w:w w:val="105"/>
        </w:rPr>
        <w:t>слабых.</w:t>
      </w:r>
    </w:p>
    <w:p w:rsidR="00DF2E79" w:rsidRDefault="00651C6D">
      <w:pPr>
        <w:pStyle w:val="a3"/>
        <w:spacing w:before="2"/>
        <w:ind w:right="404" w:firstLine="708"/>
      </w:pPr>
      <w:r>
        <w:rPr>
          <w:w w:val="105"/>
        </w:rPr>
        <w:t>Трудовая деятельность. 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труду.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>Игровая деятельность. 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DF2E79" w:rsidRDefault="00651C6D">
      <w:pPr>
        <w:pStyle w:val="Heading1"/>
        <w:numPr>
          <w:ilvl w:val="0"/>
          <w:numId w:val="12"/>
        </w:numPr>
        <w:tabs>
          <w:tab w:val="left" w:pos="1188"/>
        </w:tabs>
        <w:spacing w:before="2"/>
        <w:jc w:val="both"/>
      </w:pPr>
      <w:r>
        <w:rPr>
          <w:w w:val="105"/>
        </w:rPr>
        <w:t>Модуль «Школьный</w:t>
      </w:r>
      <w:r>
        <w:rPr>
          <w:spacing w:val="-7"/>
          <w:w w:val="105"/>
        </w:rPr>
        <w:t xml:space="preserve"> </w:t>
      </w:r>
      <w:r>
        <w:rPr>
          <w:w w:val="105"/>
        </w:rPr>
        <w:t>урок»</w:t>
      </w:r>
    </w:p>
    <w:p w:rsidR="00DF2E79" w:rsidRDefault="00651C6D">
      <w:pPr>
        <w:pStyle w:val="a3"/>
        <w:spacing w:before="0"/>
        <w:ind w:right="407" w:firstLine="708"/>
      </w:pPr>
      <w:r>
        <w:rPr>
          <w:w w:val="105"/>
        </w:rPr>
        <w:t>Реализация школьными педагогами воспитательного потенциала урока предполагает следующую деятельность.</w:t>
      </w:r>
    </w:p>
    <w:p w:rsidR="00DF2E79" w:rsidRDefault="00651C6D">
      <w:pPr>
        <w:pStyle w:val="Heading1"/>
        <w:spacing w:before="1"/>
        <w:ind w:left="930"/>
      </w:pPr>
      <w:r>
        <w:rPr>
          <w:w w:val="105"/>
        </w:rPr>
        <w:t>Виды и формы деятельности: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61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установление доверительных отношений между учителем и его </w:t>
      </w:r>
      <w:r>
        <w:rPr>
          <w:spacing w:val="3"/>
          <w:w w:val="105"/>
          <w:sz w:val="23"/>
        </w:rPr>
        <w:t xml:space="preserve">учениками, </w:t>
      </w:r>
      <w:r>
        <w:rPr>
          <w:w w:val="105"/>
          <w:sz w:val="23"/>
        </w:rPr>
        <w:t xml:space="preserve">способствующих позитивному восприятию учащимися требований и просьб учителя, привлечению их внимания к обсуждаемой на </w:t>
      </w:r>
      <w:r>
        <w:rPr>
          <w:spacing w:val="2"/>
          <w:w w:val="105"/>
          <w:sz w:val="23"/>
        </w:rPr>
        <w:t xml:space="preserve">уроке </w:t>
      </w:r>
      <w:r>
        <w:rPr>
          <w:w w:val="105"/>
          <w:sz w:val="23"/>
        </w:rPr>
        <w:t>информации, активизации их познавательной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78"/>
        </w:tabs>
        <w:spacing w:before="2"/>
        <w:ind w:left="221" w:right="407" w:firstLine="708"/>
        <w:rPr>
          <w:sz w:val="23"/>
        </w:rPr>
      </w:pPr>
      <w:r>
        <w:rPr>
          <w:spacing w:val="2"/>
          <w:w w:val="105"/>
          <w:sz w:val="23"/>
        </w:rPr>
        <w:t xml:space="preserve">побуждение </w:t>
      </w:r>
      <w:r>
        <w:rPr>
          <w:w w:val="105"/>
          <w:sz w:val="23"/>
        </w:rPr>
        <w:t xml:space="preserve">школьников соблюдать на уроке </w:t>
      </w:r>
      <w:r>
        <w:rPr>
          <w:spacing w:val="2"/>
          <w:w w:val="105"/>
          <w:sz w:val="23"/>
        </w:rPr>
        <w:t>общепринятые</w:t>
      </w:r>
      <w:r>
        <w:rPr>
          <w:spacing w:val="64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нормы </w:t>
      </w:r>
      <w:r>
        <w:rPr>
          <w:w w:val="105"/>
          <w:sz w:val="23"/>
        </w:rPr>
        <w:t>поведения, правила общения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со  старшими  (учителями)  и  сверстниками </w:t>
      </w:r>
      <w:r>
        <w:rPr>
          <w:spacing w:val="2"/>
          <w:w w:val="105"/>
          <w:sz w:val="23"/>
        </w:rPr>
        <w:t xml:space="preserve">(школьниками), </w:t>
      </w:r>
      <w:r>
        <w:rPr>
          <w:w w:val="105"/>
          <w:sz w:val="23"/>
        </w:rPr>
        <w:t>принципы учебной дисциплины и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85"/>
        </w:tabs>
        <w:ind w:left="1185" w:hanging="255"/>
        <w:rPr>
          <w:sz w:val="23"/>
        </w:rPr>
      </w:pPr>
      <w:r>
        <w:rPr>
          <w:w w:val="105"/>
          <w:sz w:val="23"/>
        </w:rPr>
        <w:t>привлечение внимания школьников к ценностному аспекту изучаемых</w:t>
      </w:r>
      <w:r>
        <w:rPr>
          <w:spacing w:val="31"/>
          <w:w w:val="105"/>
          <w:sz w:val="23"/>
        </w:rPr>
        <w:t xml:space="preserve"> </w:t>
      </w:r>
      <w:proofErr w:type="gramStart"/>
      <w:r>
        <w:rPr>
          <w:spacing w:val="4"/>
          <w:w w:val="105"/>
          <w:sz w:val="23"/>
        </w:rPr>
        <w:t>на</w:t>
      </w:r>
      <w:proofErr w:type="gramEnd"/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7"/>
      </w:pPr>
      <w:proofErr w:type="gramStart"/>
      <w:r>
        <w:rPr>
          <w:w w:val="105"/>
        </w:rPr>
        <w:lastRenderedPageBreak/>
        <w:t xml:space="preserve">уроках явлений, организация их работы с получаемой на уроке социально </w:t>
      </w:r>
      <w:r>
        <w:rPr>
          <w:spacing w:val="4"/>
          <w:w w:val="105"/>
        </w:rPr>
        <w:t xml:space="preserve">значимой </w:t>
      </w:r>
      <w:r>
        <w:rPr>
          <w:w w:val="105"/>
        </w:rPr>
        <w:t>информацией – инициирование ее обсуждения,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высказывания  учащимися  </w:t>
      </w:r>
      <w:r>
        <w:rPr>
          <w:spacing w:val="3"/>
          <w:w w:val="105"/>
        </w:rPr>
        <w:t xml:space="preserve">своего </w:t>
      </w:r>
      <w:r>
        <w:rPr>
          <w:w w:val="105"/>
        </w:rPr>
        <w:t xml:space="preserve">мнения </w:t>
      </w:r>
      <w:r>
        <w:rPr>
          <w:spacing w:val="4"/>
          <w:w w:val="105"/>
        </w:rPr>
        <w:t xml:space="preserve">по </w:t>
      </w:r>
      <w:r>
        <w:rPr>
          <w:w w:val="105"/>
        </w:rPr>
        <w:t xml:space="preserve">ее поводу, выработки своего к </w:t>
      </w:r>
      <w:r>
        <w:rPr>
          <w:spacing w:val="2"/>
          <w:w w:val="105"/>
        </w:rPr>
        <w:t>ней</w:t>
      </w:r>
      <w:r>
        <w:rPr>
          <w:spacing w:val="-12"/>
          <w:w w:val="105"/>
        </w:rPr>
        <w:t xml:space="preserve"> </w:t>
      </w:r>
      <w:r>
        <w:rPr>
          <w:w w:val="105"/>
        </w:rPr>
        <w:t>отношения;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145"/>
        </w:tabs>
        <w:spacing w:before="2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</w:t>
      </w:r>
      <w:r>
        <w:rPr>
          <w:spacing w:val="2"/>
          <w:w w:val="105"/>
          <w:sz w:val="23"/>
        </w:rPr>
        <w:t xml:space="preserve">поведения, </w:t>
      </w:r>
      <w:r>
        <w:rPr>
          <w:w w:val="105"/>
          <w:sz w:val="23"/>
        </w:rPr>
        <w:t>проявления человеколюбия и добросердечности, через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подбор  </w:t>
      </w:r>
      <w:r>
        <w:rPr>
          <w:spacing w:val="2"/>
          <w:w w:val="105"/>
          <w:sz w:val="23"/>
        </w:rPr>
        <w:t xml:space="preserve">соответствующих  </w:t>
      </w:r>
      <w:r>
        <w:rPr>
          <w:w w:val="105"/>
          <w:sz w:val="23"/>
        </w:rPr>
        <w:t>текстов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чтения,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решения,</w:t>
      </w:r>
      <w:r>
        <w:rPr>
          <w:spacing w:val="-1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проблемных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классе;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78"/>
          <w:tab w:val="left" w:pos="1379"/>
          <w:tab w:val="left" w:pos="1635"/>
          <w:tab w:val="left" w:pos="1759"/>
          <w:tab w:val="left" w:pos="2045"/>
          <w:tab w:val="left" w:pos="2366"/>
          <w:tab w:val="left" w:pos="2981"/>
          <w:tab w:val="left" w:pos="3011"/>
          <w:tab w:val="left" w:pos="3424"/>
          <w:tab w:val="left" w:pos="3485"/>
          <w:tab w:val="left" w:pos="3592"/>
          <w:tab w:val="left" w:pos="4546"/>
          <w:tab w:val="left" w:pos="4873"/>
          <w:tab w:val="left" w:pos="4952"/>
          <w:tab w:val="left" w:pos="5366"/>
          <w:tab w:val="left" w:pos="6051"/>
          <w:tab w:val="left" w:pos="6151"/>
          <w:tab w:val="left" w:pos="6488"/>
          <w:tab w:val="left" w:pos="6850"/>
          <w:tab w:val="left" w:pos="6889"/>
          <w:tab w:val="left" w:pos="7045"/>
          <w:tab w:val="left" w:pos="7406"/>
          <w:tab w:val="left" w:pos="8244"/>
          <w:tab w:val="left" w:pos="8516"/>
          <w:tab w:val="left" w:pos="8752"/>
        </w:tabs>
        <w:spacing w:before="2"/>
        <w:ind w:left="221" w:right="406" w:firstLine="708"/>
        <w:jc w:val="right"/>
        <w:rPr>
          <w:sz w:val="23"/>
        </w:rPr>
      </w:pPr>
      <w:r>
        <w:rPr>
          <w:w w:val="105"/>
          <w:sz w:val="23"/>
        </w:rPr>
        <w:t>применение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уроке</w:t>
      </w:r>
      <w:r>
        <w:rPr>
          <w:w w:val="105"/>
          <w:sz w:val="23"/>
        </w:rPr>
        <w:tab/>
        <w:t>интерактивных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форм</w:t>
      </w:r>
      <w:r>
        <w:rPr>
          <w:sz w:val="23"/>
        </w:rPr>
        <w:tab/>
      </w:r>
      <w:r>
        <w:rPr>
          <w:sz w:val="23"/>
        </w:rPr>
        <w:tab/>
      </w:r>
      <w:r>
        <w:rPr>
          <w:w w:val="105"/>
          <w:sz w:val="23"/>
        </w:rPr>
        <w:t>работы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-1"/>
          <w:sz w:val="23"/>
        </w:rPr>
        <w:t xml:space="preserve">учащихся: </w:t>
      </w:r>
      <w:r>
        <w:rPr>
          <w:spacing w:val="2"/>
          <w:w w:val="105"/>
          <w:sz w:val="23"/>
        </w:rPr>
        <w:t>интеллектуальных</w:t>
      </w:r>
      <w:r>
        <w:rPr>
          <w:spacing w:val="2"/>
          <w:w w:val="105"/>
          <w:sz w:val="23"/>
        </w:rPr>
        <w:tab/>
        <w:t>игр,</w:t>
      </w:r>
      <w:r>
        <w:rPr>
          <w:spacing w:val="2"/>
          <w:w w:val="105"/>
          <w:sz w:val="23"/>
        </w:rPr>
        <w:tab/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>стимулирующих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познавательную</w:t>
      </w:r>
      <w:r>
        <w:rPr>
          <w:w w:val="105"/>
          <w:sz w:val="23"/>
        </w:rPr>
        <w:tab/>
        <w:t>мотивацию</w:t>
      </w:r>
      <w:r>
        <w:rPr>
          <w:w w:val="105"/>
          <w:sz w:val="23"/>
        </w:rPr>
        <w:tab/>
      </w:r>
      <w:r>
        <w:rPr>
          <w:sz w:val="23"/>
        </w:rPr>
        <w:t xml:space="preserve">школьников; </w:t>
      </w:r>
      <w:r>
        <w:rPr>
          <w:w w:val="105"/>
          <w:sz w:val="23"/>
        </w:rPr>
        <w:t>дидактического</w:t>
      </w:r>
      <w:r>
        <w:rPr>
          <w:w w:val="105"/>
          <w:sz w:val="23"/>
        </w:rPr>
        <w:tab/>
        <w:t xml:space="preserve">театра,  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где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 xml:space="preserve">полученные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w w:val="105"/>
          <w:sz w:val="23"/>
        </w:rPr>
        <w:tab/>
        <w:t>уроке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знания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w w:val="105"/>
          <w:sz w:val="23"/>
        </w:rPr>
        <w:t>обыгрываются</w:t>
      </w:r>
      <w:r>
        <w:rPr>
          <w:w w:val="105"/>
          <w:sz w:val="23"/>
        </w:rPr>
        <w:tab/>
      </w:r>
      <w:r>
        <w:rPr>
          <w:sz w:val="23"/>
        </w:rPr>
        <w:t xml:space="preserve">в </w:t>
      </w:r>
      <w:r>
        <w:rPr>
          <w:spacing w:val="3"/>
          <w:w w:val="105"/>
          <w:sz w:val="23"/>
        </w:rPr>
        <w:t>театральных</w:t>
      </w:r>
      <w:r>
        <w:rPr>
          <w:spacing w:val="3"/>
          <w:w w:val="105"/>
          <w:sz w:val="23"/>
        </w:rPr>
        <w:tab/>
      </w:r>
      <w:r>
        <w:rPr>
          <w:spacing w:val="3"/>
          <w:w w:val="105"/>
          <w:sz w:val="23"/>
        </w:rPr>
        <w:tab/>
      </w:r>
      <w:r>
        <w:rPr>
          <w:w w:val="105"/>
          <w:sz w:val="23"/>
        </w:rPr>
        <w:t>постановках;</w:t>
      </w:r>
      <w:r>
        <w:rPr>
          <w:w w:val="105"/>
          <w:sz w:val="23"/>
        </w:rPr>
        <w:tab/>
      </w:r>
      <w:r>
        <w:rPr>
          <w:sz w:val="23"/>
        </w:rPr>
        <w:t>дискуссий,</w:t>
      </w:r>
      <w:r>
        <w:rPr>
          <w:sz w:val="23"/>
        </w:rPr>
        <w:tab/>
      </w:r>
      <w:r>
        <w:rPr>
          <w:sz w:val="23"/>
        </w:rPr>
        <w:tab/>
      </w:r>
      <w:r>
        <w:rPr>
          <w:w w:val="105"/>
          <w:sz w:val="23"/>
        </w:rPr>
        <w:t>которые</w:t>
      </w:r>
      <w:r>
        <w:rPr>
          <w:w w:val="105"/>
          <w:sz w:val="23"/>
        </w:rPr>
        <w:tab/>
        <w:t>дают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учащимся</w:t>
      </w:r>
      <w:r>
        <w:rPr>
          <w:w w:val="105"/>
          <w:sz w:val="23"/>
        </w:rPr>
        <w:tab/>
      </w:r>
      <w:r>
        <w:rPr>
          <w:sz w:val="23"/>
        </w:rPr>
        <w:t xml:space="preserve">возможность </w:t>
      </w:r>
      <w:r>
        <w:rPr>
          <w:spacing w:val="2"/>
          <w:w w:val="105"/>
          <w:sz w:val="23"/>
        </w:rPr>
        <w:t>приобрести</w:t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 xml:space="preserve">опыт ведения конструктивного диалога; </w:t>
      </w:r>
      <w:r>
        <w:rPr>
          <w:spacing w:val="2"/>
          <w:w w:val="105"/>
          <w:sz w:val="23"/>
        </w:rPr>
        <w:t xml:space="preserve">групповой </w:t>
      </w:r>
      <w:r>
        <w:rPr>
          <w:w w:val="105"/>
          <w:sz w:val="23"/>
        </w:rPr>
        <w:t>работы или работы</w:t>
      </w:r>
      <w:r>
        <w:rPr>
          <w:spacing w:val="22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в</w:t>
      </w:r>
      <w:proofErr w:type="gramEnd"/>
    </w:p>
    <w:p w:rsidR="00DF2E79" w:rsidRDefault="00651C6D">
      <w:pPr>
        <w:pStyle w:val="a3"/>
        <w:spacing w:before="2"/>
      </w:pPr>
      <w:proofErr w:type="gramStart"/>
      <w:r>
        <w:rPr>
          <w:w w:val="105"/>
        </w:rPr>
        <w:t>парах</w:t>
      </w:r>
      <w:proofErr w:type="gramEnd"/>
      <w:r>
        <w:rPr>
          <w:w w:val="105"/>
        </w:rPr>
        <w:t>, которые учат школьников командной работе и взаимодействию с другими детьми;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44"/>
        </w:tabs>
        <w:ind w:left="221" w:right="407" w:firstLine="708"/>
        <w:rPr>
          <w:sz w:val="23"/>
        </w:rPr>
      </w:pPr>
      <w:r>
        <w:rPr>
          <w:w w:val="105"/>
          <w:sz w:val="23"/>
        </w:rPr>
        <w:t xml:space="preserve">включение в урок </w:t>
      </w:r>
      <w:r>
        <w:rPr>
          <w:spacing w:val="2"/>
          <w:w w:val="105"/>
          <w:sz w:val="23"/>
        </w:rPr>
        <w:t xml:space="preserve">игровых процедур, </w:t>
      </w:r>
      <w:r>
        <w:rPr>
          <w:w w:val="105"/>
          <w:sz w:val="23"/>
        </w:rPr>
        <w:t xml:space="preserve">которые </w:t>
      </w:r>
      <w:r>
        <w:rPr>
          <w:spacing w:val="2"/>
          <w:w w:val="105"/>
          <w:sz w:val="23"/>
        </w:rPr>
        <w:t xml:space="preserve">помогают </w:t>
      </w:r>
      <w:r>
        <w:rPr>
          <w:w w:val="105"/>
          <w:sz w:val="23"/>
        </w:rPr>
        <w:t xml:space="preserve">поддержать </w:t>
      </w:r>
      <w:r>
        <w:rPr>
          <w:spacing w:val="2"/>
          <w:w w:val="105"/>
          <w:sz w:val="23"/>
        </w:rPr>
        <w:t xml:space="preserve">мотивацию </w:t>
      </w:r>
      <w:r>
        <w:rPr>
          <w:w w:val="105"/>
          <w:sz w:val="23"/>
        </w:rPr>
        <w:t xml:space="preserve">детей к получению знаний, налаживанию позитивных межличностных отношений в классе, помогают установлению </w:t>
      </w:r>
      <w:r>
        <w:rPr>
          <w:spacing w:val="2"/>
          <w:w w:val="105"/>
          <w:sz w:val="23"/>
        </w:rPr>
        <w:t xml:space="preserve">доброжелательной атмосферы </w:t>
      </w:r>
      <w:r>
        <w:rPr>
          <w:spacing w:val="5"/>
          <w:w w:val="105"/>
          <w:sz w:val="23"/>
        </w:rPr>
        <w:t xml:space="preserve">во </w:t>
      </w:r>
      <w:r>
        <w:rPr>
          <w:spacing w:val="2"/>
          <w:w w:val="105"/>
          <w:sz w:val="23"/>
        </w:rPr>
        <w:t xml:space="preserve">время </w:t>
      </w:r>
      <w:r>
        <w:rPr>
          <w:w w:val="105"/>
          <w:sz w:val="23"/>
        </w:rPr>
        <w:t>урока;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80"/>
        </w:tabs>
        <w:spacing w:before="2"/>
        <w:ind w:left="221" w:right="408" w:firstLine="708"/>
        <w:rPr>
          <w:sz w:val="23"/>
        </w:rPr>
      </w:pPr>
      <w:r>
        <w:rPr>
          <w:w w:val="105"/>
          <w:sz w:val="23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помощи;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22"/>
        </w:tabs>
        <w:spacing w:before="2"/>
        <w:ind w:left="221" w:right="405" w:firstLine="669"/>
        <w:rPr>
          <w:sz w:val="23"/>
        </w:rPr>
      </w:pPr>
      <w:proofErr w:type="gramStart"/>
      <w:r>
        <w:rPr>
          <w:w w:val="105"/>
          <w:sz w:val="23"/>
        </w:rPr>
        <w:t xml:space="preserve">инициирование и </w:t>
      </w:r>
      <w:r>
        <w:rPr>
          <w:spacing w:val="2"/>
          <w:w w:val="105"/>
          <w:sz w:val="23"/>
        </w:rPr>
        <w:t xml:space="preserve">поддержка </w:t>
      </w:r>
      <w:r>
        <w:rPr>
          <w:w w:val="105"/>
          <w:sz w:val="23"/>
        </w:rPr>
        <w:t xml:space="preserve">исследовательской деятельности </w:t>
      </w:r>
      <w:r>
        <w:rPr>
          <w:spacing w:val="2"/>
          <w:w w:val="105"/>
          <w:sz w:val="23"/>
        </w:rPr>
        <w:t xml:space="preserve">школьников </w:t>
      </w:r>
      <w:r>
        <w:rPr>
          <w:w w:val="105"/>
          <w:sz w:val="23"/>
        </w:rPr>
        <w:t xml:space="preserve">в рамках реализации ими индивидуальных и групповых исследовательских проектов, что даст школьникам возможность приобрести навык </w:t>
      </w:r>
      <w:r>
        <w:rPr>
          <w:spacing w:val="2"/>
          <w:w w:val="105"/>
          <w:sz w:val="23"/>
        </w:rPr>
        <w:t xml:space="preserve">самостоятельного </w:t>
      </w:r>
      <w:r>
        <w:rPr>
          <w:w w:val="105"/>
          <w:sz w:val="23"/>
        </w:rPr>
        <w:t>решения теоретической проблемы, навык генерирования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и  оформления  собственных  идей, навык уважительного отношения к чужим идеям, </w:t>
      </w:r>
      <w:r>
        <w:rPr>
          <w:spacing w:val="2"/>
          <w:w w:val="105"/>
          <w:sz w:val="23"/>
        </w:rPr>
        <w:t xml:space="preserve">оформленным </w:t>
      </w:r>
      <w:r>
        <w:rPr>
          <w:w w:val="105"/>
          <w:sz w:val="23"/>
        </w:rPr>
        <w:t>в работах других исследователей, навык публичного выступления перед аудиторией, аргументирования и отстаивания своей точки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зрения;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3"/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Heading1"/>
        <w:numPr>
          <w:ilvl w:val="0"/>
          <w:numId w:val="12"/>
        </w:numPr>
        <w:tabs>
          <w:tab w:val="left" w:pos="1188"/>
        </w:tabs>
        <w:spacing w:before="1"/>
        <w:jc w:val="both"/>
      </w:pPr>
      <w:r>
        <w:rPr>
          <w:w w:val="105"/>
        </w:rPr>
        <w:t>Модуль</w:t>
      </w:r>
      <w:r>
        <w:rPr>
          <w:spacing w:val="-4"/>
          <w:w w:val="105"/>
        </w:rPr>
        <w:t xml:space="preserve"> </w:t>
      </w:r>
      <w:r>
        <w:rPr>
          <w:w w:val="105"/>
        </w:rPr>
        <w:t>«Самоуправление»</w:t>
      </w:r>
    </w:p>
    <w:p w:rsidR="00DF2E79" w:rsidRDefault="00651C6D">
      <w:pPr>
        <w:pStyle w:val="a3"/>
        <w:spacing w:before="0"/>
        <w:ind w:left="930"/>
        <w:jc w:val="left"/>
      </w:pPr>
      <w:r>
        <w:rPr>
          <w:w w:val="105"/>
        </w:rPr>
        <w:t>Детское самоуправление в школе осуществляется следующим образом.</w:t>
      </w:r>
    </w:p>
    <w:p w:rsidR="00DF2E79" w:rsidRDefault="00651C6D">
      <w:pPr>
        <w:pStyle w:val="Heading1"/>
        <w:spacing w:before="1"/>
        <w:ind w:left="930"/>
        <w:jc w:val="left"/>
      </w:pPr>
      <w:r>
        <w:rPr>
          <w:w w:val="105"/>
        </w:rPr>
        <w:t>Виды и формы деятельности:</w:t>
      </w:r>
    </w:p>
    <w:p w:rsidR="00DF2E79" w:rsidRDefault="00651C6D">
      <w:pPr>
        <w:ind w:left="930"/>
        <w:rPr>
          <w:b/>
          <w:i/>
          <w:sz w:val="23"/>
        </w:rPr>
      </w:pPr>
      <w:r>
        <w:rPr>
          <w:b/>
          <w:w w:val="105"/>
          <w:sz w:val="23"/>
        </w:rPr>
        <w:t>На уровне школы</w:t>
      </w:r>
      <w:r>
        <w:rPr>
          <w:b/>
          <w:i/>
          <w:w w:val="105"/>
          <w:sz w:val="23"/>
        </w:rPr>
        <w:t>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98"/>
        </w:tabs>
        <w:ind w:left="221" w:right="404" w:firstLine="708"/>
        <w:rPr>
          <w:sz w:val="23"/>
        </w:rPr>
      </w:pPr>
      <w:r>
        <w:rPr>
          <w:w w:val="105"/>
          <w:sz w:val="23"/>
        </w:rPr>
        <w:t xml:space="preserve">через </w:t>
      </w:r>
      <w:r>
        <w:rPr>
          <w:spacing w:val="2"/>
          <w:w w:val="105"/>
          <w:sz w:val="23"/>
        </w:rPr>
        <w:t xml:space="preserve">деятельность </w:t>
      </w:r>
      <w:r>
        <w:rPr>
          <w:w w:val="105"/>
          <w:sz w:val="23"/>
        </w:rPr>
        <w:t>выборного Совета учащихся, создаваемого для</w:t>
      </w:r>
      <w:r>
        <w:rPr>
          <w:spacing w:val="6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учета </w:t>
      </w:r>
      <w:r>
        <w:rPr>
          <w:w w:val="105"/>
          <w:sz w:val="23"/>
        </w:rPr>
        <w:t>мнения школьников по вопросам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управления  образовательной  </w:t>
      </w:r>
      <w:r>
        <w:rPr>
          <w:spacing w:val="2"/>
          <w:w w:val="105"/>
          <w:sz w:val="23"/>
        </w:rPr>
        <w:t xml:space="preserve">организацией  </w:t>
      </w:r>
      <w:r>
        <w:rPr>
          <w:w w:val="105"/>
          <w:sz w:val="23"/>
        </w:rPr>
        <w:t>и принятия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административных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решений,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затрагивающих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0"/>
          <w:w w:val="105"/>
          <w:sz w:val="23"/>
        </w:rPr>
        <w:t xml:space="preserve"> </w:t>
      </w:r>
      <w:r>
        <w:rPr>
          <w:spacing w:val="4"/>
          <w:w w:val="105"/>
          <w:sz w:val="23"/>
        </w:rPr>
        <w:t>права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законные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интересы;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96"/>
        </w:tabs>
        <w:ind w:left="221" w:right="407" w:firstLine="708"/>
        <w:rPr>
          <w:sz w:val="23"/>
        </w:rPr>
      </w:pPr>
      <w:r>
        <w:rPr>
          <w:spacing w:val="2"/>
          <w:w w:val="105"/>
          <w:sz w:val="23"/>
        </w:rPr>
        <w:t xml:space="preserve">через </w:t>
      </w:r>
      <w:r>
        <w:rPr>
          <w:w w:val="105"/>
          <w:sz w:val="23"/>
        </w:rPr>
        <w:t xml:space="preserve">деятельность Совета старост, объединяющего старост классов </w:t>
      </w:r>
      <w:r>
        <w:rPr>
          <w:spacing w:val="3"/>
          <w:w w:val="105"/>
          <w:sz w:val="23"/>
        </w:rPr>
        <w:t xml:space="preserve">для </w:t>
      </w:r>
      <w:r>
        <w:rPr>
          <w:w w:val="105"/>
          <w:sz w:val="23"/>
        </w:rPr>
        <w:t xml:space="preserve">облегчения распространения значимой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 xml:space="preserve">школьников информации и </w:t>
      </w:r>
      <w:r>
        <w:rPr>
          <w:spacing w:val="4"/>
          <w:w w:val="105"/>
          <w:sz w:val="23"/>
        </w:rPr>
        <w:t xml:space="preserve">получения </w:t>
      </w:r>
      <w:r>
        <w:rPr>
          <w:w w:val="105"/>
          <w:sz w:val="23"/>
        </w:rPr>
        <w:t>обратной связи от классных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коллективов;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42"/>
        </w:tabs>
        <w:spacing w:before="2"/>
        <w:ind w:left="221" w:right="409" w:firstLine="708"/>
        <w:rPr>
          <w:sz w:val="23"/>
        </w:rPr>
      </w:pPr>
      <w:r>
        <w:rPr>
          <w:w w:val="105"/>
          <w:sz w:val="23"/>
        </w:rPr>
        <w:t xml:space="preserve">через работу постоянно действующего школьного актива, </w:t>
      </w:r>
      <w:r>
        <w:rPr>
          <w:spacing w:val="2"/>
          <w:w w:val="105"/>
          <w:sz w:val="23"/>
        </w:rPr>
        <w:t xml:space="preserve">инициирующего </w:t>
      </w:r>
      <w:r>
        <w:rPr>
          <w:w w:val="105"/>
          <w:sz w:val="23"/>
        </w:rPr>
        <w:t>и организующего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личностно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значимых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 xml:space="preserve">(соревнований, конкурсов, фестивалей, капустников, </w:t>
      </w:r>
      <w:proofErr w:type="spellStart"/>
      <w:r>
        <w:rPr>
          <w:w w:val="105"/>
          <w:sz w:val="23"/>
        </w:rPr>
        <w:t>флешмобов</w:t>
      </w:r>
      <w:proofErr w:type="spellEnd"/>
      <w:r>
        <w:rPr>
          <w:w w:val="105"/>
          <w:sz w:val="23"/>
        </w:rPr>
        <w:t xml:space="preserve"> 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3"/>
        </w:tabs>
        <w:spacing w:before="2"/>
        <w:ind w:left="221" w:right="411" w:firstLine="708"/>
        <w:rPr>
          <w:sz w:val="23"/>
        </w:rPr>
      </w:pPr>
      <w:r>
        <w:rPr>
          <w:spacing w:val="2"/>
          <w:w w:val="105"/>
          <w:sz w:val="23"/>
        </w:rPr>
        <w:t xml:space="preserve">через </w:t>
      </w:r>
      <w:r>
        <w:rPr>
          <w:w w:val="105"/>
          <w:sz w:val="23"/>
        </w:rPr>
        <w:t xml:space="preserve">деятельность </w:t>
      </w:r>
      <w:r>
        <w:rPr>
          <w:spacing w:val="2"/>
          <w:w w:val="105"/>
          <w:sz w:val="23"/>
        </w:rPr>
        <w:t xml:space="preserve">творческих </w:t>
      </w:r>
      <w:r>
        <w:rPr>
          <w:w w:val="105"/>
          <w:sz w:val="23"/>
        </w:rPr>
        <w:t xml:space="preserve">советов </w:t>
      </w:r>
      <w:r>
        <w:rPr>
          <w:spacing w:val="3"/>
          <w:w w:val="105"/>
          <w:sz w:val="23"/>
        </w:rPr>
        <w:t xml:space="preserve">дела, </w:t>
      </w:r>
      <w:r>
        <w:rPr>
          <w:w w:val="105"/>
          <w:sz w:val="23"/>
        </w:rPr>
        <w:t>отвечающих за  проведение  тех или иных конкретных мероприятий, праздников, вечеров, акций и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DF2E79" w:rsidRPr="000D0A3C" w:rsidRDefault="000D0A3C" w:rsidP="000D0A3C">
      <w:pPr>
        <w:tabs>
          <w:tab w:val="left" w:pos="2127"/>
        </w:tabs>
        <w:ind w:right="408"/>
        <w:rPr>
          <w:sz w:val="23"/>
        </w:rPr>
      </w:pPr>
      <w:r>
        <w:rPr>
          <w:spacing w:val="2"/>
          <w:w w:val="105"/>
          <w:sz w:val="23"/>
        </w:rPr>
        <w:t xml:space="preserve">               - </w:t>
      </w:r>
      <w:r w:rsidR="00651C6D" w:rsidRPr="000D0A3C">
        <w:rPr>
          <w:spacing w:val="2"/>
          <w:w w:val="105"/>
          <w:sz w:val="23"/>
        </w:rPr>
        <w:t xml:space="preserve">через </w:t>
      </w:r>
      <w:r w:rsidR="00651C6D" w:rsidRPr="000D0A3C">
        <w:rPr>
          <w:w w:val="105"/>
          <w:sz w:val="23"/>
        </w:rPr>
        <w:t xml:space="preserve">деятельность созданной из наиболее </w:t>
      </w:r>
      <w:r w:rsidR="00651C6D" w:rsidRPr="000D0A3C">
        <w:rPr>
          <w:spacing w:val="2"/>
          <w:w w:val="105"/>
          <w:sz w:val="23"/>
        </w:rPr>
        <w:t xml:space="preserve">авторитетных </w:t>
      </w:r>
      <w:r w:rsidR="00651C6D" w:rsidRPr="000D0A3C">
        <w:rPr>
          <w:w w:val="105"/>
          <w:sz w:val="23"/>
        </w:rPr>
        <w:t xml:space="preserve">старшеклассников и курируемой школьным психологом группы </w:t>
      </w:r>
      <w:r w:rsidR="00651C6D" w:rsidRPr="000D0A3C">
        <w:rPr>
          <w:spacing w:val="4"/>
          <w:w w:val="105"/>
          <w:sz w:val="23"/>
        </w:rPr>
        <w:t xml:space="preserve">по </w:t>
      </w:r>
      <w:r w:rsidR="00651C6D" w:rsidRPr="000D0A3C">
        <w:rPr>
          <w:w w:val="105"/>
          <w:sz w:val="23"/>
        </w:rPr>
        <w:t xml:space="preserve">урегулированию </w:t>
      </w:r>
      <w:r w:rsidR="00651C6D" w:rsidRPr="000D0A3C">
        <w:rPr>
          <w:spacing w:val="3"/>
          <w:w w:val="105"/>
          <w:sz w:val="23"/>
        </w:rPr>
        <w:t xml:space="preserve">конфликтных </w:t>
      </w:r>
      <w:r w:rsidR="00651C6D" w:rsidRPr="000D0A3C">
        <w:rPr>
          <w:w w:val="105"/>
          <w:sz w:val="23"/>
        </w:rPr>
        <w:t>ситуаций в</w:t>
      </w:r>
      <w:r w:rsidR="00651C6D" w:rsidRPr="000D0A3C">
        <w:rPr>
          <w:spacing w:val="-7"/>
          <w:w w:val="105"/>
          <w:sz w:val="23"/>
        </w:rPr>
        <w:t xml:space="preserve"> </w:t>
      </w:r>
      <w:r w:rsidR="00651C6D" w:rsidRPr="000D0A3C">
        <w:rPr>
          <w:spacing w:val="2"/>
          <w:w w:val="105"/>
          <w:sz w:val="23"/>
        </w:rPr>
        <w:t>школе;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Heading1"/>
        <w:spacing w:before="1"/>
        <w:ind w:left="930"/>
      </w:pPr>
      <w:r>
        <w:rPr>
          <w:w w:val="105"/>
        </w:rPr>
        <w:t>На уровне классов: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00"/>
        </w:tabs>
        <w:spacing w:before="0"/>
        <w:ind w:left="221" w:right="405" w:firstLine="708"/>
        <w:rPr>
          <w:sz w:val="23"/>
        </w:rPr>
      </w:pPr>
      <w:r>
        <w:rPr>
          <w:spacing w:val="2"/>
          <w:w w:val="105"/>
          <w:sz w:val="23"/>
        </w:rPr>
        <w:t xml:space="preserve">через </w:t>
      </w:r>
      <w:r>
        <w:rPr>
          <w:w w:val="105"/>
          <w:sz w:val="23"/>
        </w:rPr>
        <w:t xml:space="preserve">деятельность выборных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инициативе и </w:t>
      </w:r>
      <w:r>
        <w:rPr>
          <w:spacing w:val="2"/>
          <w:w w:val="105"/>
          <w:sz w:val="23"/>
        </w:rPr>
        <w:t xml:space="preserve">предложениям </w:t>
      </w:r>
      <w:r>
        <w:rPr>
          <w:w w:val="105"/>
          <w:sz w:val="23"/>
        </w:rPr>
        <w:t xml:space="preserve">учащихся класса лидеров (например, старост, </w:t>
      </w:r>
      <w:r>
        <w:rPr>
          <w:spacing w:val="2"/>
          <w:w w:val="105"/>
          <w:sz w:val="23"/>
        </w:rPr>
        <w:t xml:space="preserve">дежурных </w:t>
      </w:r>
      <w:r>
        <w:rPr>
          <w:w w:val="105"/>
          <w:sz w:val="23"/>
        </w:rPr>
        <w:t xml:space="preserve">командиров), представляющих интересы </w:t>
      </w:r>
      <w:r>
        <w:rPr>
          <w:spacing w:val="2"/>
          <w:w w:val="105"/>
          <w:sz w:val="23"/>
        </w:rPr>
        <w:t xml:space="preserve">класса </w:t>
      </w:r>
      <w:r>
        <w:rPr>
          <w:w w:val="105"/>
          <w:sz w:val="23"/>
        </w:rPr>
        <w:t xml:space="preserve">в общешкольных делах и призванных координировать </w:t>
      </w:r>
      <w:r>
        <w:rPr>
          <w:spacing w:val="5"/>
          <w:w w:val="105"/>
          <w:sz w:val="23"/>
        </w:rPr>
        <w:t xml:space="preserve">его </w:t>
      </w:r>
      <w:r>
        <w:rPr>
          <w:w w:val="105"/>
          <w:sz w:val="23"/>
        </w:rPr>
        <w:t>работу с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работой общешкольных органов самоуправления и классных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руководителей;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33"/>
        </w:tabs>
        <w:spacing w:before="2"/>
        <w:ind w:left="221" w:right="407" w:firstLine="708"/>
        <w:rPr>
          <w:sz w:val="23"/>
        </w:rPr>
      </w:pPr>
      <w:r>
        <w:rPr>
          <w:spacing w:val="2"/>
          <w:w w:val="105"/>
          <w:sz w:val="23"/>
        </w:rPr>
        <w:t xml:space="preserve">через </w:t>
      </w:r>
      <w:r>
        <w:rPr>
          <w:w w:val="105"/>
          <w:sz w:val="23"/>
        </w:rPr>
        <w:t>деятельность выборных органов самоуправления, отвечающих за различные направления работы класса (например: штаб спортивных дел,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штаб творческих </w:t>
      </w:r>
      <w:r>
        <w:rPr>
          <w:spacing w:val="2"/>
          <w:w w:val="105"/>
          <w:sz w:val="23"/>
        </w:rPr>
        <w:t xml:space="preserve">дел, </w:t>
      </w:r>
      <w:r>
        <w:rPr>
          <w:w w:val="105"/>
          <w:sz w:val="23"/>
        </w:rPr>
        <w:t>штаб работы с младшими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ребятами);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00"/>
        </w:tabs>
        <w:spacing w:before="2"/>
        <w:ind w:left="221" w:right="411" w:firstLine="708"/>
        <w:rPr>
          <w:sz w:val="23"/>
        </w:rPr>
      </w:pPr>
      <w:r>
        <w:rPr>
          <w:w w:val="105"/>
          <w:sz w:val="23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должностей;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0" w:left="1480" w:header="720" w:footer="720" w:gutter="0"/>
          <w:cols w:space="720"/>
        </w:sectPr>
      </w:pPr>
    </w:p>
    <w:p w:rsidR="00DF2E79" w:rsidRDefault="00651C6D">
      <w:pPr>
        <w:pStyle w:val="Heading1"/>
        <w:spacing w:before="73"/>
        <w:ind w:left="930"/>
      </w:pPr>
      <w:r>
        <w:rPr>
          <w:w w:val="105"/>
        </w:rPr>
        <w:lastRenderedPageBreak/>
        <w:t>На индивидуальном уровне: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63"/>
        </w:tabs>
        <w:ind w:left="221" w:right="410" w:firstLine="708"/>
        <w:rPr>
          <w:sz w:val="23"/>
        </w:rPr>
      </w:pPr>
      <w:r>
        <w:rPr>
          <w:spacing w:val="2"/>
          <w:w w:val="105"/>
          <w:sz w:val="23"/>
        </w:rPr>
        <w:t xml:space="preserve">через вовлечение </w:t>
      </w:r>
      <w:r>
        <w:rPr>
          <w:w w:val="105"/>
          <w:sz w:val="23"/>
        </w:rPr>
        <w:t xml:space="preserve">школьников в планирование, организацию, проведение и анализ общешкольных и </w:t>
      </w:r>
      <w:proofErr w:type="spellStart"/>
      <w:r>
        <w:rPr>
          <w:w w:val="105"/>
          <w:sz w:val="23"/>
        </w:rPr>
        <w:t>внутриклассных</w:t>
      </w:r>
      <w:proofErr w:type="spellEnd"/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54"/>
        </w:tabs>
        <w:ind w:left="221" w:right="409" w:firstLine="708"/>
        <w:rPr>
          <w:sz w:val="23"/>
        </w:rPr>
      </w:pPr>
      <w:r>
        <w:rPr>
          <w:spacing w:val="2"/>
          <w:w w:val="105"/>
          <w:sz w:val="23"/>
        </w:rPr>
        <w:t xml:space="preserve">через </w:t>
      </w:r>
      <w:r>
        <w:rPr>
          <w:w w:val="105"/>
          <w:sz w:val="23"/>
        </w:rPr>
        <w:t xml:space="preserve">реализацию школьниками, взявшими на себя соответствующую роль, функций </w:t>
      </w:r>
      <w:r>
        <w:rPr>
          <w:spacing w:val="4"/>
          <w:w w:val="105"/>
          <w:sz w:val="23"/>
        </w:rPr>
        <w:t xml:space="preserve">по </w:t>
      </w:r>
      <w:proofErr w:type="gramStart"/>
      <w:r>
        <w:rPr>
          <w:w w:val="105"/>
          <w:sz w:val="23"/>
        </w:rPr>
        <w:t>контролю за</w:t>
      </w:r>
      <w:proofErr w:type="gramEnd"/>
      <w:r>
        <w:rPr>
          <w:w w:val="105"/>
          <w:sz w:val="23"/>
        </w:rPr>
        <w:t xml:space="preserve"> порядком и чистотой в классе, уходом за </w:t>
      </w:r>
      <w:r>
        <w:rPr>
          <w:spacing w:val="2"/>
          <w:w w:val="105"/>
          <w:sz w:val="23"/>
        </w:rPr>
        <w:t xml:space="preserve">классной </w:t>
      </w:r>
      <w:r>
        <w:rPr>
          <w:w w:val="105"/>
          <w:sz w:val="23"/>
        </w:rPr>
        <w:t>комнатой, комнатными растениями и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Heading1"/>
        <w:numPr>
          <w:ilvl w:val="0"/>
          <w:numId w:val="12"/>
        </w:numPr>
        <w:tabs>
          <w:tab w:val="left" w:pos="1189"/>
        </w:tabs>
        <w:spacing w:before="1"/>
        <w:ind w:left="1189" w:hanging="259"/>
        <w:jc w:val="both"/>
      </w:pPr>
      <w:r>
        <w:rPr>
          <w:w w:val="105"/>
        </w:rPr>
        <w:t>Модуль «Детские общественные</w:t>
      </w:r>
      <w:r>
        <w:rPr>
          <w:spacing w:val="-6"/>
          <w:w w:val="105"/>
        </w:rPr>
        <w:t xml:space="preserve"> </w:t>
      </w:r>
      <w:r>
        <w:rPr>
          <w:w w:val="105"/>
        </w:rPr>
        <w:t>объединения»</w:t>
      </w:r>
    </w:p>
    <w:p w:rsidR="00DF2E79" w:rsidRDefault="00651C6D">
      <w:pPr>
        <w:pStyle w:val="a3"/>
        <w:spacing w:before="0"/>
        <w:ind w:right="405" w:firstLine="708"/>
      </w:pPr>
      <w:r>
        <w:rPr>
          <w:w w:val="105"/>
        </w:rPr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</w:p>
    <w:p w:rsidR="00DF2E79" w:rsidRDefault="00651C6D">
      <w:pPr>
        <w:pStyle w:val="a3"/>
        <w:spacing w:before="2"/>
        <w:ind w:right="407" w:firstLine="708"/>
      </w:pPr>
      <w:r>
        <w:rPr>
          <w:w w:val="105"/>
        </w:rPr>
        <w:t>Воспитание в детском общественном объединении осуществляется через следующие виды и формы деятельности.</w:t>
      </w:r>
    </w:p>
    <w:p w:rsidR="00DF2E79" w:rsidRDefault="00651C6D">
      <w:pPr>
        <w:pStyle w:val="Heading1"/>
        <w:spacing w:before="2"/>
        <w:ind w:left="930"/>
      </w:pPr>
      <w:r>
        <w:rPr>
          <w:w w:val="105"/>
        </w:rPr>
        <w:t>Виды и формы деятельности: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32"/>
        </w:tabs>
        <w:spacing w:before="0"/>
        <w:ind w:left="221" w:right="404" w:firstLine="708"/>
        <w:rPr>
          <w:sz w:val="23"/>
        </w:rPr>
      </w:pPr>
      <w:r>
        <w:rPr>
          <w:w w:val="105"/>
          <w:sz w:val="23"/>
        </w:rPr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</w:t>
      </w:r>
      <w:r>
        <w:rPr>
          <w:spacing w:val="2"/>
          <w:w w:val="105"/>
          <w:sz w:val="23"/>
        </w:rPr>
        <w:t xml:space="preserve">объединения, </w:t>
      </w:r>
      <w:r>
        <w:rPr>
          <w:w w:val="105"/>
          <w:sz w:val="23"/>
        </w:rPr>
        <w:t xml:space="preserve">подотчетность выборных органов общему сбору объединения; </w:t>
      </w:r>
      <w:r>
        <w:rPr>
          <w:spacing w:val="3"/>
          <w:w w:val="105"/>
          <w:sz w:val="23"/>
        </w:rPr>
        <w:t>ротация</w:t>
      </w:r>
      <w:r>
        <w:rPr>
          <w:spacing w:val="66"/>
          <w:w w:val="105"/>
          <w:sz w:val="23"/>
        </w:rPr>
        <w:t xml:space="preserve"> </w:t>
      </w:r>
      <w:r>
        <w:rPr>
          <w:w w:val="105"/>
          <w:sz w:val="23"/>
        </w:rPr>
        <w:t xml:space="preserve">состава  выборных органов и т.п.), дающих </w:t>
      </w:r>
      <w:r>
        <w:rPr>
          <w:spacing w:val="2"/>
          <w:w w:val="105"/>
          <w:sz w:val="23"/>
        </w:rPr>
        <w:t xml:space="preserve">ребенку </w:t>
      </w:r>
      <w:r>
        <w:rPr>
          <w:w w:val="105"/>
          <w:sz w:val="23"/>
        </w:rPr>
        <w:t xml:space="preserve">возможность </w:t>
      </w:r>
      <w:r>
        <w:rPr>
          <w:spacing w:val="2"/>
          <w:w w:val="105"/>
          <w:sz w:val="23"/>
        </w:rPr>
        <w:t xml:space="preserve">получить </w:t>
      </w:r>
      <w:r>
        <w:rPr>
          <w:w w:val="105"/>
          <w:sz w:val="23"/>
        </w:rPr>
        <w:t>социально значимый опыт гражданского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55"/>
        </w:tabs>
        <w:spacing w:before="3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организацию общественно полезных дел, дающих </w:t>
      </w:r>
      <w:r>
        <w:rPr>
          <w:spacing w:val="4"/>
          <w:w w:val="105"/>
          <w:sz w:val="23"/>
        </w:rPr>
        <w:t>детям</w:t>
      </w:r>
      <w:r>
        <w:rPr>
          <w:spacing w:val="68"/>
          <w:w w:val="105"/>
          <w:sz w:val="23"/>
        </w:rPr>
        <w:t xml:space="preserve"> </w:t>
      </w:r>
      <w:r>
        <w:rPr>
          <w:w w:val="105"/>
          <w:sz w:val="23"/>
        </w:rPr>
        <w:t xml:space="preserve">возможность </w:t>
      </w:r>
      <w:r>
        <w:rPr>
          <w:spacing w:val="2"/>
          <w:w w:val="105"/>
          <w:sz w:val="23"/>
        </w:rPr>
        <w:t xml:space="preserve">получить </w:t>
      </w:r>
      <w:r>
        <w:rPr>
          <w:w w:val="105"/>
          <w:sz w:val="23"/>
        </w:rPr>
        <w:t xml:space="preserve">важный для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личностного развития опыт деятельности, направленной на помощь другим людям, своей школе, обществу в целом; развить в себе такие </w:t>
      </w:r>
      <w:r>
        <w:rPr>
          <w:spacing w:val="2"/>
          <w:w w:val="105"/>
          <w:sz w:val="23"/>
        </w:rPr>
        <w:t xml:space="preserve">качества  </w:t>
      </w:r>
      <w:r>
        <w:rPr>
          <w:w w:val="105"/>
          <w:sz w:val="23"/>
        </w:rPr>
        <w:t xml:space="preserve">как забота, уважение, умение сопереживать, умение </w:t>
      </w:r>
      <w:r>
        <w:rPr>
          <w:spacing w:val="3"/>
          <w:w w:val="105"/>
          <w:sz w:val="23"/>
        </w:rPr>
        <w:t xml:space="preserve">общаться, </w:t>
      </w:r>
      <w:r>
        <w:rPr>
          <w:w w:val="105"/>
          <w:sz w:val="23"/>
        </w:rPr>
        <w:t>слушать и слышать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(посильная помощь, оказываемая школьниками пожилым людям; совместная работа с учреждениями социальной сферы </w:t>
      </w:r>
      <w:r>
        <w:rPr>
          <w:spacing w:val="2"/>
          <w:w w:val="105"/>
          <w:sz w:val="23"/>
        </w:rPr>
        <w:t xml:space="preserve">(проведение </w:t>
      </w:r>
      <w:r>
        <w:rPr>
          <w:w w:val="105"/>
          <w:sz w:val="23"/>
        </w:rPr>
        <w:t xml:space="preserve">культурно-просветительских и развлекательных мероприятий для посетителей этих </w:t>
      </w:r>
      <w:r>
        <w:rPr>
          <w:spacing w:val="3"/>
          <w:w w:val="105"/>
          <w:sz w:val="23"/>
        </w:rPr>
        <w:t xml:space="preserve">учреждений, </w:t>
      </w:r>
      <w:r>
        <w:rPr>
          <w:w w:val="105"/>
          <w:sz w:val="23"/>
        </w:rPr>
        <w:t xml:space="preserve">помощь в благоустройстве территории данных </w:t>
      </w:r>
      <w:r>
        <w:rPr>
          <w:spacing w:val="2"/>
          <w:w w:val="105"/>
          <w:sz w:val="23"/>
        </w:rPr>
        <w:t xml:space="preserve">учреждений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22"/>
        </w:tabs>
        <w:spacing w:before="4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участие школьников в работе на прилегающей к школе территории </w:t>
      </w:r>
      <w:r>
        <w:rPr>
          <w:spacing w:val="2"/>
          <w:w w:val="105"/>
          <w:sz w:val="23"/>
        </w:rPr>
        <w:t xml:space="preserve">(работа </w:t>
      </w:r>
      <w:r>
        <w:rPr>
          <w:w w:val="105"/>
          <w:sz w:val="23"/>
        </w:rPr>
        <w:t>в школьном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саду,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уход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деревьями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 кустарниками,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благоустройство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клумб)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другие;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55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организацию общественно полезных дел, дающих </w:t>
      </w:r>
      <w:r>
        <w:rPr>
          <w:spacing w:val="4"/>
          <w:w w:val="105"/>
          <w:sz w:val="23"/>
        </w:rPr>
        <w:t>детям</w:t>
      </w:r>
      <w:r>
        <w:rPr>
          <w:spacing w:val="68"/>
          <w:w w:val="105"/>
          <w:sz w:val="23"/>
        </w:rPr>
        <w:t xml:space="preserve"> </w:t>
      </w:r>
      <w:r>
        <w:rPr>
          <w:w w:val="105"/>
          <w:sz w:val="23"/>
        </w:rPr>
        <w:t xml:space="preserve">возможность </w:t>
      </w:r>
      <w:r>
        <w:rPr>
          <w:spacing w:val="2"/>
          <w:w w:val="105"/>
          <w:sz w:val="23"/>
        </w:rPr>
        <w:t xml:space="preserve">получить </w:t>
      </w:r>
      <w:r>
        <w:rPr>
          <w:w w:val="105"/>
          <w:sz w:val="23"/>
        </w:rPr>
        <w:t xml:space="preserve">важный </w:t>
      </w:r>
      <w:r>
        <w:rPr>
          <w:spacing w:val="2"/>
          <w:w w:val="105"/>
          <w:sz w:val="23"/>
        </w:rPr>
        <w:t xml:space="preserve">для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личностного развития опыт осуществления </w:t>
      </w:r>
      <w:r>
        <w:rPr>
          <w:spacing w:val="2"/>
          <w:w w:val="105"/>
          <w:sz w:val="23"/>
        </w:rPr>
        <w:t xml:space="preserve">дел, направленных </w:t>
      </w:r>
      <w:r>
        <w:rPr>
          <w:w w:val="105"/>
          <w:sz w:val="23"/>
        </w:rPr>
        <w:t xml:space="preserve">на помощь другим людям, своей школе, обществу в </w:t>
      </w:r>
      <w:r>
        <w:rPr>
          <w:spacing w:val="4"/>
          <w:w w:val="105"/>
          <w:sz w:val="23"/>
        </w:rPr>
        <w:t xml:space="preserve">целом; </w:t>
      </w:r>
      <w:r>
        <w:rPr>
          <w:w w:val="105"/>
          <w:sz w:val="23"/>
        </w:rPr>
        <w:t>развить в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себе  такие  качества как внимание, забота, уважение, умение </w:t>
      </w:r>
      <w:r>
        <w:rPr>
          <w:spacing w:val="2"/>
          <w:w w:val="105"/>
          <w:sz w:val="23"/>
        </w:rPr>
        <w:t xml:space="preserve">сопереживать, </w:t>
      </w:r>
      <w:r>
        <w:rPr>
          <w:w w:val="105"/>
          <w:sz w:val="23"/>
        </w:rPr>
        <w:t>умение общаться, слушать и слышать</w:t>
      </w:r>
      <w:r>
        <w:rPr>
          <w:spacing w:val="6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других;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13"/>
        </w:tabs>
        <w:spacing w:before="2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договор, заключаемый между ребенком и детским общественным объединением, традиционной формой </w:t>
      </w:r>
      <w:r>
        <w:rPr>
          <w:spacing w:val="2"/>
          <w:w w:val="105"/>
          <w:sz w:val="23"/>
        </w:rPr>
        <w:t xml:space="preserve">которого является </w:t>
      </w:r>
      <w:r>
        <w:rPr>
          <w:spacing w:val="3"/>
          <w:w w:val="105"/>
          <w:sz w:val="23"/>
        </w:rPr>
        <w:t xml:space="preserve">Торжественное </w:t>
      </w:r>
      <w:r>
        <w:rPr>
          <w:w w:val="105"/>
          <w:sz w:val="23"/>
        </w:rPr>
        <w:t>обещание (клятва) при вступлении 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объединение;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65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клубные встречи – формальные и неформальные встречи членов детского общественного объединения для обсуждения вопросов управления </w:t>
      </w:r>
      <w:r>
        <w:rPr>
          <w:spacing w:val="2"/>
          <w:w w:val="105"/>
          <w:sz w:val="23"/>
        </w:rPr>
        <w:t xml:space="preserve">объединением, </w:t>
      </w:r>
      <w:r>
        <w:rPr>
          <w:w w:val="105"/>
          <w:sz w:val="23"/>
        </w:rPr>
        <w:t xml:space="preserve">планирования </w:t>
      </w:r>
      <w:r>
        <w:rPr>
          <w:spacing w:val="2"/>
          <w:w w:val="105"/>
          <w:sz w:val="23"/>
        </w:rPr>
        <w:t xml:space="preserve">дел </w:t>
      </w:r>
      <w:r>
        <w:rPr>
          <w:w w:val="105"/>
          <w:sz w:val="23"/>
        </w:rPr>
        <w:t xml:space="preserve">в школе и микрорайоне, совместного </w:t>
      </w:r>
      <w:r>
        <w:rPr>
          <w:spacing w:val="2"/>
          <w:w w:val="105"/>
          <w:sz w:val="23"/>
        </w:rPr>
        <w:t xml:space="preserve">пения, </w:t>
      </w:r>
      <w:r>
        <w:rPr>
          <w:w w:val="105"/>
          <w:sz w:val="23"/>
        </w:rPr>
        <w:t>празднования знаменательных для членов объединения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0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лагерные сборы детского объединения, проводимые в каникулярное </w:t>
      </w:r>
      <w:r>
        <w:rPr>
          <w:spacing w:val="4"/>
          <w:w w:val="105"/>
          <w:sz w:val="23"/>
        </w:rPr>
        <w:t xml:space="preserve">время </w:t>
      </w:r>
      <w:r>
        <w:rPr>
          <w:w w:val="105"/>
          <w:sz w:val="23"/>
        </w:rPr>
        <w:t xml:space="preserve">на базе загородного лагеря. Здесь, в </w:t>
      </w:r>
      <w:r>
        <w:rPr>
          <w:spacing w:val="2"/>
          <w:w w:val="105"/>
          <w:sz w:val="23"/>
        </w:rPr>
        <w:t xml:space="preserve">процессе </w:t>
      </w:r>
      <w:r>
        <w:rPr>
          <w:w w:val="105"/>
          <w:sz w:val="23"/>
        </w:rPr>
        <w:t xml:space="preserve">круглосуточного совместного проживания смены формируется костяк объединения, вырабатывается взаимопонимание, система отношений, </w:t>
      </w:r>
      <w:r>
        <w:rPr>
          <w:spacing w:val="2"/>
          <w:w w:val="105"/>
          <w:sz w:val="23"/>
        </w:rPr>
        <w:t xml:space="preserve">выявляются </w:t>
      </w:r>
      <w:r>
        <w:rPr>
          <w:w w:val="105"/>
          <w:sz w:val="23"/>
        </w:rPr>
        <w:t xml:space="preserve">лидеры, формируется </w:t>
      </w:r>
      <w:r>
        <w:rPr>
          <w:spacing w:val="2"/>
          <w:w w:val="105"/>
          <w:sz w:val="23"/>
        </w:rPr>
        <w:t xml:space="preserve">атмосфера </w:t>
      </w:r>
      <w:r>
        <w:rPr>
          <w:w w:val="105"/>
          <w:sz w:val="23"/>
        </w:rPr>
        <w:t xml:space="preserve">сообщества, формируется и апробируется набор </w:t>
      </w:r>
      <w:r>
        <w:rPr>
          <w:spacing w:val="2"/>
          <w:w w:val="105"/>
          <w:sz w:val="23"/>
        </w:rPr>
        <w:t>значимых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80"/>
        </w:tabs>
        <w:spacing w:before="3"/>
        <w:ind w:left="221" w:right="408" w:firstLine="708"/>
        <w:rPr>
          <w:sz w:val="23"/>
        </w:rPr>
      </w:pPr>
      <w:proofErr w:type="spellStart"/>
      <w:r>
        <w:rPr>
          <w:w w:val="105"/>
          <w:sz w:val="23"/>
        </w:rPr>
        <w:t>рекрутинговые</w:t>
      </w:r>
      <w:proofErr w:type="spellEnd"/>
      <w:r>
        <w:rPr>
          <w:w w:val="105"/>
          <w:sz w:val="23"/>
        </w:rPr>
        <w:t xml:space="preserve"> мероприятия в начальной школе, </w:t>
      </w:r>
      <w:r>
        <w:rPr>
          <w:spacing w:val="2"/>
          <w:w w:val="105"/>
          <w:sz w:val="23"/>
        </w:rPr>
        <w:t xml:space="preserve">реализующие </w:t>
      </w:r>
      <w:r>
        <w:rPr>
          <w:w w:val="105"/>
          <w:sz w:val="23"/>
        </w:rPr>
        <w:t xml:space="preserve">идею популяризации деятельности детского общественного объединения, </w:t>
      </w:r>
      <w:r>
        <w:rPr>
          <w:spacing w:val="2"/>
          <w:w w:val="105"/>
          <w:sz w:val="23"/>
        </w:rPr>
        <w:t xml:space="preserve">привлечения </w:t>
      </w:r>
      <w:r>
        <w:rPr>
          <w:w w:val="105"/>
          <w:sz w:val="23"/>
        </w:rPr>
        <w:t xml:space="preserve">в </w:t>
      </w:r>
      <w:r>
        <w:rPr>
          <w:spacing w:val="2"/>
          <w:w w:val="105"/>
          <w:sz w:val="23"/>
        </w:rPr>
        <w:t xml:space="preserve">него </w:t>
      </w:r>
      <w:r>
        <w:rPr>
          <w:w w:val="105"/>
          <w:sz w:val="23"/>
        </w:rPr>
        <w:t xml:space="preserve">новых участников (в форме игр, </w:t>
      </w:r>
      <w:proofErr w:type="spellStart"/>
      <w:r>
        <w:rPr>
          <w:w w:val="105"/>
          <w:sz w:val="23"/>
        </w:rPr>
        <w:t>квестов</w:t>
      </w:r>
      <w:proofErr w:type="spellEnd"/>
      <w:r>
        <w:rPr>
          <w:w w:val="105"/>
          <w:sz w:val="23"/>
        </w:rPr>
        <w:t>, театрализаций 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76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поддержка и развитие в детском объединении его традиций и </w:t>
      </w:r>
      <w:r>
        <w:rPr>
          <w:spacing w:val="2"/>
          <w:w w:val="105"/>
          <w:sz w:val="23"/>
        </w:rPr>
        <w:t xml:space="preserve">ритуалов, </w:t>
      </w:r>
      <w:r>
        <w:rPr>
          <w:w w:val="105"/>
          <w:sz w:val="23"/>
        </w:rPr>
        <w:t>формирующих у ребенка чувство общности с другими его членами,</w:t>
      </w:r>
      <w:r>
        <w:rPr>
          <w:spacing w:val="6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чувство </w:t>
      </w:r>
      <w:r>
        <w:rPr>
          <w:w w:val="105"/>
          <w:sz w:val="23"/>
        </w:rPr>
        <w:t>причастности к тому, что происходит в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объединении  (реализуется  посредством введения особой символики </w:t>
      </w:r>
      <w:r>
        <w:rPr>
          <w:spacing w:val="2"/>
          <w:w w:val="105"/>
          <w:sz w:val="23"/>
        </w:rPr>
        <w:t xml:space="preserve">детского </w:t>
      </w:r>
      <w:r>
        <w:rPr>
          <w:w w:val="105"/>
          <w:sz w:val="23"/>
        </w:rPr>
        <w:t xml:space="preserve">объединения, проведения </w:t>
      </w:r>
      <w:r>
        <w:rPr>
          <w:spacing w:val="2"/>
          <w:w w:val="105"/>
          <w:sz w:val="23"/>
        </w:rPr>
        <w:t xml:space="preserve">ежегодной </w:t>
      </w:r>
      <w:r>
        <w:rPr>
          <w:w w:val="105"/>
          <w:sz w:val="23"/>
        </w:rPr>
        <w:t>церемонии посвящения в члены детского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объединения,  создания  и  поддержки  </w:t>
      </w:r>
      <w:r>
        <w:rPr>
          <w:spacing w:val="3"/>
          <w:w w:val="105"/>
          <w:sz w:val="23"/>
        </w:rPr>
        <w:t>интерне</w:t>
      </w:r>
      <w:proofErr w:type="gramStart"/>
      <w:r>
        <w:rPr>
          <w:spacing w:val="3"/>
          <w:w w:val="105"/>
          <w:sz w:val="23"/>
        </w:rPr>
        <w:t>т-</w:t>
      </w:r>
      <w:proofErr w:type="gramEnd"/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странички детского объединения в </w:t>
      </w:r>
      <w:proofErr w:type="spellStart"/>
      <w:r>
        <w:rPr>
          <w:w w:val="105"/>
          <w:sz w:val="23"/>
        </w:rPr>
        <w:t>соцсетях</w:t>
      </w:r>
      <w:proofErr w:type="spellEnd"/>
      <w:r>
        <w:rPr>
          <w:w w:val="105"/>
          <w:sz w:val="23"/>
        </w:rPr>
        <w:t xml:space="preserve">, организации деятельности </w:t>
      </w:r>
      <w:r>
        <w:rPr>
          <w:spacing w:val="2"/>
          <w:w w:val="105"/>
          <w:sz w:val="23"/>
        </w:rPr>
        <w:t xml:space="preserve">пресс-центра </w:t>
      </w:r>
      <w:r>
        <w:rPr>
          <w:w w:val="105"/>
          <w:sz w:val="23"/>
        </w:rPr>
        <w:t xml:space="preserve">детского объединения, </w:t>
      </w:r>
      <w:r>
        <w:rPr>
          <w:spacing w:val="3"/>
          <w:w w:val="105"/>
          <w:sz w:val="23"/>
        </w:rPr>
        <w:t xml:space="preserve">проведения </w:t>
      </w:r>
      <w:r>
        <w:rPr>
          <w:w w:val="105"/>
          <w:sz w:val="23"/>
        </w:rPr>
        <w:t xml:space="preserve">традиционных огоньков – </w:t>
      </w:r>
      <w:r>
        <w:rPr>
          <w:spacing w:val="2"/>
          <w:w w:val="105"/>
          <w:sz w:val="23"/>
        </w:rPr>
        <w:t xml:space="preserve">формы </w:t>
      </w:r>
      <w:r>
        <w:rPr>
          <w:w w:val="105"/>
          <w:sz w:val="23"/>
        </w:rPr>
        <w:t>коллективного анализа проводимых детским объединением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3"/>
        </w:tabs>
        <w:spacing w:before="4"/>
        <w:ind w:left="1133" w:hanging="203"/>
        <w:rPr>
          <w:sz w:val="23"/>
        </w:rPr>
      </w:pPr>
      <w:r>
        <w:rPr>
          <w:w w:val="105"/>
          <w:sz w:val="23"/>
        </w:rPr>
        <w:t xml:space="preserve">участие </w:t>
      </w:r>
      <w:r>
        <w:rPr>
          <w:spacing w:val="3"/>
          <w:w w:val="105"/>
          <w:sz w:val="23"/>
        </w:rPr>
        <w:t xml:space="preserve">членов </w:t>
      </w:r>
      <w:r>
        <w:rPr>
          <w:w w:val="105"/>
          <w:sz w:val="23"/>
        </w:rPr>
        <w:t>детского общественного объединения в волонтерских</w:t>
      </w:r>
      <w:r>
        <w:rPr>
          <w:spacing w:val="1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акциях,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11"/>
      </w:pPr>
      <w:r>
        <w:rPr>
          <w:w w:val="105"/>
        </w:rPr>
        <w:lastRenderedPageBreak/>
        <w:t>деятельности на благо конкретных людей и социального окружения в целом (через разовые акции или постоянную деятельность школьников);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58"/>
        </w:tabs>
        <w:ind w:left="1058" w:hanging="128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Heading1"/>
        <w:numPr>
          <w:ilvl w:val="0"/>
          <w:numId w:val="12"/>
        </w:numPr>
        <w:tabs>
          <w:tab w:val="left" w:pos="1188"/>
        </w:tabs>
        <w:spacing w:before="1"/>
        <w:jc w:val="both"/>
      </w:pPr>
      <w:r>
        <w:rPr>
          <w:w w:val="105"/>
        </w:rPr>
        <w:t>Модуль «Экскурсии, экспедиции,</w:t>
      </w:r>
      <w:r>
        <w:rPr>
          <w:spacing w:val="-7"/>
          <w:w w:val="105"/>
        </w:rPr>
        <w:t xml:space="preserve"> </w:t>
      </w:r>
      <w:r>
        <w:rPr>
          <w:w w:val="105"/>
        </w:rPr>
        <w:t>походы»</w:t>
      </w:r>
    </w:p>
    <w:p w:rsidR="00DF2E79" w:rsidRDefault="00651C6D">
      <w:pPr>
        <w:pStyle w:val="a3"/>
        <w:spacing w:before="0"/>
        <w:ind w:right="404" w:firstLine="708"/>
      </w:pPr>
      <w:r>
        <w:rPr>
          <w:w w:val="105"/>
        </w:rPr>
        <w:t xml:space="preserve">Экскурсии, экспедиции, походы помогают школьнику расширить свой кругозор, получить </w:t>
      </w:r>
      <w:r>
        <w:rPr>
          <w:spacing w:val="2"/>
          <w:w w:val="105"/>
        </w:rPr>
        <w:t xml:space="preserve">новые </w:t>
      </w:r>
      <w:r>
        <w:rPr>
          <w:w w:val="105"/>
        </w:rPr>
        <w:t xml:space="preserve">знания об окружающей </w:t>
      </w:r>
      <w:r>
        <w:rPr>
          <w:spacing w:val="2"/>
          <w:w w:val="105"/>
        </w:rPr>
        <w:t xml:space="preserve">его </w:t>
      </w:r>
      <w:r>
        <w:rPr>
          <w:w w:val="105"/>
        </w:rPr>
        <w:t xml:space="preserve">социальной, культурной, природной среде, научиться уважительно и бережно относиться к </w:t>
      </w:r>
      <w:r>
        <w:rPr>
          <w:spacing w:val="2"/>
          <w:w w:val="105"/>
        </w:rPr>
        <w:t xml:space="preserve">ней, </w:t>
      </w:r>
      <w:r>
        <w:rPr>
          <w:spacing w:val="3"/>
          <w:w w:val="105"/>
        </w:rPr>
        <w:t>приобрести</w:t>
      </w:r>
      <w:r>
        <w:rPr>
          <w:spacing w:val="66"/>
          <w:w w:val="105"/>
        </w:rPr>
        <w:t xml:space="preserve"> </w:t>
      </w:r>
      <w:r>
        <w:rPr>
          <w:w w:val="105"/>
        </w:rPr>
        <w:t xml:space="preserve">важный  опыт социально </w:t>
      </w:r>
      <w:r>
        <w:rPr>
          <w:spacing w:val="2"/>
          <w:w w:val="105"/>
        </w:rPr>
        <w:t xml:space="preserve">одобряемого поведения </w:t>
      </w:r>
      <w:r>
        <w:rPr>
          <w:w w:val="105"/>
        </w:rPr>
        <w:t xml:space="preserve">в различных </w:t>
      </w:r>
      <w:r>
        <w:rPr>
          <w:spacing w:val="3"/>
          <w:w w:val="105"/>
        </w:rPr>
        <w:t>внешкольных</w:t>
      </w:r>
      <w:r>
        <w:rPr>
          <w:spacing w:val="66"/>
          <w:w w:val="105"/>
        </w:rPr>
        <w:t xml:space="preserve"> </w:t>
      </w:r>
      <w:r>
        <w:rPr>
          <w:w w:val="105"/>
        </w:rPr>
        <w:t>ситуациях.  На экскурсиях, в экспедициях, в походах создаются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благоприятные  условия  для  воспитания у подростков самостоятельности и ответственности, формирования у </w:t>
      </w:r>
      <w:r>
        <w:rPr>
          <w:spacing w:val="3"/>
          <w:w w:val="105"/>
        </w:rPr>
        <w:t xml:space="preserve">них </w:t>
      </w:r>
      <w:r>
        <w:rPr>
          <w:w w:val="105"/>
        </w:rPr>
        <w:t xml:space="preserve">навыков </w:t>
      </w:r>
      <w:proofErr w:type="spellStart"/>
      <w:r>
        <w:rPr>
          <w:w w:val="105"/>
        </w:rPr>
        <w:t>самообслуживающего</w:t>
      </w:r>
      <w:proofErr w:type="spellEnd"/>
      <w:r>
        <w:rPr>
          <w:w w:val="105"/>
        </w:rPr>
        <w:t xml:space="preserve"> труда, преодоления их инфантильных и эгоистических наклонностей, обучения рациональному </w:t>
      </w:r>
      <w:r>
        <w:rPr>
          <w:spacing w:val="2"/>
          <w:w w:val="105"/>
        </w:rPr>
        <w:t xml:space="preserve">использованию своего </w:t>
      </w:r>
      <w:r>
        <w:rPr>
          <w:w w:val="105"/>
        </w:rPr>
        <w:t xml:space="preserve">времени, сил, имущества. </w:t>
      </w:r>
      <w:r>
        <w:rPr>
          <w:spacing w:val="2"/>
          <w:w w:val="105"/>
        </w:rPr>
        <w:t xml:space="preserve">Эти воспитательные возможности </w:t>
      </w:r>
      <w:r>
        <w:rPr>
          <w:w w:val="105"/>
        </w:rPr>
        <w:t>реализуются в рамках следующих видов и форм деятельности.</w:t>
      </w:r>
    </w:p>
    <w:p w:rsidR="00DF2E79" w:rsidRDefault="00651C6D">
      <w:pPr>
        <w:pStyle w:val="Heading1"/>
        <w:spacing w:before="6"/>
        <w:ind w:left="930"/>
      </w:pPr>
      <w:r>
        <w:rPr>
          <w:w w:val="105"/>
        </w:rPr>
        <w:t>Виды и формы деятельности: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58"/>
        </w:tabs>
        <w:spacing w:before="0"/>
        <w:ind w:left="221" w:right="406" w:firstLine="708"/>
        <w:rPr>
          <w:sz w:val="23"/>
        </w:rPr>
      </w:pPr>
      <w:proofErr w:type="gramStart"/>
      <w:r>
        <w:rPr>
          <w:w w:val="105"/>
          <w:sz w:val="23"/>
        </w:rPr>
        <w:t xml:space="preserve">регулярные пешие </w:t>
      </w:r>
      <w:r>
        <w:rPr>
          <w:spacing w:val="2"/>
          <w:w w:val="105"/>
          <w:sz w:val="23"/>
        </w:rPr>
        <w:t xml:space="preserve">прогулки, </w:t>
      </w:r>
      <w:r>
        <w:rPr>
          <w:w w:val="105"/>
          <w:sz w:val="23"/>
        </w:rPr>
        <w:t xml:space="preserve">экскурсии </w:t>
      </w:r>
      <w:r>
        <w:rPr>
          <w:spacing w:val="2"/>
          <w:w w:val="105"/>
          <w:sz w:val="23"/>
        </w:rPr>
        <w:t xml:space="preserve">или </w:t>
      </w:r>
      <w:r>
        <w:rPr>
          <w:w w:val="105"/>
          <w:sz w:val="23"/>
        </w:rPr>
        <w:t xml:space="preserve">походы </w:t>
      </w:r>
      <w:r>
        <w:rPr>
          <w:spacing w:val="2"/>
          <w:w w:val="105"/>
          <w:sz w:val="23"/>
        </w:rPr>
        <w:t xml:space="preserve">выходного </w:t>
      </w:r>
      <w:r>
        <w:rPr>
          <w:w w:val="105"/>
          <w:sz w:val="23"/>
        </w:rPr>
        <w:t xml:space="preserve">дня, </w:t>
      </w:r>
      <w:r>
        <w:rPr>
          <w:spacing w:val="3"/>
          <w:w w:val="105"/>
          <w:sz w:val="23"/>
        </w:rPr>
        <w:t xml:space="preserve">организуемые </w:t>
      </w:r>
      <w:r>
        <w:rPr>
          <w:w w:val="105"/>
          <w:sz w:val="23"/>
        </w:rPr>
        <w:t xml:space="preserve">в </w:t>
      </w:r>
      <w:r>
        <w:rPr>
          <w:spacing w:val="3"/>
          <w:w w:val="105"/>
          <w:sz w:val="23"/>
        </w:rPr>
        <w:t xml:space="preserve">классах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классными руководителями и родителями школьников: в музей, в картинную галерею, в технопарк,  на  предприятие,  на  природу  </w:t>
      </w:r>
      <w:r>
        <w:rPr>
          <w:spacing w:val="3"/>
          <w:w w:val="105"/>
          <w:sz w:val="23"/>
        </w:rPr>
        <w:t xml:space="preserve">(проводятся  </w:t>
      </w:r>
      <w:r>
        <w:rPr>
          <w:w w:val="105"/>
          <w:sz w:val="23"/>
        </w:rPr>
        <w:t xml:space="preserve">как интерактивные занятия с распределением среди </w:t>
      </w:r>
      <w:r>
        <w:rPr>
          <w:spacing w:val="2"/>
          <w:w w:val="105"/>
          <w:sz w:val="23"/>
        </w:rPr>
        <w:t xml:space="preserve">школьников </w:t>
      </w:r>
      <w:r>
        <w:rPr>
          <w:w w:val="105"/>
          <w:sz w:val="23"/>
        </w:rPr>
        <w:t>ролей и соответствующих им заданий, например: «фотографов», «разведчиков»,</w:t>
      </w:r>
      <w:r>
        <w:rPr>
          <w:spacing w:val="38"/>
          <w:w w:val="105"/>
          <w:sz w:val="23"/>
        </w:rPr>
        <w:t xml:space="preserve"> </w:t>
      </w:r>
      <w:r>
        <w:rPr>
          <w:spacing w:val="4"/>
          <w:w w:val="105"/>
          <w:sz w:val="23"/>
        </w:rPr>
        <w:t>«гидов»,</w:t>
      </w:r>
      <w:proofErr w:type="gramEnd"/>
    </w:p>
    <w:p w:rsidR="00DF2E79" w:rsidRDefault="00651C6D">
      <w:pPr>
        <w:pStyle w:val="a3"/>
        <w:spacing w:before="3"/>
      </w:pPr>
      <w:r>
        <w:rPr>
          <w:w w:val="105"/>
        </w:rPr>
        <w:t>«корреспондентов», «оформителей»);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93"/>
        </w:tabs>
        <w:spacing w:before="0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литературные, исторические, биологические экспедиции, организуемые учителями и родителями школьников в </w:t>
      </w:r>
      <w:r>
        <w:rPr>
          <w:spacing w:val="3"/>
          <w:w w:val="105"/>
          <w:sz w:val="23"/>
        </w:rPr>
        <w:t xml:space="preserve">другие </w:t>
      </w:r>
      <w:r>
        <w:rPr>
          <w:w w:val="105"/>
          <w:sz w:val="23"/>
        </w:rPr>
        <w:t xml:space="preserve">города </w:t>
      </w:r>
      <w:r>
        <w:rPr>
          <w:spacing w:val="2"/>
          <w:w w:val="105"/>
          <w:sz w:val="23"/>
        </w:rPr>
        <w:t xml:space="preserve">или </w:t>
      </w:r>
      <w:r>
        <w:rPr>
          <w:w w:val="105"/>
          <w:sz w:val="23"/>
        </w:rPr>
        <w:t xml:space="preserve">села </w:t>
      </w:r>
      <w:r>
        <w:rPr>
          <w:spacing w:val="3"/>
          <w:w w:val="105"/>
          <w:sz w:val="23"/>
        </w:rPr>
        <w:t xml:space="preserve">для </w:t>
      </w:r>
      <w:r>
        <w:rPr>
          <w:spacing w:val="2"/>
          <w:w w:val="105"/>
          <w:sz w:val="23"/>
        </w:rPr>
        <w:t xml:space="preserve">углубленного </w:t>
      </w:r>
      <w:r>
        <w:rPr>
          <w:w w:val="105"/>
          <w:sz w:val="23"/>
        </w:rPr>
        <w:t>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фауны;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5"/>
        </w:tabs>
        <w:spacing w:before="3"/>
        <w:ind w:left="221" w:right="410" w:firstLine="708"/>
        <w:rPr>
          <w:sz w:val="23"/>
        </w:rPr>
      </w:pPr>
      <w:r>
        <w:rPr>
          <w:spacing w:val="2"/>
          <w:w w:val="105"/>
          <w:sz w:val="23"/>
        </w:rPr>
        <w:t xml:space="preserve">поисковые </w:t>
      </w:r>
      <w:r>
        <w:rPr>
          <w:w w:val="105"/>
          <w:sz w:val="23"/>
        </w:rPr>
        <w:t xml:space="preserve">экспедиции – вахты памяти, организуемые школьным </w:t>
      </w:r>
      <w:r>
        <w:rPr>
          <w:spacing w:val="2"/>
          <w:w w:val="105"/>
          <w:sz w:val="23"/>
        </w:rPr>
        <w:t xml:space="preserve">поисковым </w:t>
      </w:r>
      <w:r>
        <w:rPr>
          <w:w w:val="105"/>
          <w:sz w:val="23"/>
        </w:rPr>
        <w:t>отрядом к местам боев Великой отечественной войны для поиска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2"/>
          <w:w w:val="105"/>
          <w:sz w:val="23"/>
        </w:rPr>
        <w:t xml:space="preserve">захоронения </w:t>
      </w:r>
      <w:r>
        <w:rPr>
          <w:w w:val="105"/>
          <w:sz w:val="23"/>
        </w:rPr>
        <w:t>останков погибших советских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воинов;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59"/>
        </w:tabs>
        <w:ind w:left="221" w:right="406" w:firstLine="708"/>
        <w:rPr>
          <w:sz w:val="23"/>
        </w:rPr>
      </w:pPr>
      <w:proofErr w:type="gramStart"/>
      <w:r>
        <w:rPr>
          <w:w w:val="105"/>
          <w:sz w:val="23"/>
        </w:rPr>
        <w:t xml:space="preserve">многодневные </w:t>
      </w:r>
      <w:r>
        <w:rPr>
          <w:spacing w:val="2"/>
          <w:w w:val="105"/>
          <w:sz w:val="23"/>
        </w:rPr>
        <w:t xml:space="preserve">походы, </w:t>
      </w:r>
      <w:r>
        <w:rPr>
          <w:w w:val="105"/>
          <w:sz w:val="23"/>
        </w:rPr>
        <w:t>организуемые совместно с учреждениями дополнительного образования и осуществляемые с обязательным привлечением школьников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к  коллективному   планированию   (разработка   маршрута,   расчет   времени и мест возможных ночевок и переходов), коллективной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организации  (подготовка необходимого снаряжения и питания), коллективному проведению </w:t>
      </w:r>
      <w:r>
        <w:rPr>
          <w:spacing w:val="2"/>
          <w:w w:val="105"/>
          <w:sz w:val="23"/>
        </w:rPr>
        <w:t xml:space="preserve">(распределение </w:t>
      </w:r>
      <w:r>
        <w:rPr>
          <w:w w:val="105"/>
          <w:sz w:val="23"/>
        </w:rPr>
        <w:t xml:space="preserve">среди школьников </w:t>
      </w:r>
      <w:r>
        <w:rPr>
          <w:spacing w:val="2"/>
          <w:w w:val="105"/>
          <w:sz w:val="23"/>
        </w:rPr>
        <w:t xml:space="preserve">основных </w:t>
      </w:r>
      <w:r>
        <w:rPr>
          <w:w w:val="105"/>
          <w:sz w:val="23"/>
        </w:rPr>
        <w:t xml:space="preserve">видов работ и соответствующих </w:t>
      </w:r>
      <w:r>
        <w:rPr>
          <w:spacing w:val="4"/>
          <w:w w:val="105"/>
          <w:sz w:val="23"/>
        </w:rPr>
        <w:t xml:space="preserve">им </w:t>
      </w:r>
      <w:r>
        <w:rPr>
          <w:w w:val="105"/>
          <w:sz w:val="23"/>
        </w:rPr>
        <w:t>ответственных должностей),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коллективному  анализу  туристского  путешествия </w:t>
      </w:r>
      <w:r>
        <w:rPr>
          <w:spacing w:val="2"/>
          <w:w w:val="105"/>
          <w:sz w:val="23"/>
        </w:rPr>
        <w:t xml:space="preserve">(каждого дня </w:t>
      </w:r>
      <w:r>
        <w:rPr>
          <w:w w:val="105"/>
          <w:sz w:val="23"/>
        </w:rPr>
        <w:t xml:space="preserve">– у вечернего походного костра и </w:t>
      </w:r>
      <w:r>
        <w:rPr>
          <w:spacing w:val="3"/>
          <w:w w:val="105"/>
          <w:sz w:val="23"/>
        </w:rPr>
        <w:t xml:space="preserve">всего </w:t>
      </w:r>
      <w:r>
        <w:rPr>
          <w:w w:val="105"/>
          <w:sz w:val="23"/>
        </w:rPr>
        <w:t>похода</w:t>
      </w:r>
      <w:proofErr w:type="gramEnd"/>
      <w:r>
        <w:rPr>
          <w:w w:val="105"/>
          <w:sz w:val="23"/>
        </w:rPr>
        <w:t xml:space="preserve"> -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>возвращению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домой).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18"/>
        </w:tabs>
        <w:spacing w:before="5"/>
        <w:ind w:left="221" w:right="405" w:firstLine="708"/>
        <w:rPr>
          <w:sz w:val="23"/>
        </w:rPr>
      </w:pPr>
      <w:proofErr w:type="spellStart"/>
      <w:r>
        <w:rPr>
          <w:w w:val="105"/>
          <w:sz w:val="23"/>
        </w:rPr>
        <w:t>турслет</w:t>
      </w:r>
      <w:proofErr w:type="spellEnd"/>
      <w:r>
        <w:rPr>
          <w:w w:val="105"/>
          <w:sz w:val="23"/>
        </w:rPr>
        <w:t xml:space="preserve"> с участием команд, сформированных из </w:t>
      </w:r>
      <w:r>
        <w:rPr>
          <w:spacing w:val="2"/>
          <w:w w:val="105"/>
          <w:sz w:val="23"/>
        </w:rPr>
        <w:t xml:space="preserve">педагогов, детей </w:t>
      </w:r>
      <w:r>
        <w:rPr>
          <w:w w:val="105"/>
          <w:sz w:val="23"/>
        </w:rPr>
        <w:t xml:space="preserve">и </w:t>
      </w:r>
      <w:r>
        <w:rPr>
          <w:spacing w:val="2"/>
          <w:w w:val="105"/>
          <w:sz w:val="23"/>
        </w:rPr>
        <w:t xml:space="preserve">родителей </w:t>
      </w:r>
      <w:r>
        <w:rPr>
          <w:w w:val="105"/>
          <w:sz w:val="23"/>
        </w:rPr>
        <w:t xml:space="preserve">школьников, включающий в себя, например: соревнование по технике </w:t>
      </w:r>
      <w:r>
        <w:rPr>
          <w:spacing w:val="3"/>
          <w:w w:val="105"/>
          <w:sz w:val="23"/>
        </w:rPr>
        <w:t xml:space="preserve">пешеходного </w:t>
      </w:r>
      <w:r>
        <w:rPr>
          <w:w w:val="105"/>
          <w:sz w:val="23"/>
        </w:rPr>
        <w:t>туризма, соревнование по спортивному ориентированию, конкурс на лучшую топографическую съемку местности, конкурс знатоков</w:t>
      </w:r>
      <w:r>
        <w:rPr>
          <w:spacing w:val="6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лекарственных  </w:t>
      </w:r>
      <w:r>
        <w:rPr>
          <w:w w:val="105"/>
          <w:sz w:val="23"/>
        </w:rPr>
        <w:t xml:space="preserve">растений, конкурс туристской кухни, конкурс туристской </w:t>
      </w:r>
      <w:r>
        <w:rPr>
          <w:spacing w:val="2"/>
          <w:w w:val="105"/>
          <w:sz w:val="23"/>
        </w:rPr>
        <w:t xml:space="preserve">песни, </w:t>
      </w:r>
      <w:r>
        <w:rPr>
          <w:w w:val="105"/>
          <w:sz w:val="23"/>
        </w:rPr>
        <w:t>конкурс благоустройства командных биваков, комбинированную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эстафету;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25"/>
        </w:tabs>
        <w:spacing w:before="3"/>
        <w:ind w:left="221" w:right="408" w:firstLine="708"/>
        <w:rPr>
          <w:sz w:val="23"/>
        </w:rPr>
      </w:pPr>
      <w:r>
        <w:rPr>
          <w:w w:val="105"/>
          <w:sz w:val="23"/>
        </w:rPr>
        <w:t xml:space="preserve">летний выездной палаточный лагерь, ориентированный на организацию активного отдыха детей, обучение навыкам выживания в дикой природе, </w:t>
      </w:r>
      <w:r>
        <w:rPr>
          <w:spacing w:val="2"/>
          <w:w w:val="105"/>
          <w:sz w:val="23"/>
        </w:rPr>
        <w:t xml:space="preserve">закаливание </w:t>
      </w:r>
      <w:r>
        <w:rPr>
          <w:w w:val="105"/>
          <w:sz w:val="23"/>
        </w:rPr>
        <w:t>(программа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 xml:space="preserve">лагеря может включать </w:t>
      </w:r>
      <w:r>
        <w:rPr>
          <w:spacing w:val="2"/>
          <w:w w:val="105"/>
          <w:sz w:val="23"/>
        </w:rPr>
        <w:t xml:space="preserve">мини-походы, </w:t>
      </w:r>
      <w:r>
        <w:rPr>
          <w:w w:val="105"/>
          <w:sz w:val="23"/>
        </w:rPr>
        <w:t xml:space="preserve">марш-броски, </w:t>
      </w:r>
      <w:r>
        <w:rPr>
          <w:spacing w:val="3"/>
          <w:w w:val="105"/>
          <w:sz w:val="23"/>
        </w:rPr>
        <w:t xml:space="preserve">ночное </w:t>
      </w:r>
      <w:r>
        <w:rPr>
          <w:w w:val="105"/>
          <w:sz w:val="23"/>
        </w:rPr>
        <w:t xml:space="preserve">ориентирование, робинзонады, </w:t>
      </w:r>
      <w:proofErr w:type="spellStart"/>
      <w:r>
        <w:rPr>
          <w:w w:val="105"/>
          <w:sz w:val="23"/>
        </w:rPr>
        <w:t>квесты</w:t>
      </w:r>
      <w:proofErr w:type="spellEnd"/>
      <w:r>
        <w:rPr>
          <w:w w:val="105"/>
          <w:sz w:val="23"/>
        </w:rPr>
        <w:t>, игры, соревнования,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конкурсы);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Heading1"/>
        <w:numPr>
          <w:ilvl w:val="0"/>
          <w:numId w:val="12"/>
        </w:numPr>
        <w:tabs>
          <w:tab w:val="left" w:pos="1189"/>
        </w:tabs>
        <w:ind w:left="1189" w:hanging="259"/>
        <w:jc w:val="both"/>
      </w:pPr>
      <w:r>
        <w:rPr>
          <w:w w:val="105"/>
        </w:rPr>
        <w:t>Модуль</w:t>
      </w:r>
      <w:r>
        <w:rPr>
          <w:spacing w:val="-4"/>
          <w:w w:val="105"/>
        </w:rPr>
        <w:t xml:space="preserve"> </w:t>
      </w:r>
      <w:r>
        <w:rPr>
          <w:w w:val="105"/>
        </w:rPr>
        <w:t>«Профориентация»</w:t>
      </w:r>
    </w:p>
    <w:p w:rsidR="00DF2E79" w:rsidRDefault="00651C6D">
      <w:pPr>
        <w:pStyle w:val="a3"/>
        <w:ind w:left="930"/>
      </w:pPr>
      <w:r>
        <w:rPr>
          <w:w w:val="105"/>
        </w:rPr>
        <w:t>Совместная деятельность педагогов и школьников по направлению</w:t>
      </w:r>
    </w:p>
    <w:p w:rsidR="00DF2E79" w:rsidRDefault="00651C6D">
      <w:pPr>
        <w:pStyle w:val="a3"/>
        <w:spacing w:before="0"/>
        <w:ind w:right="405"/>
      </w:pPr>
      <w:r>
        <w:rPr>
          <w:w w:val="105"/>
        </w:rPr>
        <w:t xml:space="preserve">«профориентация» включает в себя профессиональное просвещение школьников; диагностику и консультирование по </w:t>
      </w:r>
      <w:r>
        <w:rPr>
          <w:spacing w:val="2"/>
          <w:w w:val="105"/>
        </w:rPr>
        <w:t xml:space="preserve">проблемам профориентации, </w:t>
      </w:r>
      <w:r>
        <w:rPr>
          <w:w w:val="105"/>
        </w:rPr>
        <w:t>организацию профессиональных проб школьников. Задача совместной деятельности педагога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 ребенка – подготовить школьника к осознанному </w:t>
      </w:r>
      <w:r>
        <w:rPr>
          <w:spacing w:val="2"/>
          <w:w w:val="105"/>
        </w:rPr>
        <w:t xml:space="preserve">выбору </w:t>
      </w:r>
      <w:r>
        <w:rPr>
          <w:w w:val="105"/>
        </w:rPr>
        <w:t>своей будущей профессиональной деятельности.</w:t>
      </w:r>
    </w:p>
    <w:p w:rsidR="00DF2E79" w:rsidRDefault="00651C6D">
      <w:pPr>
        <w:pStyle w:val="Heading1"/>
        <w:spacing w:before="3"/>
        <w:ind w:left="930"/>
      </w:pPr>
      <w:r>
        <w:rPr>
          <w:w w:val="105"/>
        </w:rPr>
        <w:t>Виды и формы деятельности: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86"/>
        </w:tabs>
        <w:spacing w:before="0"/>
        <w:ind w:left="221" w:right="409" w:firstLine="708"/>
        <w:rPr>
          <w:sz w:val="23"/>
        </w:rPr>
      </w:pPr>
      <w:r>
        <w:rPr>
          <w:w w:val="105"/>
          <w:sz w:val="23"/>
        </w:rPr>
        <w:t xml:space="preserve">циклы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часов общения, направленных на </w:t>
      </w:r>
      <w:r>
        <w:rPr>
          <w:spacing w:val="2"/>
          <w:w w:val="105"/>
          <w:sz w:val="23"/>
        </w:rPr>
        <w:t xml:space="preserve">подготовку </w:t>
      </w:r>
      <w:r>
        <w:rPr>
          <w:w w:val="105"/>
          <w:sz w:val="23"/>
        </w:rPr>
        <w:t xml:space="preserve">школьника к осознанному планированию и реализации своего </w:t>
      </w:r>
      <w:r>
        <w:rPr>
          <w:spacing w:val="2"/>
          <w:w w:val="105"/>
          <w:sz w:val="23"/>
        </w:rPr>
        <w:t xml:space="preserve">профессионального </w:t>
      </w:r>
      <w:r>
        <w:rPr>
          <w:w w:val="105"/>
          <w:sz w:val="23"/>
        </w:rPr>
        <w:t>будущего;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1"/>
          <w:numId w:val="15"/>
        </w:numPr>
        <w:tabs>
          <w:tab w:val="left" w:pos="1105"/>
        </w:tabs>
        <w:spacing w:before="73"/>
        <w:ind w:left="221" w:right="406" w:firstLine="708"/>
        <w:rPr>
          <w:sz w:val="23"/>
        </w:rPr>
      </w:pPr>
      <w:proofErr w:type="spellStart"/>
      <w:r>
        <w:rPr>
          <w:w w:val="105"/>
          <w:sz w:val="23"/>
        </w:rPr>
        <w:lastRenderedPageBreak/>
        <w:t>профориентационные</w:t>
      </w:r>
      <w:proofErr w:type="spellEnd"/>
      <w:r>
        <w:rPr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игры: </w:t>
      </w:r>
      <w:r>
        <w:rPr>
          <w:w w:val="105"/>
          <w:sz w:val="23"/>
        </w:rPr>
        <w:t xml:space="preserve">симуляции, деловые игры, </w:t>
      </w:r>
      <w:proofErr w:type="spellStart"/>
      <w:r>
        <w:rPr>
          <w:w w:val="105"/>
          <w:sz w:val="23"/>
        </w:rPr>
        <w:t>квесты</w:t>
      </w:r>
      <w:proofErr w:type="spellEnd"/>
      <w:r>
        <w:rPr>
          <w:w w:val="105"/>
          <w:sz w:val="23"/>
        </w:rPr>
        <w:t xml:space="preserve">, решение кейсов (ситуаций, в которых необходимо принять решение, занять определенную позицию), расширяющие знания школьников о типах профессий, о </w:t>
      </w:r>
      <w:r>
        <w:rPr>
          <w:spacing w:val="2"/>
          <w:w w:val="105"/>
          <w:sz w:val="23"/>
        </w:rPr>
        <w:t xml:space="preserve">способах </w:t>
      </w:r>
      <w:r>
        <w:rPr>
          <w:w w:val="105"/>
          <w:sz w:val="23"/>
        </w:rPr>
        <w:t xml:space="preserve">выбора профессий, о достоинствах и недостатках той </w:t>
      </w:r>
      <w:r>
        <w:rPr>
          <w:spacing w:val="2"/>
          <w:w w:val="105"/>
          <w:sz w:val="23"/>
        </w:rPr>
        <w:t xml:space="preserve">или </w:t>
      </w:r>
      <w:r>
        <w:rPr>
          <w:w w:val="105"/>
          <w:sz w:val="23"/>
        </w:rPr>
        <w:t xml:space="preserve">иной </w:t>
      </w:r>
      <w:r>
        <w:rPr>
          <w:spacing w:val="2"/>
          <w:w w:val="105"/>
          <w:sz w:val="23"/>
        </w:rPr>
        <w:t xml:space="preserve">интересной </w:t>
      </w:r>
      <w:r>
        <w:rPr>
          <w:w w:val="105"/>
          <w:sz w:val="23"/>
        </w:rPr>
        <w:t>школьникам профессиональной деятельности;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96"/>
        </w:tabs>
        <w:spacing w:before="3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экскурсии на </w:t>
      </w:r>
      <w:r>
        <w:rPr>
          <w:spacing w:val="2"/>
          <w:w w:val="105"/>
          <w:sz w:val="23"/>
        </w:rPr>
        <w:t xml:space="preserve">предприятия города, </w:t>
      </w:r>
      <w:r>
        <w:rPr>
          <w:w w:val="105"/>
          <w:sz w:val="23"/>
        </w:rPr>
        <w:t xml:space="preserve">дающие </w:t>
      </w:r>
      <w:r>
        <w:rPr>
          <w:spacing w:val="2"/>
          <w:w w:val="105"/>
          <w:sz w:val="23"/>
        </w:rPr>
        <w:t xml:space="preserve">школьникам </w:t>
      </w:r>
      <w:r>
        <w:rPr>
          <w:w w:val="105"/>
          <w:sz w:val="23"/>
        </w:rPr>
        <w:t xml:space="preserve">начальные представления о </w:t>
      </w:r>
      <w:r>
        <w:rPr>
          <w:spacing w:val="2"/>
          <w:w w:val="105"/>
          <w:sz w:val="23"/>
        </w:rPr>
        <w:t xml:space="preserve">существующих </w:t>
      </w:r>
      <w:r>
        <w:rPr>
          <w:w w:val="105"/>
          <w:sz w:val="23"/>
        </w:rPr>
        <w:t>профессиях и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условиях  работы  людей, представляющих эти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5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посещение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выставок, </w:t>
      </w:r>
      <w:r>
        <w:rPr>
          <w:w w:val="105"/>
          <w:sz w:val="23"/>
        </w:rPr>
        <w:t xml:space="preserve">ярмарок профессий, </w:t>
      </w:r>
      <w:r>
        <w:rPr>
          <w:spacing w:val="3"/>
          <w:w w:val="105"/>
          <w:sz w:val="23"/>
        </w:rPr>
        <w:t xml:space="preserve">тематических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парков,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лагерей, дней </w:t>
      </w:r>
      <w:r>
        <w:rPr>
          <w:spacing w:val="2"/>
          <w:w w:val="105"/>
          <w:sz w:val="23"/>
        </w:rPr>
        <w:t xml:space="preserve">открытых </w:t>
      </w:r>
      <w:r>
        <w:rPr>
          <w:w w:val="105"/>
          <w:sz w:val="23"/>
        </w:rPr>
        <w:t>дверей в средних специальных учебных заведениях 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вузах;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418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организация на базе пришкольного детского </w:t>
      </w:r>
      <w:r>
        <w:rPr>
          <w:spacing w:val="2"/>
          <w:w w:val="105"/>
          <w:sz w:val="23"/>
        </w:rPr>
        <w:t xml:space="preserve">лагеря отдыха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смен,  в  работе  которых  принимают  участие  эксперты  в  области</w:t>
      </w:r>
      <w:r>
        <w:rPr>
          <w:spacing w:val="6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профориентации  </w:t>
      </w:r>
      <w:r>
        <w:rPr>
          <w:w w:val="105"/>
          <w:sz w:val="23"/>
        </w:rPr>
        <w:t xml:space="preserve">и  где  школьники  могут  глубже   познакомиться   с   теми или иными профессиями, получить представление об их специфике, попробовать свои силы в той или иной профессии, развивать в </w:t>
      </w:r>
      <w:r>
        <w:rPr>
          <w:spacing w:val="2"/>
          <w:w w:val="105"/>
          <w:sz w:val="23"/>
        </w:rPr>
        <w:t xml:space="preserve">себе </w:t>
      </w:r>
      <w:r>
        <w:rPr>
          <w:w w:val="105"/>
          <w:sz w:val="23"/>
        </w:rPr>
        <w:t>соответствующие</w:t>
      </w:r>
      <w:r>
        <w:rPr>
          <w:spacing w:val="7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навыки.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48"/>
        </w:tabs>
        <w:spacing w:before="3"/>
        <w:ind w:left="221" w:right="407" w:firstLine="708"/>
        <w:rPr>
          <w:sz w:val="23"/>
        </w:rPr>
      </w:pPr>
      <w:r>
        <w:rPr>
          <w:w w:val="105"/>
          <w:sz w:val="23"/>
        </w:rPr>
        <w:t xml:space="preserve">совместное с педагогами </w:t>
      </w:r>
      <w:r>
        <w:rPr>
          <w:spacing w:val="2"/>
          <w:w w:val="105"/>
          <w:sz w:val="23"/>
        </w:rPr>
        <w:t xml:space="preserve">изучение </w:t>
      </w:r>
      <w:r>
        <w:rPr>
          <w:w w:val="105"/>
          <w:sz w:val="23"/>
        </w:rPr>
        <w:t xml:space="preserve">интернет ресурсов, посвященных </w:t>
      </w:r>
      <w:r>
        <w:rPr>
          <w:spacing w:val="6"/>
          <w:w w:val="105"/>
          <w:sz w:val="23"/>
        </w:rPr>
        <w:t xml:space="preserve">выбору </w:t>
      </w:r>
      <w:r>
        <w:rPr>
          <w:w w:val="105"/>
          <w:sz w:val="23"/>
        </w:rPr>
        <w:t xml:space="preserve">профессий, прохождение </w:t>
      </w:r>
      <w:proofErr w:type="spellStart"/>
      <w:r>
        <w:rPr>
          <w:w w:val="105"/>
          <w:sz w:val="23"/>
        </w:rPr>
        <w:t>профориентационного</w:t>
      </w:r>
      <w:proofErr w:type="spell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онлайн-тестирования</w:t>
      </w:r>
      <w:proofErr w:type="spellEnd"/>
      <w:r>
        <w:rPr>
          <w:w w:val="105"/>
          <w:sz w:val="23"/>
        </w:rPr>
        <w:t xml:space="preserve">, прохождение </w:t>
      </w:r>
      <w:proofErr w:type="spellStart"/>
      <w:r>
        <w:rPr>
          <w:w w:val="105"/>
          <w:sz w:val="23"/>
        </w:rPr>
        <w:t>онлайн</w:t>
      </w:r>
      <w:proofErr w:type="spellEnd"/>
      <w:r>
        <w:rPr>
          <w:w w:val="105"/>
          <w:sz w:val="23"/>
        </w:rPr>
        <w:t xml:space="preserve"> курсов по интересующим профессиям и направлениям</w:t>
      </w:r>
      <w:r>
        <w:rPr>
          <w:spacing w:val="-2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5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участие в работе всероссийских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проектов, </w:t>
      </w:r>
      <w:r>
        <w:rPr>
          <w:spacing w:val="3"/>
          <w:w w:val="105"/>
          <w:sz w:val="23"/>
        </w:rPr>
        <w:t xml:space="preserve">созданных </w:t>
      </w:r>
      <w:r>
        <w:rPr>
          <w:w w:val="105"/>
          <w:sz w:val="23"/>
        </w:rPr>
        <w:t>в сети интернет: просмотр лекций, решение учебно-тренировочных задач,</w:t>
      </w:r>
      <w:r>
        <w:rPr>
          <w:spacing w:val="60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 xml:space="preserve">участие  </w:t>
      </w:r>
      <w:proofErr w:type="gramStart"/>
      <w:r>
        <w:rPr>
          <w:w w:val="105"/>
          <w:sz w:val="23"/>
        </w:rPr>
        <w:t>в</w:t>
      </w:r>
      <w:proofErr w:type="gramEnd"/>
      <w:r>
        <w:rPr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мастер</w:t>
      </w:r>
      <w:proofErr w:type="gramEnd"/>
      <w:r>
        <w:rPr>
          <w:w w:val="105"/>
          <w:sz w:val="23"/>
        </w:rPr>
        <w:t xml:space="preserve"> классах, посещение открытых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уроков;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23"/>
        </w:tabs>
        <w:spacing w:before="2"/>
        <w:ind w:left="221" w:right="409" w:firstLine="708"/>
        <w:rPr>
          <w:sz w:val="23"/>
        </w:rPr>
      </w:pPr>
      <w:r>
        <w:rPr>
          <w:w w:val="105"/>
          <w:sz w:val="23"/>
        </w:rPr>
        <w:t xml:space="preserve">индивидуальные консультации психолога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 xml:space="preserve">школьников и их родителей по вопросам склонностей, способностей, дарований и </w:t>
      </w:r>
      <w:r>
        <w:rPr>
          <w:spacing w:val="2"/>
          <w:w w:val="105"/>
          <w:sz w:val="23"/>
        </w:rPr>
        <w:t xml:space="preserve">иных </w:t>
      </w:r>
      <w:r>
        <w:rPr>
          <w:w w:val="105"/>
          <w:sz w:val="23"/>
        </w:rPr>
        <w:t xml:space="preserve">индивидуальных особенностей детей, </w:t>
      </w:r>
      <w:r>
        <w:rPr>
          <w:spacing w:val="2"/>
          <w:w w:val="105"/>
          <w:sz w:val="23"/>
        </w:rPr>
        <w:t xml:space="preserve">которые могут </w:t>
      </w:r>
      <w:r>
        <w:rPr>
          <w:w w:val="105"/>
          <w:sz w:val="23"/>
        </w:rPr>
        <w:t xml:space="preserve">иметь значение в </w:t>
      </w:r>
      <w:r>
        <w:rPr>
          <w:spacing w:val="2"/>
          <w:w w:val="105"/>
          <w:sz w:val="23"/>
        </w:rPr>
        <w:t xml:space="preserve">процессе </w:t>
      </w:r>
      <w:r>
        <w:rPr>
          <w:w w:val="105"/>
          <w:sz w:val="23"/>
        </w:rPr>
        <w:t>выбора ими</w:t>
      </w:r>
      <w:r>
        <w:rPr>
          <w:spacing w:val="-39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профессии;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95"/>
        </w:tabs>
        <w:ind w:left="221" w:right="407" w:firstLine="708"/>
        <w:rPr>
          <w:sz w:val="23"/>
        </w:rPr>
      </w:pPr>
      <w:r>
        <w:rPr>
          <w:w w:val="105"/>
          <w:sz w:val="23"/>
        </w:rPr>
        <w:t>освоение школьниками основ профессии в рамках различных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курсов  по выбору, включенных в основную образовательную программу школы, или в рамках курсов 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359"/>
        </w:tabs>
        <w:spacing w:before="2"/>
        <w:ind w:left="359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Heading1"/>
        <w:numPr>
          <w:ilvl w:val="0"/>
          <w:numId w:val="12"/>
        </w:numPr>
        <w:tabs>
          <w:tab w:val="left" w:pos="1189"/>
        </w:tabs>
        <w:ind w:left="1189" w:hanging="259"/>
        <w:jc w:val="both"/>
      </w:pPr>
      <w:r>
        <w:rPr>
          <w:w w:val="105"/>
        </w:rPr>
        <w:t>Модуль «</w:t>
      </w:r>
      <w:proofErr w:type="gramStart"/>
      <w:r>
        <w:rPr>
          <w:w w:val="105"/>
        </w:rPr>
        <w:t>Школьные</w:t>
      </w:r>
      <w:proofErr w:type="gram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медиа</w:t>
      </w:r>
      <w:proofErr w:type="spellEnd"/>
      <w:r>
        <w:rPr>
          <w:w w:val="105"/>
        </w:rPr>
        <w:t>»</w:t>
      </w:r>
    </w:p>
    <w:p w:rsidR="00DF2E79" w:rsidRDefault="00651C6D">
      <w:pPr>
        <w:pStyle w:val="a3"/>
        <w:ind w:right="409" w:firstLine="708"/>
      </w:pPr>
      <w:r>
        <w:rPr>
          <w:w w:val="105"/>
        </w:rPr>
        <w:t xml:space="preserve">Цель школьных </w:t>
      </w:r>
      <w:proofErr w:type="spellStart"/>
      <w:r>
        <w:rPr>
          <w:w w:val="105"/>
        </w:rPr>
        <w:t>медиа</w:t>
      </w:r>
      <w:proofErr w:type="spellEnd"/>
      <w:r>
        <w:rPr>
          <w:w w:val="105"/>
        </w:rPr>
        <w:t xml:space="preserve"> – развитие коммуникативной культуры </w:t>
      </w:r>
      <w:r>
        <w:rPr>
          <w:spacing w:val="2"/>
          <w:w w:val="105"/>
        </w:rPr>
        <w:t xml:space="preserve">школьников, </w:t>
      </w:r>
      <w:r>
        <w:rPr>
          <w:w w:val="105"/>
        </w:rPr>
        <w:t>формирование</w:t>
      </w:r>
      <w:r>
        <w:rPr>
          <w:spacing w:val="-18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18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сотрудничества,</w:t>
      </w:r>
      <w:r>
        <w:rPr>
          <w:spacing w:val="-18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-18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-19"/>
          <w:w w:val="105"/>
        </w:rPr>
        <w:t xml:space="preserve"> </w:t>
      </w:r>
      <w:r>
        <w:rPr>
          <w:w w:val="105"/>
        </w:rPr>
        <w:t>самореализации учащихся.</w:t>
      </w:r>
    </w:p>
    <w:p w:rsidR="00DF2E79" w:rsidRDefault="00651C6D">
      <w:pPr>
        <w:pStyle w:val="Heading1"/>
        <w:spacing w:before="1"/>
        <w:ind w:left="930"/>
      </w:pPr>
      <w:r>
        <w:rPr>
          <w:w w:val="105"/>
        </w:rPr>
        <w:t>Виды и формы деятельности: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59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разновозрастный редакционный совет подростков, старшеклассников и консультирующих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 xml:space="preserve">взрослых, целью которого является освещение (через школьную газету, школьное радио или телевидение) наиболее </w:t>
      </w:r>
      <w:r>
        <w:rPr>
          <w:spacing w:val="2"/>
          <w:w w:val="105"/>
          <w:sz w:val="23"/>
        </w:rPr>
        <w:t>интересных</w:t>
      </w:r>
      <w:r>
        <w:rPr>
          <w:spacing w:val="64"/>
          <w:w w:val="105"/>
          <w:sz w:val="23"/>
        </w:rPr>
        <w:t xml:space="preserve"> </w:t>
      </w:r>
      <w:r>
        <w:rPr>
          <w:spacing w:val="4"/>
          <w:w w:val="105"/>
          <w:sz w:val="23"/>
        </w:rPr>
        <w:t xml:space="preserve">моментов  </w:t>
      </w:r>
      <w:r>
        <w:rPr>
          <w:w w:val="105"/>
          <w:sz w:val="23"/>
        </w:rPr>
        <w:t xml:space="preserve">жизни  школы, популяризация общешкольных ключевых </w:t>
      </w:r>
      <w:r>
        <w:rPr>
          <w:spacing w:val="2"/>
          <w:w w:val="105"/>
          <w:sz w:val="23"/>
        </w:rPr>
        <w:t xml:space="preserve">дел, </w:t>
      </w:r>
      <w:r>
        <w:rPr>
          <w:w w:val="105"/>
          <w:sz w:val="23"/>
        </w:rPr>
        <w:t>кружков, секций, деятельности органов ученического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самоуправления;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77"/>
        </w:tabs>
        <w:spacing w:before="3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школьная газета для старшеклассников, на страницах которой ими </w:t>
      </w:r>
      <w:r>
        <w:rPr>
          <w:spacing w:val="2"/>
          <w:w w:val="105"/>
          <w:sz w:val="23"/>
        </w:rPr>
        <w:t xml:space="preserve">размещаются  </w:t>
      </w:r>
      <w:r>
        <w:rPr>
          <w:w w:val="105"/>
          <w:sz w:val="23"/>
        </w:rPr>
        <w:t>материалы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о   </w:t>
      </w:r>
      <w:r>
        <w:rPr>
          <w:spacing w:val="2"/>
          <w:w w:val="105"/>
          <w:sz w:val="23"/>
        </w:rPr>
        <w:t xml:space="preserve">вузах,   колледжах   </w:t>
      </w:r>
      <w:r>
        <w:rPr>
          <w:w w:val="105"/>
          <w:sz w:val="23"/>
        </w:rPr>
        <w:t xml:space="preserve">и   востребованных   рабочих  вакансиях, которые </w:t>
      </w:r>
      <w:r>
        <w:rPr>
          <w:spacing w:val="2"/>
          <w:w w:val="105"/>
          <w:sz w:val="23"/>
        </w:rPr>
        <w:t xml:space="preserve">могут быть </w:t>
      </w:r>
      <w:r>
        <w:rPr>
          <w:w w:val="105"/>
          <w:sz w:val="23"/>
        </w:rPr>
        <w:t xml:space="preserve">интересны школьникам; организуются конкурсы рассказов, поэтических произведений, сказок, репортажей и </w:t>
      </w:r>
      <w:r>
        <w:rPr>
          <w:spacing w:val="2"/>
          <w:w w:val="105"/>
          <w:sz w:val="23"/>
        </w:rPr>
        <w:t xml:space="preserve">научно-популярных </w:t>
      </w:r>
      <w:r>
        <w:rPr>
          <w:w w:val="105"/>
          <w:sz w:val="23"/>
        </w:rPr>
        <w:t xml:space="preserve">статей; проводятся </w:t>
      </w:r>
      <w:r>
        <w:rPr>
          <w:spacing w:val="2"/>
          <w:w w:val="105"/>
          <w:sz w:val="23"/>
        </w:rPr>
        <w:t xml:space="preserve">круглые </w:t>
      </w:r>
      <w:r>
        <w:rPr>
          <w:w w:val="105"/>
          <w:sz w:val="23"/>
        </w:rPr>
        <w:t>столы с обсуждением значимых учебных, социальных, нравственных проблем;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27"/>
        </w:tabs>
        <w:spacing w:before="3"/>
        <w:ind w:left="221" w:right="405" w:firstLine="708"/>
        <w:rPr>
          <w:sz w:val="23"/>
        </w:rPr>
      </w:pPr>
      <w:proofErr w:type="gramStart"/>
      <w:r>
        <w:rPr>
          <w:w w:val="105"/>
          <w:sz w:val="23"/>
        </w:rPr>
        <w:t>школьный</w:t>
      </w:r>
      <w:proofErr w:type="gram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медиацентр</w:t>
      </w:r>
      <w:proofErr w:type="spellEnd"/>
      <w:r>
        <w:rPr>
          <w:w w:val="105"/>
          <w:sz w:val="23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видеосъемку и </w:t>
      </w:r>
      <w:proofErr w:type="spellStart"/>
      <w:r>
        <w:rPr>
          <w:w w:val="105"/>
          <w:sz w:val="23"/>
        </w:rPr>
        <w:t>мультимедийное</w:t>
      </w:r>
      <w:proofErr w:type="spellEnd"/>
      <w:r>
        <w:rPr>
          <w:w w:val="105"/>
          <w:sz w:val="23"/>
        </w:rPr>
        <w:t xml:space="preserve"> сопровождение школьных праздников, фестивалей, конкурсов, спектаклей, капустников, вечеров,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дискотек;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25"/>
        </w:tabs>
        <w:spacing w:before="2"/>
        <w:ind w:left="221" w:right="405" w:firstLine="708"/>
        <w:rPr>
          <w:sz w:val="23"/>
        </w:rPr>
      </w:pPr>
      <w:proofErr w:type="gramStart"/>
      <w:r>
        <w:rPr>
          <w:w w:val="105"/>
          <w:sz w:val="23"/>
        </w:rPr>
        <w:t xml:space="preserve">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</w:t>
      </w:r>
      <w:r>
        <w:rPr>
          <w:spacing w:val="2"/>
          <w:w w:val="105"/>
          <w:sz w:val="23"/>
        </w:rPr>
        <w:t xml:space="preserve">организации </w:t>
      </w:r>
      <w:r>
        <w:rPr>
          <w:w w:val="105"/>
          <w:sz w:val="23"/>
        </w:rPr>
        <w:t>в информационном пространстве, привлечения внимания общественности к школе, информационного продвижения ценностей школы и организации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виртуальной диалоговой площадки, на которой детьми, учителями и </w:t>
      </w:r>
      <w:r>
        <w:rPr>
          <w:spacing w:val="2"/>
          <w:w w:val="105"/>
          <w:sz w:val="23"/>
        </w:rPr>
        <w:t xml:space="preserve">родителями </w:t>
      </w:r>
      <w:r>
        <w:rPr>
          <w:w w:val="105"/>
          <w:sz w:val="23"/>
        </w:rPr>
        <w:t>могли бы открыто обсуждаться значимые для школы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вопросы;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271"/>
        </w:tabs>
        <w:spacing w:before="3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школьная киностудия, в рамках которой создаются </w:t>
      </w:r>
      <w:r>
        <w:rPr>
          <w:spacing w:val="2"/>
          <w:w w:val="105"/>
          <w:sz w:val="23"/>
        </w:rPr>
        <w:t xml:space="preserve">ролики, </w:t>
      </w:r>
      <w:r>
        <w:rPr>
          <w:w w:val="105"/>
          <w:sz w:val="23"/>
        </w:rPr>
        <w:t xml:space="preserve">клипы, осуществляется монтаж познавательных, </w:t>
      </w:r>
      <w:r>
        <w:rPr>
          <w:spacing w:val="2"/>
          <w:w w:val="105"/>
          <w:sz w:val="23"/>
        </w:rPr>
        <w:t xml:space="preserve">документальных, </w:t>
      </w:r>
      <w:r>
        <w:rPr>
          <w:w w:val="105"/>
          <w:sz w:val="23"/>
        </w:rPr>
        <w:t xml:space="preserve">анимационных, </w:t>
      </w:r>
      <w:r>
        <w:rPr>
          <w:spacing w:val="2"/>
          <w:w w:val="105"/>
          <w:sz w:val="23"/>
        </w:rPr>
        <w:t xml:space="preserve">художественных </w:t>
      </w:r>
      <w:r>
        <w:rPr>
          <w:w w:val="105"/>
          <w:sz w:val="23"/>
        </w:rPr>
        <w:t xml:space="preserve">фильмов, с акцентом на </w:t>
      </w:r>
      <w:proofErr w:type="gramStart"/>
      <w:r>
        <w:rPr>
          <w:w w:val="105"/>
          <w:sz w:val="23"/>
        </w:rPr>
        <w:t>этическое</w:t>
      </w:r>
      <w:proofErr w:type="gramEnd"/>
      <w:r>
        <w:rPr>
          <w:w w:val="105"/>
          <w:sz w:val="23"/>
        </w:rPr>
        <w:t>,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эстетическое,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</w:pPr>
      <w:r>
        <w:rPr>
          <w:w w:val="105"/>
        </w:rPr>
        <w:lastRenderedPageBreak/>
        <w:t>патриотическое просвещение аудитории;</w:t>
      </w:r>
    </w:p>
    <w:p w:rsidR="0097484B" w:rsidRPr="0097484B" w:rsidRDefault="00651C6D">
      <w:pPr>
        <w:pStyle w:val="a4"/>
        <w:numPr>
          <w:ilvl w:val="0"/>
          <w:numId w:val="15"/>
        </w:numPr>
        <w:tabs>
          <w:tab w:val="left" w:pos="359"/>
        </w:tabs>
        <w:ind w:left="359"/>
        <w:rPr>
          <w:sz w:val="23"/>
        </w:rPr>
      </w:pPr>
      <w:r>
        <w:rPr>
          <w:w w:val="105"/>
          <w:sz w:val="23"/>
        </w:rPr>
        <w:t xml:space="preserve">участие школьников в конкурсах школьных </w:t>
      </w:r>
      <w:proofErr w:type="spellStart"/>
      <w:r>
        <w:rPr>
          <w:w w:val="105"/>
          <w:sz w:val="23"/>
        </w:rPr>
        <w:t>медиа</w:t>
      </w:r>
      <w:proofErr w:type="spellEnd"/>
      <w:r>
        <w:rPr>
          <w:w w:val="105"/>
          <w:sz w:val="23"/>
        </w:rPr>
        <w:t xml:space="preserve">; </w:t>
      </w:r>
    </w:p>
    <w:p w:rsidR="00DF2E79" w:rsidRPr="0097484B" w:rsidRDefault="00651C6D" w:rsidP="0097484B">
      <w:pPr>
        <w:tabs>
          <w:tab w:val="left" w:pos="359"/>
        </w:tabs>
        <w:ind w:left="221"/>
        <w:rPr>
          <w:sz w:val="23"/>
        </w:rPr>
      </w:pPr>
      <w:r w:rsidRPr="0097484B">
        <w:rPr>
          <w:w w:val="105"/>
          <w:sz w:val="23"/>
        </w:rPr>
        <w:t>-</w:t>
      </w:r>
      <w:r w:rsidRPr="0097484B">
        <w:rPr>
          <w:spacing w:val="-15"/>
          <w:w w:val="105"/>
          <w:sz w:val="23"/>
        </w:rPr>
        <w:t xml:space="preserve"> </w:t>
      </w:r>
      <w:r w:rsidRPr="0097484B">
        <w:rPr>
          <w:spacing w:val="2"/>
          <w:w w:val="105"/>
          <w:sz w:val="23"/>
        </w:rPr>
        <w:t>другое.</w:t>
      </w:r>
    </w:p>
    <w:p w:rsidR="00DF2E79" w:rsidRDefault="00651C6D">
      <w:pPr>
        <w:pStyle w:val="Heading1"/>
        <w:numPr>
          <w:ilvl w:val="0"/>
          <w:numId w:val="12"/>
        </w:numPr>
        <w:tabs>
          <w:tab w:val="left" w:pos="1311"/>
        </w:tabs>
        <w:ind w:left="1311" w:hanging="381"/>
        <w:jc w:val="both"/>
      </w:pPr>
      <w:r>
        <w:rPr>
          <w:w w:val="105"/>
        </w:rPr>
        <w:t xml:space="preserve">Модуль «Организация </w:t>
      </w:r>
      <w:r>
        <w:rPr>
          <w:spacing w:val="2"/>
          <w:w w:val="105"/>
        </w:rPr>
        <w:t>предметно-эстетической</w:t>
      </w:r>
      <w:r>
        <w:rPr>
          <w:spacing w:val="-15"/>
          <w:w w:val="105"/>
        </w:rPr>
        <w:t xml:space="preserve"> </w:t>
      </w:r>
      <w:r>
        <w:rPr>
          <w:w w:val="105"/>
        </w:rPr>
        <w:t>среды»</w:t>
      </w:r>
    </w:p>
    <w:p w:rsidR="00DF2E79" w:rsidRDefault="00651C6D">
      <w:pPr>
        <w:pStyle w:val="a3"/>
        <w:ind w:right="404" w:firstLine="708"/>
      </w:pPr>
      <w:r>
        <w:rPr>
          <w:w w:val="105"/>
        </w:rPr>
        <w:t xml:space="preserve">Окружающая ребенка </w:t>
      </w:r>
      <w:r>
        <w:rPr>
          <w:spacing w:val="2"/>
          <w:w w:val="105"/>
        </w:rPr>
        <w:t xml:space="preserve">предметно-эстетическая </w:t>
      </w:r>
      <w:r>
        <w:rPr>
          <w:w w:val="105"/>
        </w:rPr>
        <w:t xml:space="preserve">среда школы, </w:t>
      </w:r>
      <w:r>
        <w:rPr>
          <w:spacing w:val="2"/>
          <w:w w:val="105"/>
        </w:rPr>
        <w:t xml:space="preserve">при </w:t>
      </w:r>
      <w:r>
        <w:rPr>
          <w:w w:val="105"/>
        </w:rPr>
        <w:t>условии ее грамотной</w:t>
      </w:r>
      <w:r>
        <w:rPr>
          <w:spacing w:val="-13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обогащает</w:t>
      </w:r>
      <w:r>
        <w:rPr>
          <w:spacing w:val="-12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-11"/>
          <w:w w:val="105"/>
        </w:rPr>
        <w:t xml:space="preserve"> </w:t>
      </w:r>
      <w:r>
        <w:rPr>
          <w:w w:val="105"/>
        </w:rPr>
        <w:t>мир</w:t>
      </w:r>
      <w:r>
        <w:rPr>
          <w:spacing w:val="-12"/>
          <w:w w:val="105"/>
        </w:rPr>
        <w:t xml:space="preserve"> </w:t>
      </w:r>
      <w:r>
        <w:rPr>
          <w:w w:val="105"/>
        </w:rPr>
        <w:t>ученика,</w:t>
      </w:r>
      <w:r>
        <w:rPr>
          <w:spacing w:val="-12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формированию у </w:t>
      </w:r>
      <w:r>
        <w:rPr>
          <w:spacing w:val="2"/>
          <w:w w:val="105"/>
        </w:rPr>
        <w:t xml:space="preserve">него </w:t>
      </w:r>
      <w:r>
        <w:rPr>
          <w:w w:val="105"/>
        </w:rPr>
        <w:t>чувства вкуса и стиля, создает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атмосферу  </w:t>
      </w:r>
      <w:r>
        <w:rPr>
          <w:spacing w:val="2"/>
          <w:w w:val="105"/>
        </w:rPr>
        <w:t xml:space="preserve">психологического  </w:t>
      </w:r>
      <w:r>
        <w:rPr>
          <w:w w:val="105"/>
        </w:rPr>
        <w:t xml:space="preserve">комфорта, поднимает настроение, предупреждает стрессовые ситуации, способствует позитивному восприятию ребенком школы. Воспитывающее </w:t>
      </w:r>
      <w:r>
        <w:rPr>
          <w:spacing w:val="3"/>
          <w:w w:val="105"/>
        </w:rPr>
        <w:t>влияние</w:t>
      </w:r>
      <w:r>
        <w:rPr>
          <w:spacing w:val="66"/>
          <w:w w:val="105"/>
        </w:rPr>
        <w:t xml:space="preserve"> </w:t>
      </w:r>
      <w:r>
        <w:rPr>
          <w:w w:val="105"/>
        </w:rPr>
        <w:t xml:space="preserve">на  ребенка осуществляется </w:t>
      </w:r>
      <w:r>
        <w:rPr>
          <w:spacing w:val="2"/>
          <w:w w:val="105"/>
        </w:rPr>
        <w:t xml:space="preserve">через </w:t>
      </w:r>
      <w:r>
        <w:rPr>
          <w:w w:val="105"/>
        </w:rPr>
        <w:t>различные виды и формы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DF2E79" w:rsidRDefault="00651C6D">
      <w:pPr>
        <w:pStyle w:val="Heading1"/>
        <w:spacing w:before="3"/>
        <w:ind w:left="930"/>
      </w:pPr>
      <w:r>
        <w:rPr>
          <w:w w:val="105"/>
        </w:rPr>
        <w:t>Виды и формы деятельности: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87"/>
        </w:tabs>
        <w:spacing w:before="0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оформление интерьера школьных помещений (вестибюля, коридоров, рекреаций, залов, лестничных пролетов и т.п.) и их периодическая </w:t>
      </w:r>
      <w:r>
        <w:rPr>
          <w:spacing w:val="2"/>
          <w:w w:val="105"/>
          <w:sz w:val="23"/>
        </w:rPr>
        <w:t xml:space="preserve">переориентация, </w:t>
      </w:r>
      <w:r>
        <w:rPr>
          <w:w w:val="105"/>
          <w:sz w:val="23"/>
        </w:rPr>
        <w:t xml:space="preserve">которая может служить хорошим средством разрушения негативных </w:t>
      </w:r>
      <w:r>
        <w:rPr>
          <w:spacing w:val="3"/>
          <w:w w:val="105"/>
          <w:sz w:val="23"/>
        </w:rPr>
        <w:t xml:space="preserve">установок </w:t>
      </w:r>
      <w:r>
        <w:rPr>
          <w:w w:val="105"/>
          <w:sz w:val="23"/>
        </w:rPr>
        <w:t xml:space="preserve">школьников на учебные и </w:t>
      </w:r>
      <w:proofErr w:type="spellStart"/>
      <w:r>
        <w:rPr>
          <w:w w:val="105"/>
          <w:sz w:val="23"/>
        </w:rPr>
        <w:t>внеучебные</w:t>
      </w:r>
      <w:proofErr w:type="spellEnd"/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занятия;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47"/>
        </w:tabs>
        <w:spacing w:before="3"/>
        <w:ind w:left="221" w:right="405" w:firstLine="708"/>
        <w:rPr>
          <w:sz w:val="23"/>
        </w:rPr>
      </w:pPr>
      <w:proofErr w:type="gramStart"/>
      <w:r>
        <w:rPr>
          <w:w w:val="105"/>
          <w:sz w:val="23"/>
        </w:rPr>
        <w:t xml:space="preserve">размещение на стенах школы регулярно сменяемых экспозиций: </w:t>
      </w:r>
      <w:r>
        <w:rPr>
          <w:spacing w:val="3"/>
          <w:w w:val="105"/>
          <w:sz w:val="23"/>
        </w:rPr>
        <w:t xml:space="preserve">творческих </w:t>
      </w:r>
      <w:r>
        <w:rPr>
          <w:w w:val="105"/>
          <w:sz w:val="23"/>
        </w:rPr>
        <w:t xml:space="preserve">работ школьников, позволяющих им реализовать </w:t>
      </w:r>
      <w:r>
        <w:rPr>
          <w:spacing w:val="2"/>
          <w:w w:val="105"/>
          <w:sz w:val="23"/>
        </w:rPr>
        <w:t xml:space="preserve">свой </w:t>
      </w:r>
      <w:r>
        <w:rPr>
          <w:w w:val="105"/>
          <w:sz w:val="23"/>
        </w:rPr>
        <w:t xml:space="preserve">творческий </w:t>
      </w:r>
      <w:r>
        <w:rPr>
          <w:spacing w:val="2"/>
          <w:w w:val="105"/>
          <w:sz w:val="23"/>
        </w:rPr>
        <w:t xml:space="preserve">потенциал, </w:t>
      </w:r>
      <w:r>
        <w:rPr>
          <w:w w:val="105"/>
          <w:sz w:val="23"/>
        </w:rPr>
        <w:t xml:space="preserve">а также знакомящих их с работами друг </w:t>
      </w:r>
      <w:r>
        <w:rPr>
          <w:spacing w:val="2"/>
          <w:w w:val="105"/>
          <w:sz w:val="23"/>
        </w:rPr>
        <w:t xml:space="preserve">друга; </w:t>
      </w:r>
      <w:r>
        <w:rPr>
          <w:w w:val="105"/>
          <w:sz w:val="23"/>
        </w:rPr>
        <w:t xml:space="preserve">картин определенного </w:t>
      </w:r>
      <w:r>
        <w:rPr>
          <w:spacing w:val="2"/>
          <w:w w:val="105"/>
          <w:sz w:val="23"/>
        </w:rPr>
        <w:t xml:space="preserve">художественного </w:t>
      </w:r>
      <w:r>
        <w:rPr>
          <w:w w:val="105"/>
          <w:sz w:val="23"/>
        </w:rPr>
        <w:t xml:space="preserve">стиля, знакомящего школьников с разнообразием эстетического осмысления мира; </w:t>
      </w:r>
      <w:proofErr w:type="spellStart"/>
      <w:r>
        <w:rPr>
          <w:w w:val="105"/>
          <w:sz w:val="23"/>
        </w:rPr>
        <w:t>фотоотчетов</w:t>
      </w:r>
      <w:proofErr w:type="spellEnd"/>
      <w:r>
        <w:rPr>
          <w:w w:val="105"/>
          <w:sz w:val="23"/>
        </w:rPr>
        <w:t xml:space="preserve"> об интересных событиях, </w:t>
      </w:r>
      <w:r>
        <w:rPr>
          <w:spacing w:val="2"/>
          <w:w w:val="105"/>
          <w:sz w:val="23"/>
        </w:rPr>
        <w:t xml:space="preserve">происходящих </w:t>
      </w:r>
      <w:r>
        <w:rPr>
          <w:w w:val="105"/>
          <w:sz w:val="23"/>
        </w:rPr>
        <w:t xml:space="preserve">в </w:t>
      </w:r>
      <w:r>
        <w:rPr>
          <w:spacing w:val="3"/>
          <w:w w:val="105"/>
          <w:sz w:val="23"/>
        </w:rPr>
        <w:t xml:space="preserve">школе </w:t>
      </w:r>
      <w:r>
        <w:rPr>
          <w:w w:val="105"/>
          <w:sz w:val="23"/>
        </w:rPr>
        <w:t xml:space="preserve">(проведенных ключевых </w:t>
      </w:r>
      <w:r>
        <w:rPr>
          <w:spacing w:val="2"/>
          <w:w w:val="105"/>
          <w:sz w:val="23"/>
        </w:rPr>
        <w:t xml:space="preserve">делах, </w:t>
      </w:r>
      <w:r>
        <w:rPr>
          <w:w w:val="105"/>
          <w:sz w:val="23"/>
        </w:rPr>
        <w:t xml:space="preserve">интересных экскурсиях, походах, встречах с </w:t>
      </w:r>
      <w:r>
        <w:rPr>
          <w:spacing w:val="2"/>
          <w:w w:val="105"/>
          <w:sz w:val="23"/>
        </w:rPr>
        <w:t xml:space="preserve">интересными </w:t>
      </w:r>
      <w:r>
        <w:rPr>
          <w:w w:val="105"/>
          <w:sz w:val="23"/>
        </w:rPr>
        <w:t>людьми 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233"/>
        </w:tabs>
        <w:spacing w:before="3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озеленение пришкольной территории, разбивка клумб, тенистых аллей, оборудование </w:t>
      </w:r>
      <w:r>
        <w:rPr>
          <w:spacing w:val="5"/>
          <w:w w:val="105"/>
          <w:sz w:val="23"/>
        </w:rPr>
        <w:t xml:space="preserve">во </w:t>
      </w:r>
      <w:r>
        <w:rPr>
          <w:w w:val="105"/>
          <w:sz w:val="23"/>
        </w:rPr>
        <w:t xml:space="preserve">дворе школы беседок, спортивных и </w:t>
      </w:r>
      <w:r>
        <w:rPr>
          <w:spacing w:val="2"/>
          <w:w w:val="105"/>
          <w:sz w:val="23"/>
        </w:rPr>
        <w:t xml:space="preserve">игровых площадок, доступных </w:t>
      </w:r>
      <w:r>
        <w:rPr>
          <w:w w:val="105"/>
          <w:sz w:val="23"/>
        </w:rPr>
        <w:t xml:space="preserve">и приспособленных для школьников разных возрастных категорий, </w:t>
      </w:r>
      <w:r>
        <w:rPr>
          <w:spacing w:val="2"/>
          <w:w w:val="105"/>
          <w:sz w:val="23"/>
        </w:rPr>
        <w:t xml:space="preserve">оздоровительно- </w:t>
      </w:r>
      <w:r>
        <w:rPr>
          <w:w w:val="105"/>
          <w:sz w:val="23"/>
        </w:rPr>
        <w:t xml:space="preserve">рекреационных зон, позволяющих разделить свободное </w:t>
      </w:r>
      <w:r>
        <w:rPr>
          <w:spacing w:val="2"/>
          <w:w w:val="105"/>
          <w:sz w:val="23"/>
        </w:rPr>
        <w:t xml:space="preserve">пространство </w:t>
      </w:r>
      <w:r>
        <w:rPr>
          <w:w w:val="105"/>
          <w:sz w:val="23"/>
        </w:rPr>
        <w:t xml:space="preserve">школы на зоны активного и </w:t>
      </w:r>
      <w:r>
        <w:rPr>
          <w:spacing w:val="2"/>
          <w:w w:val="105"/>
          <w:sz w:val="23"/>
        </w:rPr>
        <w:t>тихого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отдыха;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27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создание и поддержание в рабочем состоянии в </w:t>
      </w:r>
      <w:r>
        <w:rPr>
          <w:spacing w:val="2"/>
          <w:w w:val="105"/>
          <w:sz w:val="23"/>
        </w:rPr>
        <w:t xml:space="preserve">вестибюле </w:t>
      </w:r>
      <w:r>
        <w:rPr>
          <w:w w:val="105"/>
          <w:sz w:val="23"/>
        </w:rPr>
        <w:t xml:space="preserve">школы стеллажей свободного книгообмена, на </w:t>
      </w:r>
      <w:r>
        <w:rPr>
          <w:spacing w:val="2"/>
          <w:w w:val="105"/>
          <w:sz w:val="23"/>
        </w:rPr>
        <w:t xml:space="preserve">которые </w:t>
      </w:r>
      <w:r>
        <w:rPr>
          <w:w w:val="105"/>
          <w:sz w:val="23"/>
        </w:rPr>
        <w:t xml:space="preserve">желающие дети, родители и </w:t>
      </w:r>
      <w:r>
        <w:rPr>
          <w:spacing w:val="3"/>
          <w:w w:val="105"/>
          <w:sz w:val="23"/>
        </w:rPr>
        <w:t xml:space="preserve">педагоги </w:t>
      </w:r>
      <w:r>
        <w:rPr>
          <w:spacing w:val="2"/>
          <w:w w:val="105"/>
          <w:sz w:val="23"/>
        </w:rPr>
        <w:t xml:space="preserve">могут </w:t>
      </w:r>
      <w:r>
        <w:rPr>
          <w:w w:val="105"/>
          <w:sz w:val="23"/>
        </w:rPr>
        <w:t xml:space="preserve">выставлять для </w:t>
      </w:r>
      <w:r>
        <w:rPr>
          <w:spacing w:val="2"/>
          <w:w w:val="105"/>
          <w:sz w:val="23"/>
        </w:rPr>
        <w:t xml:space="preserve">общего пользования </w:t>
      </w:r>
      <w:r>
        <w:rPr>
          <w:w w:val="105"/>
          <w:sz w:val="23"/>
        </w:rPr>
        <w:t xml:space="preserve">свои книги, а также брать с </w:t>
      </w:r>
      <w:r>
        <w:rPr>
          <w:spacing w:val="3"/>
          <w:w w:val="105"/>
          <w:sz w:val="23"/>
        </w:rPr>
        <w:t xml:space="preserve">них </w:t>
      </w:r>
      <w:r>
        <w:rPr>
          <w:w w:val="105"/>
          <w:sz w:val="23"/>
        </w:rPr>
        <w:t>для чтения любые другие;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400"/>
        </w:tabs>
        <w:spacing w:before="2"/>
        <w:ind w:left="221" w:right="405" w:firstLine="708"/>
        <w:rPr>
          <w:sz w:val="23"/>
        </w:rPr>
      </w:pPr>
      <w:r>
        <w:rPr>
          <w:w w:val="105"/>
          <w:sz w:val="23"/>
        </w:rPr>
        <w:t xml:space="preserve">благоустройство </w:t>
      </w:r>
      <w:r>
        <w:rPr>
          <w:spacing w:val="2"/>
          <w:w w:val="105"/>
          <w:sz w:val="23"/>
        </w:rPr>
        <w:t xml:space="preserve">классных </w:t>
      </w:r>
      <w:r>
        <w:rPr>
          <w:w w:val="105"/>
          <w:sz w:val="23"/>
        </w:rPr>
        <w:t>кабинетов, осуществляемое классными руководителями вместе со школьниками своих классов, позволяющее учащимся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проявить свои фантазию и творческие способности, создающее повод для </w:t>
      </w:r>
      <w:r>
        <w:rPr>
          <w:spacing w:val="2"/>
          <w:w w:val="105"/>
          <w:sz w:val="23"/>
        </w:rPr>
        <w:t xml:space="preserve">длительного </w:t>
      </w:r>
      <w:r>
        <w:rPr>
          <w:w w:val="105"/>
          <w:sz w:val="23"/>
        </w:rPr>
        <w:t>общения классного руководителя со своими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41"/>
          <w:tab w:val="left" w:pos="2914"/>
          <w:tab w:val="left" w:pos="3688"/>
          <w:tab w:val="left" w:pos="5040"/>
          <w:tab w:val="left" w:pos="7381"/>
          <w:tab w:val="left" w:pos="8392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размещение в </w:t>
      </w:r>
      <w:r>
        <w:rPr>
          <w:spacing w:val="2"/>
          <w:w w:val="105"/>
          <w:sz w:val="23"/>
        </w:rPr>
        <w:t xml:space="preserve">коридорах </w:t>
      </w:r>
      <w:r>
        <w:rPr>
          <w:w w:val="105"/>
          <w:sz w:val="23"/>
        </w:rPr>
        <w:t xml:space="preserve">и рекреациях школы экспонатов </w:t>
      </w:r>
      <w:r>
        <w:rPr>
          <w:spacing w:val="3"/>
          <w:w w:val="105"/>
          <w:sz w:val="23"/>
        </w:rPr>
        <w:t xml:space="preserve">школьного </w:t>
      </w:r>
      <w:proofErr w:type="spellStart"/>
      <w:r>
        <w:rPr>
          <w:w w:val="105"/>
          <w:sz w:val="23"/>
        </w:rPr>
        <w:t>экспериментариума</w:t>
      </w:r>
      <w:proofErr w:type="spellEnd"/>
      <w:r>
        <w:rPr>
          <w:w w:val="105"/>
          <w:sz w:val="23"/>
        </w:rPr>
        <w:tab/>
        <w:t>–</w:t>
      </w:r>
      <w:r>
        <w:rPr>
          <w:w w:val="105"/>
          <w:sz w:val="23"/>
        </w:rPr>
        <w:tab/>
        <w:t>набора</w:t>
      </w:r>
      <w:r>
        <w:rPr>
          <w:w w:val="105"/>
          <w:sz w:val="23"/>
        </w:rPr>
        <w:tab/>
        <w:t>приспособлений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>для</w:t>
      </w:r>
      <w:r>
        <w:rPr>
          <w:spacing w:val="2"/>
          <w:w w:val="105"/>
          <w:sz w:val="23"/>
        </w:rPr>
        <w:tab/>
      </w:r>
      <w:r>
        <w:rPr>
          <w:sz w:val="23"/>
        </w:rPr>
        <w:t xml:space="preserve">проведения </w:t>
      </w:r>
      <w:r>
        <w:rPr>
          <w:w w:val="105"/>
          <w:sz w:val="23"/>
        </w:rPr>
        <w:t>заинтересованными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-15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несложных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безопасных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технических</w:t>
      </w:r>
      <w:r>
        <w:rPr>
          <w:spacing w:val="-14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экспериментов;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11"/>
        </w:tabs>
        <w:spacing w:before="2"/>
        <w:ind w:left="221" w:right="407" w:firstLine="708"/>
        <w:rPr>
          <w:sz w:val="23"/>
        </w:rPr>
      </w:pPr>
      <w:proofErr w:type="gramStart"/>
      <w:r>
        <w:rPr>
          <w:w w:val="105"/>
          <w:sz w:val="23"/>
        </w:rPr>
        <w:t>событийный дизайн – оформление пространства проведения конкретных школьных событий (праздников, церемоний, торжественных линеек,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творческих  вечеров, выставок, собраний, конференций 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130"/>
        </w:tabs>
        <w:spacing w:before="2"/>
        <w:ind w:left="221" w:right="405" w:firstLine="708"/>
        <w:rPr>
          <w:sz w:val="23"/>
        </w:rPr>
      </w:pPr>
      <w:proofErr w:type="gramStart"/>
      <w:r>
        <w:rPr>
          <w:w w:val="105"/>
          <w:sz w:val="23"/>
        </w:rPr>
        <w:t xml:space="preserve">совместная с детьми разработка, создание и популяризация особой школьной символики (флаг школы, гимн школы, эмблема школы, логотип, </w:t>
      </w:r>
      <w:r>
        <w:rPr>
          <w:spacing w:val="2"/>
          <w:w w:val="105"/>
          <w:sz w:val="23"/>
        </w:rPr>
        <w:t xml:space="preserve">элементы </w:t>
      </w:r>
      <w:r>
        <w:rPr>
          <w:w w:val="105"/>
          <w:sz w:val="23"/>
        </w:rPr>
        <w:t xml:space="preserve">школьного костюма и т.п.), используемой как в школьной </w:t>
      </w:r>
      <w:r>
        <w:rPr>
          <w:spacing w:val="2"/>
          <w:w w:val="105"/>
          <w:sz w:val="23"/>
        </w:rPr>
        <w:t xml:space="preserve">повседневности, </w:t>
      </w:r>
      <w:r>
        <w:rPr>
          <w:w w:val="105"/>
          <w:sz w:val="23"/>
        </w:rPr>
        <w:t xml:space="preserve">так и в торжественные моменты жизни образовательной организации – во </w:t>
      </w:r>
      <w:r>
        <w:rPr>
          <w:spacing w:val="3"/>
          <w:w w:val="105"/>
          <w:sz w:val="23"/>
        </w:rPr>
        <w:t xml:space="preserve">время </w:t>
      </w:r>
      <w:r>
        <w:rPr>
          <w:w w:val="105"/>
          <w:sz w:val="23"/>
        </w:rPr>
        <w:t xml:space="preserve">праздников, торжественных церемоний, ключевых общешкольных </w:t>
      </w:r>
      <w:r>
        <w:rPr>
          <w:spacing w:val="3"/>
          <w:w w:val="105"/>
          <w:sz w:val="23"/>
        </w:rPr>
        <w:t xml:space="preserve">дел </w:t>
      </w:r>
      <w:r>
        <w:rPr>
          <w:w w:val="105"/>
          <w:sz w:val="23"/>
        </w:rPr>
        <w:t xml:space="preserve">и иных </w:t>
      </w:r>
      <w:r>
        <w:rPr>
          <w:spacing w:val="2"/>
          <w:w w:val="105"/>
          <w:sz w:val="23"/>
        </w:rPr>
        <w:t xml:space="preserve">происходящих </w:t>
      </w:r>
      <w:r>
        <w:rPr>
          <w:w w:val="105"/>
          <w:sz w:val="23"/>
        </w:rPr>
        <w:t>в жизни школы знаковых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  <w:proofErr w:type="gramEnd"/>
    </w:p>
    <w:p w:rsidR="00DF2E79" w:rsidRDefault="00651C6D">
      <w:pPr>
        <w:pStyle w:val="a4"/>
        <w:numPr>
          <w:ilvl w:val="1"/>
          <w:numId w:val="15"/>
        </w:numPr>
        <w:tabs>
          <w:tab w:val="left" w:pos="1190"/>
        </w:tabs>
        <w:spacing w:before="3"/>
        <w:ind w:left="221" w:right="404" w:firstLine="708"/>
        <w:rPr>
          <w:sz w:val="23"/>
        </w:rPr>
      </w:pPr>
      <w:r>
        <w:rPr>
          <w:w w:val="105"/>
          <w:sz w:val="23"/>
        </w:rPr>
        <w:t xml:space="preserve">регулярная организация и проведение конкурсов творческих проектов по благоустройству различных участков пришкольной территории (например, </w:t>
      </w:r>
      <w:r>
        <w:rPr>
          <w:spacing w:val="4"/>
          <w:w w:val="105"/>
          <w:sz w:val="23"/>
        </w:rPr>
        <w:t xml:space="preserve">высадке </w:t>
      </w:r>
      <w:r>
        <w:rPr>
          <w:w w:val="105"/>
          <w:sz w:val="23"/>
        </w:rPr>
        <w:t xml:space="preserve">культурных растений, закладке газонов, сооружению альпийских горок, созданию инсталляций и иного декоративного оформления отведенных </w:t>
      </w:r>
      <w:r>
        <w:rPr>
          <w:spacing w:val="2"/>
          <w:w w:val="105"/>
          <w:sz w:val="23"/>
        </w:rPr>
        <w:t>для детских</w:t>
      </w:r>
      <w:r>
        <w:rPr>
          <w:spacing w:val="64"/>
          <w:w w:val="105"/>
          <w:sz w:val="23"/>
        </w:rPr>
        <w:t xml:space="preserve"> </w:t>
      </w:r>
      <w:r>
        <w:rPr>
          <w:w w:val="105"/>
          <w:sz w:val="23"/>
        </w:rPr>
        <w:t>проектов мест);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92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 xml:space="preserve">акцентирование внимания школьников посредством элементов </w:t>
      </w:r>
      <w:r>
        <w:rPr>
          <w:spacing w:val="3"/>
          <w:w w:val="105"/>
          <w:sz w:val="23"/>
        </w:rPr>
        <w:t xml:space="preserve">предметно- </w:t>
      </w:r>
      <w:r>
        <w:rPr>
          <w:w w:val="105"/>
          <w:sz w:val="23"/>
        </w:rPr>
        <w:t xml:space="preserve">эстетической среды (стенды, плакаты, инсталляции) на важных для </w:t>
      </w:r>
      <w:r>
        <w:rPr>
          <w:spacing w:val="3"/>
          <w:w w:val="105"/>
          <w:sz w:val="23"/>
        </w:rPr>
        <w:t>воспитания</w:t>
      </w:r>
      <w:r>
        <w:rPr>
          <w:spacing w:val="66"/>
          <w:w w:val="105"/>
          <w:sz w:val="23"/>
        </w:rPr>
        <w:t xml:space="preserve"> </w:t>
      </w:r>
      <w:r>
        <w:rPr>
          <w:w w:val="105"/>
          <w:sz w:val="23"/>
        </w:rPr>
        <w:t>ценностях школы, ее традициях,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правилах;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Heading1"/>
        <w:numPr>
          <w:ilvl w:val="0"/>
          <w:numId w:val="12"/>
        </w:numPr>
        <w:tabs>
          <w:tab w:val="left" w:pos="1311"/>
        </w:tabs>
        <w:ind w:left="1311" w:hanging="381"/>
        <w:jc w:val="both"/>
      </w:pPr>
      <w:r>
        <w:rPr>
          <w:w w:val="105"/>
        </w:rPr>
        <w:t>Модуль «Работа с</w:t>
      </w:r>
      <w:r>
        <w:rPr>
          <w:spacing w:val="-6"/>
          <w:w w:val="105"/>
        </w:rPr>
        <w:t xml:space="preserve"> </w:t>
      </w:r>
      <w:r>
        <w:rPr>
          <w:w w:val="105"/>
        </w:rPr>
        <w:t>родителями»</w:t>
      </w:r>
    </w:p>
    <w:p w:rsidR="00DF2E79" w:rsidRDefault="00651C6D">
      <w:pPr>
        <w:pStyle w:val="a3"/>
        <w:ind w:right="406" w:firstLine="708"/>
      </w:pPr>
      <w:r>
        <w:rPr>
          <w:w w:val="105"/>
        </w:rPr>
        <w:t xml:space="preserve">Работа с родителями </w:t>
      </w:r>
      <w:r>
        <w:rPr>
          <w:spacing w:val="3"/>
          <w:w w:val="105"/>
        </w:rPr>
        <w:t xml:space="preserve">или </w:t>
      </w:r>
      <w:r>
        <w:rPr>
          <w:w w:val="105"/>
        </w:rPr>
        <w:t>законными представителями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школьников </w:t>
      </w:r>
      <w:r>
        <w:rPr>
          <w:spacing w:val="2"/>
          <w:w w:val="105"/>
        </w:rPr>
        <w:t xml:space="preserve">осуществляется для более </w:t>
      </w:r>
      <w:r>
        <w:rPr>
          <w:w w:val="105"/>
        </w:rPr>
        <w:t xml:space="preserve">эффективного достижения цели воспитания, которое обеспечивается согласованием позиций семьи и школы в данном вопросе. </w:t>
      </w:r>
      <w:r>
        <w:rPr>
          <w:spacing w:val="4"/>
          <w:w w:val="105"/>
        </w:rPr>
        <w:t xml:space="preserve">Работа </w:t>
      </w:r>
      <w:r>
        <w:rPr>
          <w:w w:val="105"/>
        </w:rPr>
        <w:t xml:space="preserve">с родителями </w:t>
      </w:r>
      <w:r>
        <w:rPr>
          <w:spacing w:val="3"/>
          <w:w w:val="105"/>
        </w:rPr>
        <w:t xml:space="preserve">или </w:t>
      </w:r>
      <w:r>
        <w:rPr>
          <w:w w:val="105"/>
        </w:rPr>
        <w:t>законными представителями школьников осуществляется в рамках</w:t>
      </w:r>
    </w:p>
    <w:p w:rsidR="00DF2E79" w:rsidRDefault="00DF2E79">
      <w:pPr>
        <w:sectPr w:rsidR="00DF2E79">
          <w:pgSz w:w="11910" w:h="16840"/>
          <w:pgMar w:top="760" w:right="440" w:bottom="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</w:pPr>
      <w:r>
        <w:rPr>
          <w:w w:val="105"/>
        </w:rPr>
        <w:lastRenderedPageBreak/>
        <w:t>следующих видов и форм деятельности</w:t>
      </w:r>
    </w:p>
    <w:p w:rsidR="00DF2E79" w:rsidRDefault="00651C6D">
      <w:pPr>
        <w:pStyle w:val="Heading1"/>
        <w:spacing w:before="1"/>
        <w:ind w:left="930"/>
      </w:pPr>
      <w:r>
        <w:rPr>
          <w:w w:val="105"/>
        </w:rPr>
        <w:t>Виды и формы деятельности:</w:t>
      </w:r>
    </w:p>
    <w:p w:rsidR="00DF2E79" w:rsidRDefault="00651C6D">
      <w:pPr>
        <w:ind w:left="930"/>
        <w:jc w:val="both"/>
        <w:rPr>
          <w:b/>
          <w:sz w:val="23"/>
        </w:rPr>
      </w:pPr>
      <w:r>
        <w:rPr>
          <w:b/>
          <w:w w:val="105"/>
          <w:sz w:val="23"/>
        </w:rPr>
        <w:t>На групповом уровне: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26"/>
        </w:tabs>
        <w:ind w:left="221" w:right="409" w:firstLine="708"/>
        <w:rPr>
          <w:sz w:val="23"/>
        </w:rPr>
      </w:pPr>
      <w:r>
        <w:rPr>
          <w:w w:val="105"/>
          <w:sz w:val="23"/>
        </w:rPr>
        <w:t xml:space="preserve">Общешкольный родительский комитет и Попечительский совет </w:t>
      </w:r>
      <w:r>
        <w:rPr>
          <w:spacing w:val="2"/>
          <w:w w:val="105"/>
          <w:sz w:val="23"/>
        </w:rPr>
        <w:t xml:space="preserve">школы, </w:t>
      </w:r>
      <w:r>
        <w:rPr>
          <w:w w:val="105"/>
          <w:sz w:val="23"/>
        </w:rPr>
        <w:t xml:space="preserve">участвующие в управлении образовательной организацией и решении </w:t>
      </w:r>
      <w:r>
        <w:rPr>
          <w:spacing w:val="2"/>
          <w:w w:val="105"/>
          <w:sz w:val="23"/>
        </w:rPr>
        <w:t xml:space="preserve">вопросов </w:t>
      </w:r>
      <w:r>
        <w:rPr>
          <w:w w:val="105"/>
          <w:sz w:val="23"/>
        </w:rPr>
        <w:t>воспитания и социализации их</w:t>
      </w:r>
      <w:r>
        <w:rPr>
          <w:spacing w:val="7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детей;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44"/>
        </w:tabs>
        <w:ind w:left="221" w:right="405" w:firstLine="708"/>
        <w:rPr>
          <w:sz w:val="23"/>
        </w:rPr>
      </w:pPr>
      <w:r>
        <w:rPr>
          <w:w w:val="105"/>
          <w:sz w:val="23"/>
        </w:rPr>
        <w:t>семейные клубы, предоставляющие родителям, педагогам и  детям  площадку для совместного проведения досуга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общения;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47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родительские гостиные, на которых обсуждаются вопросы </w:t>
      </w:r>
      <w:r>
        <w:rPr>
          <w:spacing w:val="2"/>
          <w:w w:val="105"/>
          <w:sz w:val="23"/>
        </w:rPr>
        <w:t xml:space="preserve">возрастных </w:t>
      </w:r>
      <w:r>
        <w:rPr>
          <w:w w:val="105"/>
          <w:sz w:val="23"/>
        </w:rPr>
        <w:t xml:space="preserve">особенностей детей, формы и способы </w:t>
      </w:r>
      <w:r>
        <w:rPr>
          <w:spacing w:val="2"/>
          <w:w w:val="105"/>
          <w:sz w:val="23"/>
        </w:rPr>
        <w:t xml:space="preserve">доверительного </w:t>
      </w:r>
      <w:r>
        <w:rPr>
          <w:w w:val="105"/>
          <w:sz w:val="23"/>
        </w:rPr>
        <w:t xml:space="preserve">взаимодействия </w:t>
      </w:r>
      <w:r>
        <w:rPr>
          <w:spacing w:val="2"/>
          <w:w w:val="105"/>
          <w:sz w:val="23"/>
        </w:rPr>
        <w:t xml:space="preserve">родителей </w:t>
      </w:r>
      <w:r>
        <w:rPr>
          <w:w w:val="105"/>
          <w:sz w:val="23"/>
        </w:rPr>
        <w:t>с детьми, проводятся мастер-классы, семинары, круглые столы с приглашением специалистов;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74"/>
        </w:tabs>
        <w:spacing w:before="2"/>
        <w:ind w:left="221" w:right="410" w:firstLine="708"/>
        <w:rPr>
          <w:sz w:val="23"/>
        </w:rPr>
      </w:pPr>
      <w:r>
        <w:rPr>
          <w:w w:val="105"/>
          <w:sz w:val="23"/>
        </w:rPr>
        <w:t xml:space="preserve">родительские дни, </w:t>
      </w:r>
      <w:r>
        <w:rPr>
          <w:spacing w:val="5"/>
          <w:w w:val="105"/>
          <w:sz w:val="23"/>
        </w:rPr>
        <w:t xml:space="preserve">во </w:t>
      </w:r>
      <w:r>
        <w:rPr>
          <w:spacing w:val="2"/>
          <w:w w:val="105"/>
          <w:sz w:val="23"/>
        </w:rPr>
        <w:t xml:space="preserve">время </w:t>
      </w:r>
      <w:r>
        <w:rPr>
          <w:w w:val="105"/>
          <w:sz w:val="23"/>
        </w:rPr>
        <w:t xml:space="preserve">которых родители </w:t>
      </w:r>
      <w:r>
        <w:rPr>
          <w:spacing w:val="2"/>
          <w:w w:val="105"/>
          <w:sz w:val="23"/>
        </w:rPr>
        <w:t xml:space="preserve">могут </w:t>
      </w:r>
      <w:r>
        <w:rPr>
          <w:w w:val="105"/>
          <w:sz w:val="23"/>
        </w:rPr>
        <w:t xml:space="preserve">посещать школьные учебные и внеурочные занятия для </w:t>
      </w:r>
      <w:r>
        <w:rPr>
          <w:spacing w:val="2"/>
          <w:w w:val="105"/>
          <w:sz w:val="23"/>
        </w:rPr>
        <w:t xml:space="preserve">получения </w:t>
      </w:r>
      <w:r>
        <w:rPr>
          <w:w w:val="105"/>
          <w:sz w:val="23"/>
        </w:rPr>
        <w:t xml:space="preserve">представления о </w:t>
      </w:r>
      <w:r>
        <w:rPr>
          <w:spacing w:val="2"/>
          <w:w w:val="105"/>
          <w:sz w:val="23"/>
        </w:rPr>
        <w:t xml:space="preserve">ходе </w:t>
      </w:r>
      <w:proofErr w:type="spellStart"/>
      <w:proofErr w:type="gramStart"/>
      <w:r>
        <w:rPr>
          <w:spacing w:val="2"/>
          <w:w w:val="105"/>
          <w:sz w:val="23"/>
        </w:rPr>
        <w:t>учебно</w:t>
      </w:r>
      <w:proofErr w:type="spellEnd"/>
      <w:r>
        <w:rPr>
          <w:spacing w:val="2"/>
          <w:w w:val="105"/>
          <w:sz w:val="23"/>
        </w:rPr>
        <w:t xml:space="preserve">- </w:t>
      </w:r>
      <w:r>
        <w:rPr>
          <w:w w:val="105"/>
          <w:sz w:val="23"/>
        </w:rPr>
        <w:t>воспитательного</w:t>
      </w:r>
      <w:proofErr w:type="gramEnd"/>
      <w:r>
        <w:rPr>
          <w:w w:val="105"/>
          <w:sz w:val="23"/>
        </w:rPr>
        <w:t xml:space="preserve"> процесса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школе;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48"/>
        </w:tabs>
        <w:spacing w:before="2"/>
        <w:ind w:left="221" w:right="411" w:firstLine="708"/>
        <w:rPr>
          <w:sz w:val="23"/>
        </w:rPr>
      </w:pPr>
      <w:r>
        <w:rPr>
          <w:w w:val="105"/>
          <w:sz w:val="23"/>
        </w:rPr>
        <w:t xml:space="preserve">общешкольные родительские собрания, </w:t>
      </w:r>
      <w:r>
        <w:rPr>
          <w:spacing w:val="2"/>
          <w:w w:val="105"/>
          <w:sz w:val="23"/>
        </w:rPr>
        <w:t xml:space="preserve">происходящие </w:t>
      </w:r>
      <w:r>
        <w:rPr>
          <w:w w:val="105"/>
          <w:sz w:val="23"/>
        </w:rPr>
        <w:t xml:space="preserve">в режиме обсуждения наиболее острых проблем </w:t>
      </w:r>
      <w:r>
        <w:rPr>
          <w:spacing w:val="2"/>
          <w:w w:val="105"/>
          <w:sz w:val="23"/>
        </w:rPr>
        <w:t xml:space="preserve">обучения </w:t>
      </w:r>
      <w:r>
        <w:rPr>
          <w:w w:val="105"/>
          <w:sz w:val="23"/>
        </w:rPr>
        <w:t>и воспитания</w:t>
      </w:r>
      <w:r>
        <w:rPr>
          <w:spacing w:val="-12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школьников;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33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семейный </w:t>
      </w:r>
      <w:r>
        <w:rPr>
          <w:spacing w:val="2"/>
          <w:w w:val="105"/>
          <w:sz w:val="23"/>
        </w:rPr>
        <w:t xml:space="preserve">всеобуч, </w:t>
      </w:r>
      <w:r>
        <w:rPr>
          <w:w w:val="105"/>
          <w:sz w:val="23"/>
        </w:rPr>
        <w:t xml:space="preserve">на котором родители могли бы </w:t>
      </w:r>
      <w:r>
        <w:rPr>
          <w:spacing w:val="3"/>
          <w:w w:val="105"/>
          <w:sz w:val="23"/>
        </w:rPr>
        <w:t xml:space="preserve">получать </w:t>
      </w:r>
      <w:r>
        <w:rPr>
          <w:spacing w:val="2"/>
          <w:w w:val="105"/>
          <w:sz w:val="23"/>
        </w:rPr>
        <w:t xml:space="preserve">ценные </w:t>
      </w:r>
      <w:r>
        <w:rPr>
          <w:w w:val="105"/>
          <w:sz w:val="23"/>
        </w:rPr>
        <w:t>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326"/>
        </w:tabs>
        <w:spacing w:before="2"/>
        <w:ind w:left="221" w:right="406" w:firstLine="708"/>
        <w:rPr>
          <w:sz w:val="23"/>
        </w:rPr>
      </w:pPr>
      <w:r>
        <w:rPr>
          <w:w w:val="105"/>
          <w:sz w:val="23"/>
        </w:rPr>
        <w:t>родительские форумы при школьном интернет-сайте,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на  которых обсуждаются интересующие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родителей  вопросы,  а  также  осуществляются </w:t>
      </w:r>
      <w:r>
        <w:rPr>
          <w:spacing w:val="3"/>
          <w:w w:val="105"/>
          <w:sz w:val="23"/>
        </w:rPr>
        <w:t xml:space="preserve">виртуальные </w:t>
      </w:r>
      <w:r>
        <w:rPr>
          <w:w w:val="105"/>
          <w:sz w:val="23"/>
        </w:rPr>
        <w:t>консультации психологов 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педагогов;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spacing w:before="2"/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651C6D">
      <w:pPr>
        <w:pStyle w:val="Heading1"/>
        <w:ind w:left="930"/>
      </w:pPr>
      <w:r>
        <w:rPr>
          <w:w w:val="105"/>
        </w:rPr>
        <w:t>На индивидуальном уровне: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20"/>
        </w:tabs>
        <w:ind w:left="221" w:right="411" w:firstLine="708"/>
        <w:rPr>
          <w:sz w:val="23"/>
        </w:rPr>
      </w:pPr>
      <w:r>
        <w:rPr>
          <w:w w:val="105"/>
          <w:sz w:val="23"/>
        </w:rPr>
        <w:t xml:space="preserve">работа специалистов по запросу родителей </w:t>
      </w:r>
      <w:r>
        <w:rPr>
          <w:spacing w:val="2"/>
          <w:w w:val="105"/>
          <w:sz w:val="23"/>
        </w:rPr>
        <w:t xml:space="preserve">для решения </w:t>
      </w:r>
      <w:r>
        <w:rPr>
          <w:w w:val="105"/>
          <w:sz w:val="23"/>
        </w:rPr>
        <w:t xml:space="preserve">острых </w:t>
      </w:r>
      <w:r>
        <w:rPr>
          <w:spacing w:val="2"/>
          <w:w w:val="105"/>
          <w:sz w:val="23"/>
        </w:rPr>
        <w:t xml:space="preserve">конфликтных </w:t>
      </w:r>
      <w:r>
        <w:rPr>
          <w:w w:val="105"/>
          <w:sz w:val="23"/>
        </w:rPr>
        <w:t>ситуаций;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04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участие родителей в педагогических </w:t>
      </w:r>
      <w:r>
        <w:rPr>
          <w:spacing w:val="2"/>
          <w:w w:val="105"/>
          <w:sz w:val="23"/>
        </w:rPr>
        <w:t xml:space="preserve">консилиумах, </w:t>
      </w:r>
      <w:r>
        <w:rPr>
          <w:w w:val="105"/>
          <w:sz w:val="23"/>
        </w:rPr>
        <w:t xml:space="preserve">собираемых в случае возникновения острых проблем, связанных с обучением и воспитанием </w:t>
      </w:r>
      <w:r>
        <w:rPr>
          <w:spacing w:val="3"/>
          <w:w w:val="105"/>
          <w:sz w:val="23"/>
        </w:rPr>
        <w:t xml:space="preserve">конкретного </w:t>
      </w:r>
      <w:r>
        <w:rPr>
          <w:w w:val="105"/>
          <w:sz w:val="23"/>
        </w:rPr>
        <w:t>ребенка;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134"/>
        </w:tabs>
        <w:ind w:left="221" w:right="405" w:firstLine="708"/>
        <w:rPr>
          <w:sz w:val="23"/>
        </w:rPr>
      </w:pPr>
      <w:r>
        <w:rPr>
          <w:w w:val="105"/>
          <w:sz w:val="23"/>
        </w:rPr>
        <w:t xml:space="preserve">помощь со стороны родителей в подготовке и </w:t>
      </w:r>
      <w:r>
        <w:rPr>
          <w:spacing w:val="2"/>
          <w:w w:val="105"/>
          <w:sz w:val="23"/>
        </w:rPr>
        <w:t xml:space="preserve">проведении </w:t>
      </w:r>
      <w:r>
        <w:rPr>
          <w:w w:val="105"/>
          <w:sz w:val="23"/>
        </w:rPr>
        <w:t xml:space="preserve">общешкольных и </w:t>
      </w:r>
      <w:proofErr w:type="spellStart"/>
      <w:r>
        <w:rPr>
          <w:w w:val="105"/>
          <w:sz w:val="23"/>
        </w:rPr>
        <w:t>внутриклассных</w:t>
      </w:r>
      <w:proofErr w:type="spellEnd"/>
      <w:r>
        <w:rPr>
          <w:w w:val="105"/>
          <w:sz w:val="23"/>
        </w:rPr>
        <w:t xml:space="preserve"> мероприятий воспитательной</w:t>
      </w:r>
      <w:r>
        <w:rPr>
          <w:spacing w:val="-6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направленности;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220"/>
        </w:tabs>
        <w:ind w:left="221" w:right="406" w:firstLine="708"/>
        <w:rPr>
          <w:sz w:val="23"/>
        </w:rPr>
      </w:pPr>
      <w:r>
        <w:rPr>
          <w:w w:val="105"/>
          <w:sz w:val="23"/>
        </w:rPr>
        <w:t xml:space="preserve">индивидуальное консультирование </w:t>
      </w:r>
      <w:proofErr w:type="spellStart"/>
      <w:r>
        <w:rPr>
          <w:w w:val="105"/>
          <w:sz w:val="23"/>
        </w:rPr>
        <w:t>c</w:t>
      </w:r>
      <w:proofErr w:type="spellEnd"/>
      <w:r>
        <w:rPr>
          <w:w w:val="105"/>
          <w:sz w:val="23"/>
        </w:rPr>
        <w:t xml:space="preserve"> целью координации воспитательных усилий педагогов 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родителей;</w:t>
      </w:r>
    </w:p>
    <w:p w:rsidR="00DF2E79" w:rsidRDefault="00651C6D">
      <w:pPr>
        <w:pStyle w:val="a4"/>
        <w:numPr>
          <w:ilvl w:val="1"/>
          <w:numId w:val="15"/>
        </w:numPr>
        <w:tabs>
          <w:tab w:val="left" w:pos="1067"/>
        </w:tabs>
        <w:ind w:left="1067" w:hanging="137"/>
        <w:rPr>
          <w:sz w:val="23"/>
        </w:rPr>
      </w:pPr>
      <w:r>
        <w:rPr>
          <w:spacing w:val="2"/>
          <w:w w:val="105"/>
          <w:sz w:val="23"/>
        </w:rPr>
        <w:t>другое.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97484B" w:rsidP="0097484B">
      <w:pPr>
        <w:pStyle w:val="Heading1"/>
        <w:numPr>
          <w:ilvl w:val="2"/>
          <w:numId w:val="16"/>
        </w:numPr>
        <w:tabs>
          <w:tab w:val="left" w:pos="820"/>
          <w:tab w:val="left" w:pos="3158"/>
          <w:tab w:val="left" w:pos="5238"/>
          <w:tab w:val="left" w:pos="7425"/>
        </w:tabs>
        <w:ind w:right="705"/>
        <w:jc w:val="center"/>
      </w:pPr>
      <w:r>
        <w:rPr>
          <w:w w:val="105"/>
        </w:rPr>
        <w:t xml:space="preserve">СИСТЕМА ПООЩРЕНИЙ </w:t>
      </w:r>
      <w:r>
        <w:rPr>
          <w:spacing w:val="2"/>
          <w:w w:val="105"/>
        </w:rPr>
        <w:t xml:space="preserve">СОЦИАЛЬНОЙ </w:t>
      </w:r>
      <w:r w:rsidR="00651C6D">
        <w:t xml:space="preserve">УСПЕШНОСТИ </w:t>
      </w:r>
      <w:r w:rsidR="00651C6D">
        <w:rPr>
          <w:w w:val="105"/>
        </w:rPr>
        <w:t xml:space="preserve">ПРОЯВЛЕНИЙ АКТИВНОЙ </w:t>
      </w:r>
      <w:r w:rsidR="00651C6D">
        <w:rPr>
          <w:spacing w:val="2"/>
          <w:w w:val="105"/>
        </w:rPr>
        <w:t xml:space="preserve">ЖИЗНЕННОЙ </w:t>
      </w:r>
      <w:r w:rsidR="00651C6D">
        <w:rPr>
          <w:w w:val="105"/>
        </w:rPr>
        <w:t>ПОЗИЦИИ</w:t>
      </w:r>
      <w:r w:rsidR="00651C6D">
        <w:rPr>
          <w:spacing w:val="-28"/>
          <w:w w:val="105"/>
        </w:rPr>
        <w:t xml:space="preserve"> </w:t>
      </w:r>
      <w:r w:rsidR="00651C6D">
        <w:rPr>
          <w:spacing w:val="2"/>
          <w:w w:val="105"/>
        </w:rPr>
        <w:t>ОБУЧАЮЩИХСЯ</w:t>
      </w:r>
    </w:p>
    <w:p w:rsidR="00DF2E79" w:rsidRDefault="00651C6D">
      <w:pPr>
        <w:pStyle w:val="a3"/>
        <w:jc w:val="left"/>
      </w:pPr>
      <w:r>
        <w:rPr>
          <w:w w:val="105"/>
        </w:rPr>
        <w:t>Система поощрений социальной успешности проявлений активной жизненной позиции обучающихся включает:</w:t>
      </w:r>
    </w:p>
    <w:p w:rsidR="00DF2E79" w:rsidRDefault="00651C6D">
      <w:pPr>
        <w:pStyle w:val="a3"/>
        <w:tabs>
          <w:tab w:val="left" w:pos="2112"/>
          <w:tab w:val="left" w:pos="3294"/>
          <w:tab w:val="left" w:pos="3561"/>
          <w:tab w:val="left" w:pos="4987"/>
          <w:tab w:val="left" w:pos="6155"/>
          <w:tab w:val="left" w:pos="7082"/>
          <w:tab w:val="left" w:pos="7786"/>
          <w:tab w:val="left" w:pos="9180"/>
          <w:tab w:val="left" w:pos="9455"/>
        </w:tabs>
        <w:ind w:right="410"/>
        <w:jc w:val="left"/>
      </w:pPr>
      <w:r>
        <w:rPr>
          <w:color w:val="211F1F"/>
          <w:w w:val="105"/>
        </w:rPr>
        <w:t>—публичности,</w:t>
      </w:r>
      <w:r>
        <w:rPr>
          <w:color w:val="211F1F"/>
          <w:w w:val="105"/>
        </w:rPr>
        <w:tab/>
        <w:t>открытости</w:t>
      </w:r>
      <w:r>
        <w:rPr>
          <w:color w:val="211F1F"/>
          <w:w w:val="105"/>
        </w:rPr>
        <w:tab/>
        <w:t>поощрений</w:t>
      </w:r>
      <w:r>
        <w:rPr>
          <w:color w:val="211F1F"/>
          <w:w w:val="105"/>
        </w:rPr>
        <w:tab/>
        <w:t>(информирование</w:t>
      </w:r>
      <w:r>
        <w:rPr>
          <w:color w:val="211F1F"/>
          <w:w w:val="105"/>
        </w:rPr>
        <w:tab/>
        <w:t>всех</w:t>
      </w:r>
      <w:r>
        <w:rPr>
          <w:color w:val="211F1F"/>
          <w:w w:val="105"/>
        </w:rPr>
        <w:tab/>
        <w:t>обучающихся</w:t>
      </w:r>
      <w:r>
        <w:rPr>
          <w:color w:val="211F1F"/>
          <w:w w:val="105"/>
        </w:rPr>
        <w:tab/>
      </w:r>
      <w:r>
        <w:rPr>
          <w:color w:val="211F1F"/>
          <w:spacing w:val="-17"/>
          <w:w w:val="105"/>
        </w:rPr>
        <w:t xml:space="preserve">о </w:t>
      </w:r>
      <w:r>
        <w:rPr>
          <w:color w:val="211F1F"/>
          <w:w w:val="105"/>
        </w:rPr>
        <w:t>награждении,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</w:r>
      <w:r>
        <w:rPr>
          <w:color w:val="211F1F"/>
          <w:spacing w:val="2"/>
          <w:w w:val="105"/>
        </w:rPr>
        <w:t>проведение</w:t>
      </w:r>
      <w:r>
        <w:rPr>
          <w:color w:val="211F1F"/>
          <w:spacing w:val="2"/>
          <w:w w:val="105"/>
        </w:rPr>
        <w:tab/>
      </w:r>
      <w:r>
        <w:rPr>
          <w:color w:val="211F1F"/>
          <w:spacing w:val="2"/>
          <w:w w:val="105"/>
        </w:rPr>
        <w:tab/>
      </w:r>
      <w:r>
        <w:rPr>
          <w:color w:val="211F1F"/>
          <w:w w:val="105"/>
        </w:rPr>
        <w:t>награждений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в присутствии</w:t>
      </w:r>
      <w:r w:rsidR="0097484B">
        <w:rPr>
          <w:color w:val="211F1F"/>
          <w:w w:val="105"/>
        </w:rPr>
        <w:t xml:space="preserve"> </w:t>
      </w:r>
      <w:r>
        <w:rPr>
          <w:color w:val="211F1F"/>
          <w:w w:val="105"/>
        </w:rPr>
        <w:t>значительного</w:t>
      </w:r>
      <w:r w:rsidR="0097484B">
        <w:rPr>
          <w:color w:val="211F1F"/>
          <w:w w:val="105"/>
        </w:rPr>
        <w:t xml:space="preserve"> </w:t>
      </w:r>
      <w:r>
        <w:rPr>
          <w:color w:val="211F1F"/>
          <w:w w:val="105"/>
        </w:rPr>
        <w:t>числа</w:t>
      </w:r>
      <w:r w:rsidR="000D0A3C">
        <w:rPr>
          <w:color w:val="211F1F"/>
          <w:w w:val="105"/>
        </w:rPr>
        <w:t xml:space="preserve"> </w:t>
      </w:r>
      <w:r>
        <w:rPr>
          <w:color w:val="211F1F"/>
          <w:w w:val="105"/>
        </w:rPr>
        <w:t>обучающихся);</w:t>
      </w:r>
    </w:p>
    <w:p w:rsidR="00DF2E79" w:rsidRDefault="00651C6D">
      <w:pPr>
        <w:pStyle w:val="a3"/>
        <w:tabs>
          <w:tab w:val="left" w:pos="3008"/>
          <w:tab w:val="left" w:pos="3540"/>
          <w:tab w:val="left" w:pos="4666"/>
          <w:tab w:val="left" w:pos="5292"/>
          <w:tab w:val="left" w:pos="5945"/>
          <w:tab w:val="left" w:pos="6761"/>
          <w:tab w:val="left" w:pos="7893"/>
          <w:tab w:val="left" w:pos="8583"/>
        </w:tabs>
        <w:spacing w:before="2"/>
        <w:ind w:right="410"/>
        <w:jc w:val="left"/>
      </w:pPr>
      <w:r>
        <w:rPr>
          <w:color w:val="211F1F"/>
          <w:w w:val="105"/>
        </w:rPr>
        <w:t>—соответствия</w:t>
      </w:r>
      <w:r>
        <w:rPr>
          <w:color w:val="211F1F"/>
          <w:w w:val="105"/>
        </w:rPr>
        <w:tab/>
        <w:t>артефактов</w:t>
      </w:r>
      <w:r>
        <w:rPr>
          <w:color w:val="211F1F"/>
          <w:w w:val="105"/>
        </w:rPr>
        <w:tab/>
        <w:t>и</w:t>
      </w:r>
      <w:r>
        <w:rPr>
          <w:color w:val="211F1F"/>
          <w:w w:val="105"/>
        </w:rPr>
        <w:tab/>
      </w:r>
      <w:r>
        <w:rPr>
          <w:color w:val="211F1F"/>
          <w:spacing w:val="2"/>
          <w:w w:val="105"/>
        </w:rPr>
        <w:t>процедур</w:t>
      </w:r>
      <w:r>
        <w:rPr>
          <w:color w:val="211F1F"/>
          <w:spacing w:val="2"/>
          <w:w w:val="105"/>
        </w:rPr>
        <w:tab/>
      </w:r>
      <w:r>
        <w:rPr>
          <w:color w:val="211F1F"/>
          <w:w w:val="105"/>
        </w:rPr>
        <w:t>награждения</w:t>
      </w:r>
      <w:r>
        <w:rPr>
          <w:color w:val="211F1F"/>
          <w:w w:val="105"/>
        </w:rPr>
        <w:tab/>
      </w:r>
      <w:r>
        <w:rPr>
          <w:color w:val="211F1F"/>
          <w:spacing w:val="2"/>
          <w:w w:val="105"/>
        </w:rPr>
        <w:t xml:space="preserve">укладу </w:t>
      </w:r>
      <w:r>
        <w:rPr>
          <w:color w:val="211F1F"/>
          <w:w w:val="105"/>
        </w:rPr>
        <w:t>общеобразовательной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организации,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качеству</w:t>
      </w:r>
      <w:r>
        <w:rPr>
          <w:color w:val="211F1F"/>
          <w:w w:val="105"/>
        </w:rPr>
        <w:tab/>
      </w:r>
      <w:r>
        <w:rPr>
          <w:color w:val="211F1F"/>
        </w:rPr>
        <w:t xml:space="preserve">воспитывающей </w:t>
      </w:r>
      <w:r>
        <w:rPr>
          <w:color w:val="211F1F"/>
          <w:w w:val="105"/>
        </w:rPr>
        <w:t>среды,</w:t>
      </w:r>
      <w:r w:rsidR="0097484B">
        <w:rPr>
          <w:color w:val="211F1F"/>
          <w:w w:val="105"/>
        </w:rPr>
        <w:t xml:space="preserve"> </w:t>
      </w:r>
      <w:r>
        <w:rPr>
          <w:color w:val="211F1F"/>
          <w:w w:val="105"/>
        </w:rPr>
        <w:t>символике</w:t>
      </w:r>
      <w:r w:rsidR="0097484B">
        <w:rPr>
          <w:color w:val="211F1F"/>
          <w:w w:val="105"/>
        </w:rPr>
        <w:t xml:space="preserve"> </w:t>
      </w:r>
      <w:r>
        <w:rPr>
          <w:color w:val="211F1F"/>
          <w:w w:val="105"/>
        </w:rPr>
        <w:t>общеобразовательной</w:t>
      </w:r>
      <w:r w:rsidR="0097484B">
        <w:rPr>
          <w:color w:val="211F1F"/>
          <w:w w:val="105"/>
        </w:rPr>
        <w:t xml:space="preserve"> </w:t>
      </w:r>
      <w:r>
        <w:rPr>
          <w:color w:val="211F1F"/>
          <w:w w:val="105"/>
        </w:rPr>
        <w:t>организации;</w:t>
      </w:r>
    </w:p>
    <w:p w:rsidR="00DF2E79" w:rsidRDefault="00651C6D">
      <w:pPr>
        <w:pStyle w:val="a3"/>
        <w:tabs>
          <w:tab w:val="left" w:pos="2161"/>
          <w:tab w:val="left" w:pos="2237"/>
          <w:tab w:val="left" w:pos="3180"/>
          <w:tab w:val="left" w:pos="3663"/>
          <w:tab w:val="left" w:pos="4627"/>
          <w:tab w:val="left" w:pos="4817"/>
          <w:tab w:val="left" w:pos="5847"/>
          <w:tab w:val="left" w:pos="7027"/>
          <w:tab w:val="left" w:pos="7276"/>
          <w:tab w:val="left" w:pos="7408"/>
          <w:tab w:val="left" w:pos="7694"/>
          <w:tab w:val="left" w:pos="8149"/>
          <w:tab w:val="left" w:pos="8309"/>
        </w:tabs>
        <w:ind w:right="405"/>
        <w:jc w:val="left"/>
      </w:pPr>
      <w:r>
        <w:rPr>
          <w:color w:val="211F1F"/>
          <w:w w:val="105"/>
        </w:rPr>
        <w:t>—прозрачности</w:t>
      </w:r>
      <w:r>
        <w:rPr>
          <w:color w:val="211F1F"/>
          <w:w w:val="105"/>
        </w:rPr>
        <w:tab/>
        <w:t>правил</w:t>
      </w:r>
      <w:r>
        <w:rPr>
          <w:color w:val="211F1F"/>
          <w:w w:val="105"/>
        </w:rPr>
        <w:tab/>
      </w:r>
      <w:r>
        <w:rPr>
          <w:color w:val="211F1F"/>
          <w:spacing w:val="2"/>
          <w:w w:val="105"/>
        </w:rPr>
        <w:t>поощрения</w:t>
      </w:r>
      <w:r>
        <w:rPr>
          <w:color w:val="211F1F"/>
          <w:spacing w:val="2"/>
          <w:w w:val="105"/>
        </w:rPr>
        <w:tab/>
      </w:r>
      <w:r>
        <w:rPr>
          <w:color w:val="211F1F"/>
          <w:w w:val="105"/>
        </w:rPr>
        <w:t>(наличие</w:t>
      </w:r>
      <w:r>
        <w:rPr>
          <w:color w:val="211F1F"/>
          <w:w w:val="105"/>
        </w:rPr>
        <w:tab/>
        <w:t>положения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о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</w:r>
      <w:r w:rsidR="0097484B">
        <w:rPr>
          <w:color w:val="211F1F"/>
          <w:spacing w:val="4"/>
          <w:w w:val="105"/>
        </w:rPr>
        <w:t>на</w:t>
      </w:r>
      <w:r>
        <w:rPr>
          <w:color w:val="211F1F"/>
        </w:rPr>
        <w:t xml:space="preserve">граждениях, </w:t>
      </w:r>
      <w:r>
        <w:rPr>
          <w:color w:val="211F1F"/>
          <w:w w:val="105"/>
        </w:rPr>
        <w:t>неукоснительное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следование</w:t>
      </w:r>
      <w:r>
        <w:rPr>
          <w:color w:val="211F1F"/>
          <w:w w:val="105"/>
        </w:rPr>
        <w:tab/>
        <w:t>порядку,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зафиксированному</w:t>
      </w:r>
      <w:r>
        <w:rPr>
          <w:color w:val="211F1F"/>
          <w:w w:val="105"/>
        </w:rPr>
        <w:tab/>
        <w:t>в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этом</w:t>
      </w:r>
      <w:r>
        <w:rPr>
          <w:color w:val="211F1F"/>
          <w:w w:val="105"/>
        </w:rPr>
        <w:tab/>
        <w:t xml:space="preserve">документе, соблюдение </w:t>
      </w:r>
      <w:r>
        <w:rPr>
          <w:color w:val="211F1F"/>
          <w:spacing w:val="2"/>
          <w:w w:val="105"/>
        </w:rPr>
        <w:t>справедливости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при</w:t>
      </w:r>
      <w:r w:rsidR="0097484B">
        <w:rPr>
          <w:color w:val="211F1F"/>
          <w:w w:val="105"/>
        </w:rPr>
        <w:t xml:space="preserve"> </w:t>
      </w:r>
      <w:r>
        <w:rPr>
          <w:color w:val="211F1F"/>
          <w:w w:val="105"/>
        </w:rPr>
        <w:t>выдвижении</w:t>
      </w:r>
      <w:r w:rsidR="0097484B">
        <w:rPr>
          <w:color w:val="211F1F"/>
          <w:w w:val="105"/>
        </w:rPr>
        <w:t xml:space="preserve"> </w:t>
      </w:r>
      <w:r>
        <w:rPr>
          <w:color w:val="211F1F"/>
          <w:w w:val="105"/>
        </w:rPr>
        <w:t>кандидатур);</w:t>
      </w:r>
    </w:p>
    <w:p w:rsidR="00DF2E79" w:rsidRDefault="00651C6D">
      <w:pPr>
        <w:pStyle w:val="a3"/>
        <w:tabs>
          <w:tab w:val="left" w:pos="2979"/>
          <w:tab w:val="left" w:pos="4079"/>
          <w:tab w:val="left" w:pos="5708"/>
          <w:tab w:val="left" w:pos="7441"/>
          <w:tab w:val="left" w:pos="9175"/>
        </w:tabs>
        <w:spacing w:before="2"/>
        <w:ind w:right="696"/>
        <w:jc w:val="left"/>
      </w:pPr>
      <w:r>
        <w:rPr>
          <w:color w:val="211F1F"/>
          <w:spacing w:val="2"/>
          <w:w w:val="105"/>
        </w:rPr>
        <w:t>—регулирования</w:t>
      </w:r>
      <w:r>
        <w:rPr>
          <w:color w:val="211F1F"/>
          <w:spacing w:val="2"/>
          <w:w w:val="105"/>
        </w:rPr>
        <w:tab/>
      </w:r>
      <w:r>
        <w:rPr>
          <w:color w:val="211F1F"/>
          <w:w w:val="105"/>
        </w:rPr>
        <w:t>частоты</w:t>
      </w:r>
      <w:r>
        <w:rPr>
          <w:color w:val="211F1F"/>
          <w:w w:val="105"/>
        </w:rPr>
        <w:tab/>
        <w:t>награждений</w:t>
      </w:r>
      <w:r>
        <w:rPr>
          <w:color w:val="211F1F"/>
          <w:w w:val="105"/>
        </w:rPr>
        <w:tab/>
        <w:t>(недопущение</w:t>
      </w:r>
      <w:r>
        <w:rPr>
          <w:color w:val="211F1F"/>
          <w:w w:val="105"/>
        </w:rPr>
        <w:tab/>
        <w:t>избыточности</w:t>
      </w:r>
      <w:r>
        <w:rPr>
          <w:color w:val="211F1F"/>
          <w:w w:val="105"/>
        </w:rPr>
        <w:tab/>
      </w:r>
      <w:r>
        <w:rPr>
          <w:color w:val="211F1F"/>
          <w:spacing w:val="-17"/>
          <w:w w:val="105"/>
        </w:rPr>
        <w:t xml:space="preserve">в </w:t>
      </w:r>
      <w:r>
        <w:rPr>
          <w:color w:val="211F1F"/>
          <w:w w:val="105"/>
        </w:rPr>
        <w:t xml:space="preserve">поощрениях, </w:t>
      </w:r>
      <w:r>
        <w:rPr>
          <w:color w:val="211F1F"/>
          <w:spacing w:val="2"/>
          <w:w w:val="105"/>
        </w:rPr>
        <w:t xml:space="preserve">чрезмерно больших </w:t>
      </w:r>
      <w:r>
        <w:rPr>
          <w:color w:val="211F1F"/>
          <w:w w:val="105"/>
        </w:rPr>
        <w:t>групп</w:t>
      </w:r>
      <w:r>
        <w:rPr>
          <w:color w:val="211F1F"/>
          <w:spacing w:val="-19"/>
          <w:w w:val="105"/>
        </w:rPr>
        <w:t xml:space="preserve"> </w:t>
      </w:r>
      <w:r>
        <w:rPr>
          <w:color w:val="211F1F"/>
          <w:spacing w:val="2"/>
          <w:w w:val="105"/>
        </w:rPr>
        <w:t>поощряемых</w:t>
      </w:r>
      <w:r w:rsidR="0097484B">
        <w:rPr>
          <w:color w:val="211F1F"/>
          <w:spacing w:val="2"/>
          <w:w w:val="105"/>
        </w:rPr>
        <w:t xml:space="preserve"> </w:t>
      </w:r>
      <w:r>
        <w:rPr>
          <w:color w:val="211F1F"/>
          <w:spacing w:val="2"/>
          <w:w w:val="105"/>
        </w:rPr>
        <w:t>и</w:t>
      </w:r>
      <w:r w:rsidR="0097484B">
        <w:rPr>
          <w:color w:val="211F1F"/>
          <w:spacing w:val="2"/>
          <w:w w:val="105"/>
        </w:rPr>
        <w:t xml:space="preserve"> </w:t>
      </w:r>
      <w:r>
        <w:rPr>
          <w:color w:val="211F1F"/>
          <w:spacing w:val="2"/>
          <w:w w:val="105"/>
        </w:rPr>
        <w:t>т.п.);</w:t>
      </w:r>
    </w:p>
    <w:p w:rsidR="00DF2E79" w:rsidRDefault="00651C6D">
      <w:pPr>
        <w:pStyle w:val="a3"/>
        <w:tabs>
          <w:tab w:val="left" w:pos="1877"/>
          <w:tab w:val="left" w:pos="2124"/>
          <w:tab w:val="left" w:pos="2242"/>
          <w:tab w:val="left" w:pos="2659"/>
          <w:tab w:val="left" w:pos="3813"/>
          <w:tab w:val="left" w:pos="4044"/>
          <w:tab w:val="left" w:pos="4404"/>
          <w:tab w:val="left" w:pos="4560"/>
          <w:tab w:val="left" w:pos="4744"/>
          <w:tab w:val="left" w:pos="5385"/>
          <w:tab w:val="left" w:pos="6121"/>
          <w:tab w:val="left" w:pos="6306"/>
          <w:tab w:val="left" w:pos="6454"/>
          <w:tab w:val="left" w:pos="6641"/>
          <w:tab w:val="left" w:pos="7755"/>
          <w:tab w:val="left" w:pos="7985"/>
          <w:tab w:val="left" w:pos="8203"/>
          <w:tab w:val="left" w:pos="8352"/>
          <w:tab w:val="left" w:pos="8746"/>
          <w:tab w:val="left" w:pos="9240"/>
        </w:tabs>
        <w:ind w:right="405"/>
        <w:jc w:val="left"/>
      </w:pPr>
      <w:r>
        <w:rPr>
          <w:color w:val="211F1F"/>
          <w:spacing w:val="2"/>
          <w:w w:val="105"/>
        </w:rPr>
        <w:t>—сочетания</w:t>
      </w:r>
      <w:r>
        <w:rPr>
          <w:color w:val="211F1F"/>
          <w:spacing w:val="2"/>
          <w:w w:val="105"/>
        </w:rPr>
        <w:tab/>
      </w:r>
      <w:r>
        <w:rPr>
          <w:color w:val="211F1F"/>
          <w:w w:val="105"/>
        </w:rPr>
        <w:t>индивидуального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и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коллективного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</w:r>
      <w:r>
        <w:rPr>
          <w:color w:val="211F1F"/>
          <w:spacing w:val="2"/>
          <w:w w:val="105"/>
        </w:rPr>
        <w:t>поощрения</w:t>
      </w:r>
      <w:r>
        <w:rPr>
          <w:color w:val="211F1F"/>
          <w:spacing w:val="2"/>
          <w:w w:val="105"/>
        </w:rPr>
        <w:tab/>
      </w:r>
      <w:r>
        <w:rPr>
          <w:color w:val="211F1F"/>
          <w:spacing w:val="2"/>
          <w:w w:val="105"/>
        </w:rPr>
        <w:tab/>
      </w:r>
      <w:r>
        <w:rPr>
          <w:color w:val="211F1F"/>
        </w:rPr>
        <w:t xml:space="preserve">(использование </w:t>
      </w:r>
      <w:r>
        <w:rPr>
          <w:color w:val="211F1F"/>
          <w:w w:val="105"/>
        </w:rPr>
        <w:t>индивидуальных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и</w:t>
      </w:r>
      <w:r>
        <w:rPr>
          <w:color w:val="211F1F"/>
          <w:w w:val="105"/>
        </w:rPr>
        <w:tab/>
      </w:r>
      <w:r>
        <w:rPr>
          <w:color w:val="211F1F"/>
          <w:spacing w:val="2"/>
          <w:w w:val="105"/>
        </w:rPr>
        <w:t>коллективных</w:t>
      </w:r>
      <w:r>
        <w:rPr>
          <w:color w:val="211F1F"/>
          <w:spacing w:val="2"/>
          <w:w w:val="105"/>
        </w:rPr>
        <w:tab/>
        <w:t>наград</w:t>
      </w:r>
      <w:r>
        <w:rPr>
          <w:color w:val="211F1F"/>
          <w:spacing w:val="2"/>
          <w:w w:val="105"/>
        </w:rPr>
        <w:tab/>
      </w:r>
      <w:r>
        <w:rPr>
          <w:color w:val="211F1F"/>
          <w:w w:val="105"/>
        </w:rPr>
        <w:t>даёт</w:t>
      </w:r>
      <w:r>
        <w:rPr>
          <w:color w:val="211F1F"/>
          <w:w w:val="105"/>
        </w:rPr>
        <w:tab/>
        <w:t>возможность</w:t>
      </w:r>
      <w:r>
        <w:rPr>
          <w:color w:val="211F1F"/>
          <w:w w:val="105"/>
        </w:rPr>
        <w:tab/>
        <w:t>стимулироват</w:t>
      </w:r>
      <w:r w:rsidR="0097484B">
        <w:rPr>
          <w:color w:val="211F1F"/>
          <w:w w:val="105"/>
        </w:rPr>
        <w:t>ь индивидуальную</w:t>
      </w:r>
      <w:r w:rsidR="0097484B">
        <w:rPr>
          <w:color w:val="211F1F"/>
          <w:w w:val="105"/>
        </w:rPr>
        <w:tab/>
      </w:r>
      <w:r w:rsidR="0097484B">
        <w:rPr>
          <w:color w:val="211F1F"/>
          <w:w w:val="105"/>
        </w:rPr>
        <w:tab/>
        <w:t>и</w:t>
      </w:r>
      <w:r w:rsidR="0097484B">
        <w:rPr>
          <w:color w:val="211F1F"/>
          <w:w w:val="105"/>
        </w:rPr>
        <w:tab/>
        <w:t>коллектив</w:t>
      </w:r>
      <w:r>
        <w:rPr>
          <w:color w:val="211F1F"/>
          <w:w w:val="105"/>
        </w:rPr>
        <w:t>ную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активность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  <w:t>обучающихся,</w:t>
      </w:r>
      <w:r>
        <w:rPr>
          <w:color w:val="211F1F"/>
          <w:w w:val="105"/>
        </w:rPr>
        <w:tab/>
      </w:r>
      <w:r>
        <w:rPr>
          <w:color w:val="211F1F"/>
          <w:w w:val="105"/>
        </w:rPr>
        <w:tab/>
      </w:r>
      <w:r>
        <w:rPr>
          <w:color w:val="211F1F"/>
        </w:rPr>
        <w:t>преодолевать межличностные</w:t>
      </w:r>
      <w:r>
        <w:rPr>
          <w:color w:val="211F1F"/>
        </w:rPr>
        <w:tab/>
      </w:r>
      <w:r>
        <w:rPr>
          <w:color w:val="211F1F"/>
        </w:rPr>
        <w:tab/>
      </w:r>
      <w:r>
        <w:rPr>
          <w:color w:val="211F1F"/>
          <w:w w:val="105"/>
        </w:rPr>
        <w:t>противоречия</w:t>
      </w:r>
      <w:r>
        <w:rPr>
          <w:color w:val="211F1F"/>
          <w:w w:val="105"/>
        </w:rPr>
        <w:tab/>
      </w:r>
      <w:r>
        <w:rPr>
          <w:color w:val="211F1F"/>
          <w:spacing w:val="2"/>
          <w:w w:val="105"/>
        </w:rPr>
        <w:t>между</w:t>
      </w:r>
      <w:r>
        <w:rPr>
          <w:color w:val="211F1F"/>
          <w:spacing w:val="2"/>
          <w:w w:val="105"/>
        </w:rPr>
        <w:tab/>
      </w:r>
      <w:r>
        <w:rPr>
          <w:color w:val="211F1F"/>
          <w:spacing w:val="2"/>
          <w:w w:val="105"/>
        </w:rPr>
        <w:tab/>
      </w:r>
      <w:proofErr w:type="gramStart"/>
      <w:r>
        <w:rPr>
          <w:color w:val="211F1F"/>
          <w:w w:val="105"/>
        </w:rPr>
        <w:t>обуч</w:t>
      </w:r>
      <w:r w:rsidR="0097484B">
        <w:rPr>
          <w:color w:val="211F1F"/>
          <w:w w:val="105"/>
        </w:rPr>
        <w:t>ающимися</w:t>
      </w:r>
      <w:proofErr w:type="gramEnd"/>
      <w:r w:rsidR="0097484B">
        <w:rPr>
          <w:color w:val="211F1F"/>
          <w:w w:val="105"/>
        </w:rPr>
        <w:t>,</w:t>
      </w:r>
      <w:r w:rsidR="0097484B">
        <w:rPr>
          <w:color w:val="211F1F"/>
          <w:w w:val="105"/>
        </w:rPr>
        <w:tab/>
      </w:r>
      <w:r w:rsidR="0097484B">
        <w:rPr>
          <w:color w:val="211F1F"/>
          <w:w w:val="105"/>
        </w:rPr>
        <w:tab/>
        <w:t>получившими</w:t>
      </w:r>
      <w:r w:rsidR="0097484B">
        <w:rPr>
          <w:color w:val="211F1F"/>
          <w:w w:val="105"/>
        </w:rPr>
        <w:tab/>
      </w:r>
      <w:r w:rsidR="0097484B">
        <w:rPr>
          <w:color w:val="211F1F"/>
          <w:w w:val="105"/>
        </w:rPr>
        <w:tab/>
        <w:t>и</w:t>
      </w:r>
      <w:r w:rsidR="0097484B">
        <w:rPr>
          <w:color w:val="211F1F"/>
          <w:w w:val="105"/>
        </w:rPr>
        <w:tab/>
        <w:t>не</w:t>
      </w:r>
      <w:r w:rsidR="0097484B">
        <w:rPr>
          <w:color w:val="211F1F"/>
          <w:w w:val="105"/>
        </w:rPr>
        <w:tab/>
        <w:t>по</w:t>
      </w:r>
      <w:r>
        <w:rPr>
          <w:color w:val="211F1F"/>
          <w:w w:val="105"/>
        </w:rPr>
        <w:t>лучившими</w:t>
      </w:r>
      <w:r w:rsidR="0097484B">
        <w:rPr>
          <w:color w:val="211F1F"/>
          <w:w w:val="105"/>
        </w:rPr>
        <w:t xml:space="preserve"> </w:t>
      </w:r>
      <w:r>
        <w:rPr>
          <w:color w:val="211F1F"/>
          <w:w w:val="105"/>
        </w:rPr>
        <w:t>награды);</w:t>
      </w:r>
    </w:p>
    <w:p w:rsidR="00DF2E79" w:rsidRDefault="00651C6D">
      <w:pPr>
        <w:pStyle w:val="a3"/>
        <w:tabs>
          <w:tab w:val="left" w:pos="2018"/>
          <w:tab w:val="left" w:pos="2380"/>
          <w:tab w:val="left" w:pos="3477"/>
          <w:tab w:val="left" w:pos="3839"/>
          <w:tab w:val="left" w:pos="4887"/>
          <w:tab w:val="left" w:pos="6302"/>
          <w:tab w:val="left" w:pos="6780"/>
          <w:tab w:val="left" w:pos="7476"/>
          <w:tab w:val="left" w:pos="8520"/>
        </w:tabs>
        <w:spacing w:before="2"/>
        <w:ind w:right="410"/>
        <w:jc w:val="left"/>
      </w:pPr>
      <w:r>
        <w:rPr>
          <w:color w:val="211F1F"/>
          <w:w w:val="105"/>
        </w:rPr>
        <w:t>—привлечения</w:t>
      </w:r>
      <w:r>
        <w:rPr>
          <w:color w:val="211F1F"/>
          <w:w w:val="105"/>
        </w:rPr>
        <w:tab/>
        <w:t>к</w:t>
      </w:r>
      <w:r>
        <w:rPr>
          <w:color w:val="211F1F"/>
          <w:w w:val="105"/>
        </w:rPr>
        <w:tab/>
        <w:t>участию</w:t>
      </w:r>
      <w:r>
        <w:rPr>
          <w:color w:val="211F1F"/>
          <w:w w:val="105"/>
        </w:rPr>
        <w:tab/>
        <w:t>в</w:t>
      </w:r>
      <w:r>
        <w:rPr>
          <w:color w:val="211F1F"/>
          <w:w w:val="105"/>
        </w:rPr>
        <w:tab/>
        <w:t>системе</w:t>
      </w:r>
      <w:r>
        <w:rPr>
          <w:color w:val="211F1F"/>
          <w:w w:val="105"/>
        </w:rPr>
        <w:tab/>
      </w:r>
      <w:r>
        <w:rPr>
          <w:color w:val="211F1F"/>
          <w:spacing w:val="2"/>
          <w:w w:val="105"/>
        </w:rPr>
        <w:t>поощрений</w:t>
      </w:r>
      <w:r>
        <w:rPr>
          <w:color w:val="211F1F"/>
          <w:spacing w:val="2"/>
          <w:w w:val="105"/>
        </w:rPr>
        <w:tab/>
      </w:r>
      <w:r>
        <w:rPr>
          <w:color w:val="211F1F"/>
          <w:w w:val="105"/>
        </w:rPr>
        <w:t>на</w:t>
      </w:r>
      <w:r>
        <w:rPr>
          <w:color w:val="211F1F"/>
          <w:w w:val="105"/>
        </w:rPr>
        <w:tab/>
      </w:r>
      <w:r>
        <w:rPr>
          <w:color w:val="211F1F"/>
          <w:spacing w:val="3"/>
          <w:w w:val="105"/>
        </w:rPr>
        <w:t>всех</w:t>
      </w:r>
      <w:r>
        <w:rPr>
          <w:color w:val="211F1F"/>
          <w:spacing w:val="3"/>
          <w:w w:val="105"/>
        </w:rPr>
        <w:tab/>
      </w:r>
      <w:r>
        <w:rPr>
          <w:color w:val="211F1F"/>
          <w:w w:val="105"/>
        </w:rPr>
        <w:t>стадиях</w:t>
      </w:r>
      <w:r>
        <w:rPr>
          <w:color w:val="211F1F"/>
          <w:w w:val="105"/>
        </w:rPr>
        <w:tab/>
      </w:r>
      <w:r>
        <w:rPr>
          <w:color w:val="211F1F"/>
        </w:rPr>
        <w:t xml:space="preserve">родителей </w:t>
      </w:r>
      <w:r>
        <w:rPr>
          <w:color w:val="211F1F"/>
          <w:w w:val="105"/>
        </w:rPr>
        <w:t>(законных представителей) обучающихся, представителей родительского</w:t>
      </w:r>
      <w:r>
        <w:rPr>
          <w:color w:val="211F1F"/>
          <w:spacing w:val="45"/>
          <w:w w:val="105"/>
        </w:rPr>
        <w:t xml:space="preserve"> </w:t>
      </w:r>
      <w:r>
        <w:rPr>
          <w:color w:val="211F1F"/>
          <w:w w:val="105"/>
        </w:rPr>
        <w:t>сообщества,</w:t>
      </w:r>
    </w:p>
    <w:p w:rsidR="00DF2E79" w:rsidRDefault="00DF2E79">
      <w:pPr>
        <w:sectPr w:rsidR="00DF2E79">
          <w:pgSz w:w="11910" w:h="16840"/>
          <w:pgMar w:top="760" w:right="440" w:bottom="0" w:left="1480" w:header="720" w:footer="720" w:gutter="0"/>
          <w:cols w:space="720"/>
        </w:sectPr>
      </w:pPr>
    </w:p>
    <w:p w:rsidR="00DF2E79" w:rsidRDefault="00651C6D">
      <w:pPr>
        <w:pStyle w:val="a3"/>
        <w:tabs>
          <w:tab w:val="left" w:pos="1114"/>
          <w:tab w:val="left" w:pos="2870"/>
          <w:tab w:val="left" w:pos="3403"/>
          <w:tab w:val="left" w:pos="5290"/>
          <w:tab w:val="left" w:pos="5765"/>
          <w:tab w:val="left" w:pos="6765"/>
          <w:tab w:val="left" w:pos="7894"/>
        </w:tabs>
        <w:spacing w:before="73"/>
        <w:ind w:right="716"/>
        <w:jc w:val="left"/>
      </w:pPr>
      <w:r>
        <w:rPr>
          <w:color w:val="211F1F"/>
          <w:w w:val="105"/>
        </w:rPr>
        <w:lastRenderedPageBreak/>
        <w:t>самих</w:t>
      </w:r>
      <w:r>
        <w:rPr>
          <w:color w:val="211F1F"/>
          <w:w w:val="105"/>
        </w:rPr>
        <w:tab/>
        <w:t>обучающихся,</w:t>
      </w:r>
      <w:r>
        <w:rPr>
          <w:color w:val="211F1F"/>
          <w:w w:val="105"/>
        </w:rPr>
        <w:tab/>
      </w:r>
      <w:r>
        <w:rPr>
          <w:color w:val="211F1F"/>
          <w:spacing w:val="4"/>
          <w:w w:val="105"/>
        </w:rPr>
        <w:t>их</w:t>
      </w:r>
      <w:r>
        <w:rPr>
          <w:color w:val="211F1F"/>
          <w:spacing w:val="4"/>
          <w:w w:val="105"/>
        </w:rPr>
        <w:tab/>
      </w:r>
      <w:r>
        <w:rPr>
          <w:color w:val="211F1F"/>
          <w:w w:val="105"/>
        </w:rPr>
        <w:t>представителей</w:t>
      </w:r>
      <w:r>
        <w:rPr>
          <w:color w:val="211F1F"/>
          <w:w w:val="105"/>
        </w:rPr>
        <w:tab/>
      </w:r>
      <w:r>
        <w:rPr>
          <w:color w:val="211F1F"/>
          <w:spacing w:val="3"/>
          <w:w w:val="105"/>
        </w:rPr>
        <w:t>(с</w:t>
      </w:r>
      <w:r>
        <w:rPr>
          <w:color w:val="211F1F"/>
          <w:spacing w:val="3"/>
          <w:w w:val="105"/>
        </w:rPr>
        <w:tab/>
      </w:r>
      <w:r>
        <w:rPr>
          <w:color w:val="211F1F"/>
          <w:w w:val="105"/>
        </w:rPr>
        <w:t>учётом</w:t>
      </w:r>
      <w:r>
        <w:rPr>
          <w:color w:val="211F1F"/>
          <w:w w:val="105"/>
        </w:rPr>
        <w:tab/>
        <w:t>наличия</w:t>
      </w:r>
      <w:r>
        <w:rPr>
          <w:color w:val="211F1F"/>
          <w:w w:val="105"/>
        </w:rPr>
        <w:tab/>
      </w:r>
      <w:r>
        <w:rPr>
          <w:color w:val="211F1F"/>
        </w:rPr>
        <w:t xml:space="preserve">ученического </w:t>
      </w:r>
      <w:r>
        <w:rPr>
          <w:color w:val="211F1F"/>
          <w:w w:val="105"/>
        </w:rPr>
        <w:t>самоуправления), сторонних организаций, их статусных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представителей;</w:t>
      </w:r>
    </w:p>
    <w:p w:rsidR="00DF2E79" w:rsidRDefault="00651C6D">
      <w:pPr>
        <w:pStyle w:val="a3"/>
        <w:tabs>
          <w:tab w:val="left" w:pos="3314"/>
          <w:tab w:val="left" w:pos="4871"/>
          <w:tab w:val="left" w:pos="6172"/>
          <w:tab w:val="left" w:pos="7395"/>
          <w:tab w:val="left" w:pos="7916"/>
          <w:tab w:val="left" w:pos="8897"/>
        </w:tabs>
        <w:ind w:right="406"/>
        <w:jc w:val="left"/>
      </w:pPr>
      <w:r>
        <w:rPr>
          <w:spacing w:val="2"/>
          <w:w w:val="105"/>
        </w:rPr>
        <w:t>—</w:t>
      </w:r>
      <w:proofErr w:type="spellStart"/>
      <w:r>
        <w:rPr>
          <w:spacing w:val="2"/>
          <w:w w:val="105"/>
        </w:rPr>
        <w:t>дифференцированности</w:t>
      </w:r>
      <w:proofErr w:type="spellEnd"/>
      <w:r>
        <w:rPr>
          <w:spacing w:val="2"/>
          <w:w w:val="105"/>
        </w:rPr>
        <w:tab/>
        <w:t>поощрений</w:t>
      </w:r>
      <w:r>
        <w:rPr>
          <w:spacing w:val="2"/>
          <w:w w:val="105"/>
        </w:rPr>
        <w:tab/>
      </w:r>
      <w:r>
        <w:rPr>
          <w:w w:val="105"/>
        </w:rPr>
        <w:t>(наличие</w:t>
      </w:r>
      <w:r>
        <w:rPr>
          <w:w w:val="105"/>
        </w:rPr>
        <w:tab/>
        <w:t>уровней</w:t>
      </w:r>
      <w:r>
        <w:rPr>
          <w:w w:val="105"/>
        </w:rPr>
        <w:tab/>
        <w:t>и</w:t>
      </w:r>
      <w:r>
        <w:rPr>
          <w:w w:val="105"/>
        </w:rPr>
        <w:tab/>
        <w:t>типов</w:t>
      </w:r>
      <w:r>
        <w:rPr>
          <w:w w:val="105"/>
        </w:rPr>
        <w:tab/>
      </w:r>
      <w:r>
        <w:rPr>
          <w:spacing w:val="-2"/>
          <w:w w:val="105"/>
        </w:rPr>
        <w:t xml:space="preserve">наград </w:t>
      </w:r>
      <w:r>
        <w:rPr>
          <w:w w:val="105"/>
        </w:rPr>
        <w:t xml:space="preserve">позволяет продлить стимулирующее </w:t>
      </w:r>
      <w:r>
        <w:rPr>
          <w:spacing w:val="3"/>
          <w:w w:val="105"/>
        </w:rPr>
        <w:t>действие</w:t>
      </w:r>
      <w:r>
        <w:rPr>
          <w:spacing w:val="-7"/>
          <w:w w:val="105"/>
        </w:rPr>
        <w:t xml:space="preserve"> </w:t>
      </w:r>
      <w:r>
        <w:rPr>
          <w:w w:val="105"/>
        </w:rPr>
        <w:t>системы</w:t>
      </w:r>
      <w:r w:rsidR="0097484B">
        <w:rPr>
          <w:w w:val="105"/>
        </w:rPr>
        <w:t xml:space="preserve"> </w:t>
      </w:r>
      <w:r>
        <w:rPr>
          <w:w w:val="105"/>
        </w:rPr>
        <w:t>поощрения).</w:t>
      </w:r>
    </w:p>
    <w:p w:rsidR="00DF2E79" w:rsidRDefault="00651C6D">
      <w:pPr>
        <w:pStyle w:val="a3"/>
        <w:tabs>
          <w:tab w:val="left" w:pos="1174"/>
          <w:tab w:val="left" w:pos="1907"/>
          <w:tab w:val="left" w:pos="2537"/>
          <w:tab w:val="left" w:pos="3635"/>
          <w:tab w:val="left" w:pos="3956"/>
          <w:tab w:val="left" w:pos="5119"/>
          <w:tab w:val="left" w:pos="5586"/>
          <w:tab w:val="left" w:pos="6458"/>
          <w:tab w:val="left" w:pos="7229"/>
          <w:tab w:val="left" w:pos="7830"/>
          <w:tab w:val="left" w:pos="9452"/>
        </w:tabs>
        <w:ind w:right="404"/>
        <w:jc w:val="left"/>
      </w:pPr>
      <w:r>
        <w:rPr>
          <w:w w:val="105"/>
        </w:rPr>
        <w:t>Формы</w:t>
      </w:r>
      <w:r>
        <w:rPr>
          <w:w w:val="105"/>
        </w:rPr>
        <w:tab/>
        <w:t>поощрения</w:t>
      </w:r>
      <w:r>
        <w:rPr>
          <w:w w:val="105"/>
        </w:rPr>
        <w:tab/>
        <w:t>проявлений</w:t>
      </w:r>
      <w:r>
        <w:rPr>
          <w:w w:val="105"/>
        </w:rPr>
        <w:tab/>
        <w:t>активной</w:t>
      </w:r>
      <w:r>
        <w:rPr>
          <w:w w:val="105"/>
        </w:rPr>
        <w:tab/>
        <w:t>жизненной</w:t>
      </w:r>
      <w:r>
        <w:rPr>
          <w:w w:val="105"/>
        </w:rPr>
        <w:tab/>
      </w:r>
      <w:r w:rsidR="0097484B">
        <w:rPr>
          <w:spacing w:val="2"/>
          <w:w w:val="105"/>
        </w:rPr>
        <w:t>пози</w:t>
      </w:r>
      <w:r>
        <w:rPr>
          <w:w w:val="105"/>
        </w:rPr>
        <w:t>ции</w:t>
      </w:r>
      <w:r>
        <w:rPr>
          <w:w w:val="105"/>
        </w:rPr>
        <w:tab/>
        <w:t>обучающихся</w:t>
      </w:r>
      <w:r>
        <w:rPr>
          <w:w w:val="105"/>
        </w:rPr>
        <w:tab/>
      </w:r>
      <w:r>
        <w:rPr>
          <w:spacing w:val="-17"/>
          <w:w w:val="105"/>
        </w:rPr>
        <w:t xml:space="preserve">и </w:t>
      </w:r>
      <w:r>
        <w:rPr>
          <w:w w:val="105"/>
        </w:rPr>
        <w:t>социальной</w:t>
      </w:r>
      <w:r>
        <w:rPr>
          <w:w w:val="105"/>
        </w:rPr>
        <w:tab/>
        <w:t>успешности</w:t>
      </w:r>
      <w:r>
        <w:rPr>
          <w:w w:val="105"/>
        </w:rPr>
        <w:tab/>
        <w:t>(</w:t>
      </w:r>
      <w:r>
        <w:rPr>
          <w:i/>
          <w:w w:val="105"/>
        </w:rPr>
        <w:t>формы</w:t>
      </w:r>
      <w:r w:rsidR="000D0A3C">
        <w:rPr>
          <w:i/>
          <w:w w:val="105"/>
        </w:rPr>
        <w:t xml:space="preserve"> </w:t>
      </w:r>
      <w:r>
        <w:rPr>
          <w:i/>
          <w:w w:val="105"/>
        </w:rPr>
        <w:t>могут</w:t>
      </w:r>
      <w:r>
        <w:rPr>
          <w:i/>
          <w:w w:val="105"/>
        </w:rPr>
        <w:tab/>
      </w:r>
      <w:r>
        <w:rPr>
          <w:i/>
          <w:w w:val="105"/>
        </w:rPr>
        <w:tab/>
        <w:t>быть</w:t>
      </w:r>
      <w:r w:rsidR="000D0A3C">
        <w:rPr>
          <w:i/>
          <w:w w:val="105"/>
        </w:rPr>
        <w:t xml:space="preserve"> </w:t>
      </w:r>
      <w:r>
        <w:rPr>
          <w:i/>
          <w:w w:val="105"/>
        </w:rPr>
        <w:t>изменены,</w:t>
      </w:r>
      <w:r w:rsidR="000D0A3C">
        <w:rPr>
          <w:i/>
          <w:w w:val="105"/>
        </w:rPr>
        <w:t xml:space="preserve"> </w:t>
      </w:r>
      <w:r>
        <w:rPr>
          <w:i/>
          <w:w w:val="105"/>
        </w:rPr>
        <w:t>их</w:t>
      </w:r>
      <w:r w:rsidR="000D0A3C">
        <w:rPr>
          <w:i/>
          <w:w w:val="105"/>
        </w:rPr>
        <w:t xml:space="preserve"> </w:t>
      </w:r>
      <w:r>
        <w:rPr>
          <w:i/>
          <w:w w:val="105"/>
        </w:rPr>
        <w:t>состав</w:t>
      </w:r>
      <w:r w:rsidR="000D0A3C">
        <w:rPr>
          <w:i/>
          <w:w w:val="105"/>
        </w:rPr>
        <w:t xml:space="preserve"> </w:t>
      </w:r>
      <w:r>
        <w:rPr>
          <w:i/>
          <w:w w:val="105"/>
        </w:rPr>
        <w:t>расширен</w:t>
      </w:r>
      <w:r>
        <w:rPr>
          <w:w w:val="105"/>
        </w:rPr>
        <w:t xml:space="preserve">): индивидуальные и </w:t>
      </w:r>
      <w:r>
        <w:rPr>
          <w:spacing w:val="2"/>
          <w:w w:val="105"/>
        </w:rPr>
        <w:t xml:space="preserve">групповые </w:t>
      </w:r>
      <w:proofErr w:type="spellStart"/>
      <w:r>
        <w:rPr>
          <w:w w:val="105"/>
        </w:rPr>
        <w:t>портфолио</w:t>
      </w:r>
      <w:proofErr w:type="spellEnd"/>
      <w:r>
        <w:rPr>
          <w:w w:val="105"/>
        </w:rPr>
        <w:t>, рейтинги, благотворительная</w:t>
      </w:r>
      <w:r>
        <w:rPr>
          <w:spacing w:val="-34"/>
          <w:w w:val="105"/>
        </w:rPr>
        <w:t xml:space="preserve"> </w:t>
      </w:r>
      <w:r>
        <w:rPr>
          <w:w w:val="105"/>
        </w:rPr>
        <w:t>поддержка.</w:t>
      </w:r>
    </w:p>
    <w:p w:rsidR="00DF2E79" w:rsidRDefault="00651C6D">
      <w:pPr>
        <w:pStyle w:val="a3"/>
        <w:tabs>
          <w:tab w:val="left" w:pos="1369"/>
          <w:tab w:val="left" w:pos="1718"/>
          <w:tab w:val="left" w:pos="2783"/>
          <w:tab w:val="left" w:pos="3187"/>
          <w:tab w:val="left" w:pos="3318"/>
          <w:tab w:val="left" w:pos="4623"/>
          <w:tab w:val="left" w:pos="4977"/>
          <w:tab w:val="left" w:pos="6667"/>
          <w:tab w:val="left" w:pos="7350"/>
          <w:tab w:val="left" w:pos="7866"/>
          <w:tab w:val="left" w:pos="8081"/>
          <w:tab w:val="left" w:pos="9445"/>
        </w:tabs>
        <w:spacing w:before="2"/>
        <w:ind w:right="406"/>
        <w:jc w:val="left"/>
      </w:pPr>
      <w:r>
        <w:rPr>
          <w:w w:val="105"/>
        </w:rPr>
        <w:t>Ведение</w:t>
      </w:r>
      <w:r>
        <w:rPr>
          <w:w w:val="105"/>
        </w:rPr>
        <w:tab/>
      </w:r>
      <w:proofErr w:type="spellStart"/>
      <w:r>
        <w:rPr>
          <w:w w:val="105"/>
        </w:rPr>
        <w:t>портфолио</w:t>
      </w:r>
      <w:proofErr w:type="spellEnd"/>
      <w:r>
        <w:rPr>
          <w:w w:val="105"/>
        </w:rPr>
        <w:tab/>
        <w:t>—</w:t>
      </w:r>
      <w:r>
        <w:rPr>
          <w:w w:val="105"/>
        </w:rPr>
        <w:tab/>
      </w:r>
      <w:r>
        <w:rPr>
          <w:w w:val="105"/>
        </w:rPr>
        <w:tab/>
        <w:t>деятельность</w:t>
      </w:r>
      <w:r>
        <w:rPr>
          <w:w w:val="105"/>
        </w:rPr>
        <w:tab/>
        <w:t>обучающихся</w:t>
      </w:r>
      <w:r>
        <w:rPr>
          <w:w w:val="105"/>
        </w:rPr>
        <w:tab/>
        <w:t>при</w:t>
      </w:r>
      <w:r>
        <w:rPr>
          <w:w w:val="105"/>
        </w:rPr>
        <w:tab/>
        <w:t>её</w:t>
      </w:r>
      <w:r>
        <w:rPr>
          <w:w w:val="105"/>
        </w:rPr>
        <w:tab/>
        <w:t>организации</w:t>
      </w:r>
      <w:r>
        <w:rPr>
          <w:w w:val="105"/>
        </w:rPr>
        <w:tab/>
      </w:r>
      <w:r>
        <w:rPr>
          <w:spacing w:val="-12"/>
          <w:w w:val="105"/>
        </w:rPr>
        <w:t xml:space="preserve">и </w:t>
      </w:r>
      <w:r>
        <w:rPr>
          <w:w w:val="105"/>
        </w:rPr>
        <w:t>регулярном</w:t>
      </w:r>
      <w:r>
        <w:rPr>
          <w:w w:val="105"/>
        </w:rPr>
        <w:tab/>
        <w:t>поощрении</w:t>
      </w:r>
      <w:r>
        <w:rPr>
          <w:w w:val="105"/>
        </w:rPr>
        <w:tab/>
        <w:t>классными</w:t>
      </w:r>
      <w:r>
        <w:rPr>
          <w:w w:val="105"/>
        </w:rPr>
        <w:tab/>
        <w:t>руководителями,</w:t>
      </w:r>
      <w:r>
        <w:rPr>
          <w:w w:val="105"/>
        </w:rPr>
        <w:tab/>
        <w:t>поддержке</w:t>
      </w:r>
      <w:r>
        <w:rPr>
          <w:w w:val="105"/>
        </w:rPr>
        <w:tab/>
      </w:r>
      <w:r>
        <w:rPr>
          <w:w w:val="105"/>
        </w:rPr>
        <w:tab/>
        <w:t xml:space="preserve">родителями (законными представителями) по собиранию (накоплению) </w:t>
      </w:r>
      <w:r>
        <w:rPr>
          <w:spacing w:val="2"/>
          <w:w w:val="105"/>
        </w:rPr>
        <w:t xml:space="preserve">артефактов, </w:t>
      </w:r>
      <w:r>
        <w:rPr>
          <w:w w:val="105"/>
        </w:rPr>
        <w:t>фиксирующих и символизирующих</w:t>
      </w:r>
      <w:r w:rsidR="000D0A3C">
        <w:rPr>
          <w:w w:val="105"/>
        </w:rPr>
        <w:t xml:space="preserve"> </w:t>
      </w:r>
      <w:r>
        <w:rPr>
          <w:w w:val="105"/>
        </w:rPr>
        <w:t>достижения</w:t>
      </w:r>
      <w:r w:rsidR="000D0A3C">
        <w:rPr>
          <w:w w:val="105"/>
        </w:rPr>
        <w:t xml:space="preserve"> </w:t>
      </w:r>
      <w:r>
        <w:rPr>
          <w:w w:val="105"/>
        </w:rPr>
        <w:t>обучающегося.</w:t>
      </w:r>
    </w:p>
    <w:p w:rsidR="00DF2E79" w:rsidRDefault="00651C6D">
      <w:pPr>
        <w:pStyle w:val="a3"/>
        <w:spacing w:before="2"/>
        <w:ind w:right="408"/>
      </w:pPr>
      <w:proofErr w:type="spellStart"/>
      <w:r>
        <w:rPr>
          <w:w w:val="105"/>
        </w:rPr>
        <w:t>Портфолио</w:t>
      </w:r>
      <w:proofErr w:type="spellEnd"/>
      <w:r>
        <w:rPr>
          <w:w w:val="105"/>
        </w:rPr>
        <w:t xml:space="preserve"> может включать </w:t>
      </w:r>
      <w:r>
        <w:rPr>
          <w:spacing w:val="2"/>
          <w:w w:val="105"/>
        </w:rPr>
        <w:t>артефакты</w:t>
      </w:r>
      <w:r>
        <w:rPr>
          <w:spacing w:val="64"/>
          <w:w w:val="105"/>
        </w:rPr>
        <w:t xml:space="preserve"> </w:t>
      </w:r>
      <w:r>
        <w:rPr>
          <w:w w:val="105"/>
        </w:rPr>
        <w:t xml:space="preserve">признания  личностных 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конкурсах, и т.  д.). Кроме индивидуального </w:t>
      </w:r>
      <w:proofErr w:type="spellStart"/>
      <w:r>
        <w:rPr>
          <w:spacing w:val="2"/>
          <w:w w:val="105"/>
        </w:rPr>
        <w:t>портфолио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 xml:space="preserve">возможно ведение </w:t>
      </w:r>
      <w:proofErr w:type="spellStart"/>
      <w:r>
        <w:rPr>
          <w:w w:val="105"/>
        </w:rPr>
        <w:t>портфолио</w:t>
      </w:r>
      <w:proofErr w:type="spellEnd"/>
      <w:r>
        <w:rPr>
          <w:spacing w:val="-24"/>
          <w:w w:val="105"/>
        </w:rPr>
        <w:t xml:space="preserve"> </w:t>
      </w:r>
      <w:r>
        <w:rPr>
          <w:w w:val="105"/>
        </w:rPr>
        <w:t>класса.</w:t>
      </w:r>
    </w:p>
    <w:p w:rsidR="00DF2E79" w:rsidRDefault="00651C6D">
      <w:pPr>
        <w:pStyle w:val="a3"/>
        <w:spacing w:before="2"/>
        <w:ind w:right="410"/>
      </w:pPr>
      <w:proofErr w:type="gramStart"/>
      <w:r>
        <w:rPr>
          <w:w w:val="105"/>
        </w:rPr>
        <w:t>Рейтинги — размещение имен (фамилий) обучающихся или названий (номеров) групп об</w:t>
      </w:r>
      <w:r w:rsidR="0097484B">
        <w:rPr>
          <w:w w:val="105"/>
        </w:rPr>
        <w:t>учающихся, классов в последова</w:t>
      </w:r>
      <w:r>
        <w:rPr>
          <w:w w:val="105"/>
        </w:rPr>
        <w:t>тельности, определяемой их успешностью, достижениями в чём-либо.</w:t>
      </w:r>
      <w:proofErr w:type="gramEnd"/>
    </w:p>
    <w:p w:rsidR="00DF2E79" w:rsidRDefault="00651C6D">
      <w:pPr>
        <w:pStyle w:val="a3"/>
        <w:tabs>
          <w:tab w:val="left" w:pos="1800"/>
          <w:tab w:val="left" w:pos="1849"/>
          <w:tab w:val="left" w:pos="2027"/>
          <w:tab w:val="left" w:pos="2229"/>
          <w:tab w:val="left" w:pos="3463"/>
          <w:tab w:val="left" w:pos="3843"/>
          <w:tab w:val="left" w:pos="3964"/>
          <w:tab w:val="left" w:pos="4408"/>
          <w:tab w:val="left" w:pos="4598"/>
          <w:tab w:val="left" w:pos="5379"/>
          <w:tab w:val="left" w:pos="5923"/>
          <w:tab w:val="left" w:pos="6349"/>
          <w:tab w:val="left" w:pos="6881"/>
          <w:tab w:val="left" w:pos="7320"/>
          <w:tab w:val="left" w:pos="7697"/>
          <w:tab w:val="left" w:pos="7884"/>
        </w:tabs>
        <w:spacing w:before="2"/>
        <w:ind w:right="410"/>
        <w:jc w:val="left"/>
      </w:pPr>
      <w:r>
        <w:rPr>
          <w:w w:val="105"/>
        </w:rPr>
        <w:t xml:space="preserve">Благотворительная поддержка обучающихся, групп обучающихся (классов и </w:t>
      </w:r>
      <w:r>
        <w:rPr>
          <w:spacing w:val="3"/>
          <w:w w:val="105"/>
        </w:rPr>
        <w:t xml:space="preserve">др.) </w:t>
      </w:r>
      <w:r>
        <w:rPr>
          <w:w w:val="105"/>
        </w:rPr>
        <w:t>может заключаться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материальной</w:t>
      </w:r>
      <w:r>
        <w:rPr>
          <w:w w:val="105"/>
        </w:rPr>
        <w:tab/>
      </w:r>
      <w:r>
        <w:rPr>
          <w:w w:val="105"/>
        </w:rPr>
        <w:tab/>
        <w:t>поддержке</w:t>
      </w:r>
      <w:r>
        <w:rPr>
          <w:w w:val="105"/>
        </w:rPr>
        <w:tab/>
      </w:r>
      <w:r>
        <w:rPr>
          <w:spacing w:val="2"/>
          <w:w w:val="105"/>
        </w:rPr>
        <w:t>проведения</w:t>
      </w:r>
      <w:r>
        <w:rPr>
          <w:spacing w:val="2"/>
          <w:w w:val="105"/>
        </w:rPr>
        <w:tab/>
      </w:r>
      <w:r>
        <w:rPr>
          <w:w w:val="105"/>
        </w:rPr>
        <w:t>в</w:t>
      </w:r>
      <w:r>
        <w:rPr>
          <w:w w:val="105"/>
        </w:rPr>
        <w:tab/>
      </w:r>
      <w:r>
        <w:t xml:space="preserve">общеобразовательной </w:t>
      </w:r>
      <w:r>
        <w:rPr>
          <w:w w:val="105"/>
        </w:rPr>
        <w:t>организации</w:t>
      </w:r>
      <w:r>
        <w:rPr>
          <w:w w:val="105"/>
        </w:rPr>
        <w:tab/>
      </w:r>
      <w:r>
        <w:rPr>
          <w:w w:val="105"/>
        </w:rPr>
        <w:tab/>
        <w:t>воспитательных</w:t>
      </w:r>
      <w:r>
        <w:rPr>
          <w:w w:val="105"/>
        </w:rPr>
        <w:tab/>
      </w:r>
      <w:r>
        <w:rPr>
          <w:spacing w:val="2"/>
          <w:w w:val="105"/>
        </w:rPr>
        <w:t>дел,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w w:val="105"/>
        </w:rPr>
        <w:t>мероприятий,</w:t>
      </w:r>
      <w:r>
        <w:rPr>
          <w:w w:val="105"/>
        </w:rPr>
        <w:tab/>
      </w:r>
      <w:r>
        <w:rPr>
          <w:spacing w:val="3"/>
          <w:w w:val="105"/>
        </w:rPr>
        <w:t>проведения</w:t>
      </w:r>
      <w:r>
        <w:rPr>
          <w:spacing w:val="3"/>
          <w:w w:val="105"/>
        </w:rPr>
        <w:tab/>
      </w:r>
      <w:r>
        <w:rPr>
          <w:spacing w:val="3"/>
          <w:w w:val="105"/>
        </w:rPr>
        <w:tab/>
      </w:r>
      <w:r>
        <w:rPr>
          <w:w w:val="105"/>
        </w:rPr>
        <w:t>внешкольных мероприятий,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различных</w:t>
      </w:r>
      <w:r>
        <w:rPr>
          <w:w w:val="105"/>
        </w:rPr>
        <w:tab/>
        <w:t>форм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</w:t>
      </w:r>
      <w:r>
        <w:rPr>
          <w:w w:val="105"/>
        </w:rPr>
        <w:tab/>
      </w:r>
      <w:r>
        <w:rPr>
          <w:w w:val="105"/>
        </w:rPr>
        <w:tab/>
        <w:t>воспитательной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86"/>
        <w:ind w:left="221"/>
        <w:rPr>
          <w:sz w:val="20"/>
        </w:rPr>
      </w:pPr>
      <w:r>
        <w:rPr>
          <w:color w:val="171717"/>
          <w:sz w:val="20"/>
        </w:rPr>
        <w:t>49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5"/>
        <w:jc w:val="left"/>
      </w:pPr>
      <w:r>
        <w:rPr>
          <w:w w:val="105"/>
        </w:rPr>
        <w:lastRenderedPageBreak/>
        <w:t>направленности, в индивидуальной поддержке нуждающихся в помощи обучающихся, семей, педагогических работников.</w:t>
      </w:r>
    </w:p>
    <w:p w:rsidR="00DF2E79" w:rsidRDefault="00651C6D">
      <w:pPr>
        <w:pStyle w:val="a3"/>
        <w:tabs>
          <w:tab w:val="left" w:pos="3743"/>
          <w:tab w:val="left" w:pos="6142"/>
          <w:tab w:val="left" w:pos="7949"/>
        </w:tabs>
        <w:ind w:right="716"/>
        <w:jc w:val="left"/>
      </w:pPr>
      <w:r>
        <w:rPr>
          <w:w w:val="105"/>
        </w:rPr>
        <w:t>Благотворительность</w:t>
      </w:r>
      <w:r>
        <w:rPr>
          <w:w w:val="105"/>
        </w:rPr>
        <w:tab/>
        <w:t>предусматривает</w:t>
      </w:r>
      <w:r>
        <w:rPr>
          <w:w w:val="105"/>
        </w:rPr>
        <w:tab/>
        <w:t>публичную</w:t>
      </w:r>
      <w:r>
        <w:rPr>
          <w:w w:val="105"/>
        </w:rPr>
        <w:tab/>
      </w:r>
      <w:r>
        <w:t xml:space="preserve">презентацию </w:t>
      </w:r>
      <w:r>
        <w:rPr>
          <w:w w:val="105"/>
        </w:rPr>
        <w:t xml:space="preserve">благотворителей и </w:t>
      </w:r>
      <w:r>
        <w:rPr>
          <w:spacing w:val="4"/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1"/>
          <w:numId w:val="16"/>
        </w:numPr>
        <w:tabs>
          <w:tab w:val="left" w:pos="640"/>
        </w:tabs>
        <w:ind w:left="640" w:hanging="419"/>
        <w:jc w:val="left"/>
        <w:rPr>
          <w:color w:val="171717"/>
        </w:rPr>
      </w:pPr>
      <w:r>
        <w:rPr>
          <w:color w:val="171717"/>
          <w:w w:val="105"/>
        </w:rPr>
        <w:t>ПРОГРАММА КОРРЕКЦИОННОЙ</w:t>
      </w:r>
      <w:r>
        <w:rPr>
          <w:color w:val="171717"/>
          <w:spacing w:val="-3"/>
          <w:w w:val="105"/>
        </w:rPr>
        <w:t xml:space="preserve"> </w:t>
      </w:r>
      <w:r>
        <w:rPr>
          <w:color w:val="171717"/>
          <w:spacing w:val="2"/>
          <w:w w:val="105"/>
        </w:rPr>
        <w:t>РАБОТЫ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51C6D">
      <w:pPr>
        <w:pStyle w:val="a3"/>
        <w:tabs>
          <w:tab w:val="left" w:pos="1608"/>
          <w:tab w:val="left" w:pos="3434"/>
          <w:tab w:val="left" w:pos="4407"/>
          <w:tab w:val="left" w:pos="5285"/>
          <w:tab w:val="left" w:pos="7206"/>
          <w:tab w:val="left" w:pos="7801"/>
          <w:tab w:val="left" w:pos="9471"/>
        </w:tabs>
        <w:spacing w:before="0"/>
        <w:ind w:right="407"/>
        <w:jc w:val="left"/>
      </w:pPr>
      <w:r>
        <w:rPr>
          <w:w w:val="105"/>
        </w:rPr>
        <w:t>Программа</w:t>
      </w:r>
      <w:r>
        <w:rPr>
          <w:w w:val="105"/>
        </w:rPr>
        <w:tab/>
        <w:t>коррекционной</w:t>
      </w:r>
      <w:r>
        <w:rPr>
          <w:w w:val="105"/>
        </w:rPr>
        <w:tab/>
        <w:t>работы</w:t>
      </w:r>
      <w:r>
        <w:rPr>
          <w:w w:val="105"/>
        </w:rPr>
        <w:tab/>
        <w:t>(ПКР)</w:t>
      </w:r>
      <w:r>
        <w:rPr>
          <w:w w:val="105"/>
        </w:rPr>
        <w:tab/>
        <w:t>разрабатывается</w:t>
      </w:r>
      <w:r>
        <w:rPr>
          <w:w w:val="105"/>
        </w:rPr>
        <w:tab/>
        <w:t>для</w:t>
      </w:r>
      <w:r>
        <w:rPr>
          <w:w w:val="105"/>
        </w:rPr>
        <w:tab/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ab/>
      </w:r>
      <w:r>
        <w:rPr>
          <w:spacing w:val="-17"/>
          <w:w w:val="105"/>
        </w:rPr>
        <w:t xml:space="preserve">с </w:t>
      </w:r>
      <w:r>
        <w:rPr>
          <w:w w:val="105"/>
        </w:rPr>
        <w:t>трудностями в обучении и</w:t>
      </w:r>
      <w:r>
        <w:rPr>
          <w:spacing w:val="11"/>
          <w:w w:val="105"/>
        </w:rPr>
        <w:t xml:space="preserve"> </w:t>
      </w:r>
      <w:r>
        <w:rPr>
          <w:w w:val="105"/>
        </w:rPr>
        <w:t>социализации.</w:t>
      </w:r>
    </w:p>
    <w:p w:rsidR="00DF2E79" w:rsidRDefault="00651C6D">
      <w:pPr>
        <w:pStyle w:val="a3"/>
        <w:tabs>
          <w:tab w:val="left" w:pos="592"/>
          <w:tab w:val="left" w:pos="1760"/>
          <w:tab w:val="left" w:pos="2158"/>
          <w:tab w:val="left" w:pos="2379"/>
          <w:tab w:val="left" w:pos="2465"/>
          <w:tab w:val="left" w:pos="3340"/>
          <w:tab w:val="left" w:pos="4062"/>
          <w:tab w:val="left" w:pos="4300"/>
          <w:tab w:val="left" w:pos="5376"/>
          <w:tab w:val="left" w:pos="7171"/>
          <w:tab w:val="left" w:pos="8112"/>
          <w:tab w:val="left" w:pos="8142"/>
          <w:tab w:val="left" w:pos="9083"/>
        </w:tabs>
        <w:ind w:right="404"/>
        <w:jc w:val="left"/>
      </w:pPr>
      <w:r>
        <w:rPr>
          <w:w w:val="105"/>
        </w:rPr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</w:r>
      <w:r>
        <w:rPr>
          <w:w w:val="105"/>
        </w:rPr>
        <w:tab/>
        <w:t>ФГОС</w:t>
      </w:r>
      <w:r>
        <w:rPr>
          <w:w w:val="105"/>
        </w:rPr>
        <w:tab/>
        <w:t>ООО</w:t>
      </w:r>
      <w:r>
        <w:rPr>
          <w:w w:val="105"/>
        </w:rPr>
        <w:tab/>
        <w:t>программа</w:t>
      </w:r>
      <w:r>
        <w:rPr>
          <w:w w:val="105"/>
        </w:rPr>
        <w:tab/>
        <w:t>коррекционной</w:t>
      </w:r>
      <w:r>
        <w:rPr>
          <w:w w:val="105"/>
        </w:rPr>
        <w:tab/>
        <w:t>работы</w:t>
      </w:r>
      <w:r>
        <w:rPr>
          <w:w w:val="105"/>
        </w:rPr>
        <w:tab/>
        <w:t>должна</w:t>
      </w:r>
      <w:r>
        <w:rPr>
          <w:w w:val="105"/>
        </w:rPr>
        <w:tab/>
      </w:r>
      <w:r>
        <w:t xml:space="preserve">быть </w:t>
      </w:r>
      <w:r>
        <w:rPr>
          <w:w w:val="105"/>
        </w:rPr>
        <w:t>направлена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осуществление</w:t>
      </w:r>
      <w:r>
        <w:rPr>
          <w:w w:val="105"/>
        </w:rPr>
        <w:tab/>
      </w:r>
      <w:r>
        <w:rPr>
          <w:w w:val="105"/>
        </w:rPr>
        <w:tab/>
        <w:t>индивидуально-ориентированной</w:t>
      </w:r>
      <w:r>
        <w:rPr>
          <w:w w:val="105"/>
        </w:rPr>
        <w:tab/>
      </w:r>
      <w:r>
        <w:rPr>
          <w:w w:val="105"/>
        </w:rPr>
        <w:tab/>
      </w:r>
      <w:proofErr w:type="spellStart"/>
      <w:proofErr w:type="gramStart"/>
      <w:r>
        <w:rPr>
          <w:spacing w:val="3"/>
          <w:w w:val="105"/>
        </w:rPr>
        <w:t>психолого</w:t>
      </w:r>
      <w:proofErr w:type="spellEnd"/>
      <w:r>
        <w:rPr>
          <w:spacing w:val="3"/>
          <w:w w:val="105"/>
        </w:rPr>
        <w:t xml:space="preserve">- </w:t>
      </w:r>
      <w:r>
        <w:rPr>
          <w:w w:val="105"/>
        </w:rPr>
        <w:t>педагогической</w:t>
      </w:r>
      <w:proofErr w:type="gramEnd"/>
      <w:r>
        <w:rPr>
          <w:w w:val="105"/>
        </w:rPr>
        <w:t xml:space="preserve"> помощи детям с трудностями в обучении и социализации в освоении программы основного общего образования, </w:t>
      </w:r>
      <w:r>
        <w:rPr>
          <w:spacing w:val="4"/>
          <w:w w:val="105"/>
        </w:rPr>
        <w:t xml:space="preserve">их </w:t>
      </w:r>
      <w:r>
        <w:rPr>
          <w:w w:val="105"/>
        </w:rPr>
        <w:t>социальную адаптацию и личностное самоопределение.</w:t>
      </w:r>
    </w:p>
    <w:p w:rsidR="00DF2E79" w:rsidRDefault="00651C6D">
      <w:pPr>
        <w:spacing w:before="3"/>
        <w:ind w:left="221"/>
        <w:rPr>
          <w:i/>
          <w:sz w:val="23"/>
        </w:rPr>
      </w:pPr>
      <w:r>
        <w:rPr>
          <w:i/>
          <w:w w:val="105"/>
          <w:sz w:val="23"/>
        </w:rPr>
        <w:t>Программа коррекционной работы должна обеспечивать: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558"/>
          <w:tab w:val="left" w:pos="559"/>
          <w:tab w:val="left" w:pos="2038"/>
          <w:tab w:val="left" w:pos="4165"/>
          <w:tab w:val="left" w:pos="6306"/>
          <w:tab w:val="left" w:pos="8104"/>
        </w:tabs>
        <w:spacing w:before="0"/>
        <w:ind w:left="221" w:right="408" w:firstLine="0"/>
        <w:jc w:val="left"/>
        <w:rPr>
          <w:sz w:val="23"/>
        </w:rPr>
      </w:pPr>
      <w:r>
        <w:rPr>
          <w:spacing w:val="2"/>
          <w:w w:val="105"/>
          <w:sz w:val="23"/>
        </w:rPr>
        <w:t>выявление</w:t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>индивидуальных</w:t>
      </w:r>
      <w:r>
        <w:rPr>
          <w:w w:val="105"/>
          <w:sz w:val="23"/>
        </w:rPr>
        <w:tab/>
        <w:t>образовательных</w:t>
      </w:r>
      <w:r>
        <w:rPr>
          <w:w w:val="105"/>
          <w:sz w:val="23"/>
        </w:rPr>
        <w:tab/>
        <w:t>потребностей</w:t>
      </w:r>
      <w:r>
        <w:rPr>
          <w:w w:val="105"/>
          <w:sz w:val="23"/>
        </w:rPr>
        <w:tab/>
      </w:r>
      <w:r>
        <w:rPr>
          <w:sz w:val="23"/>
        </w:rPr>
        <w:t xml:space="preserve">обучающихся, </w:t>
      </w:r>
      <w:r>
        <w:rPr>
          <w:w w:val="105"/>
          <w:sz w:val="23"/>
        </w:rPr>
        <w:t>направленности личности, 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склонностей;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523"/>
        </w:tabs>
        <w:ind w:left="221" w:right="408" w:firstLine="0"/>
        <w:rPr>
          <w:sz w:val="23"/>
        </w:rPr>
      </w:pPr>
      <w:r>
        <w:rPr>
          <w:w w:val="105"/>
          <w:sz w:val="23"/>
        </w:rPr>
        <w:t xml:space="preserve">систему комплексного психолого-педагогического сопровождения в условиях образовательной деятельности, включающего </w:t>
      </w:r>
      <w:r>
        <w:rPr>
          <w:spacing w:val="2"/>
          <w:w w:val="105"/>
          <w:sz w:val="23"/>
        </w:rPr>
        <w:t xml:space="preserve">психолого-педагогическое </w:t>
      </w:r>
      <w:r>
        <w:rPr>
          <w:w w:val="105"/>
          <w:sz w:val="23"/>
        </w:rPr>
        <w:t xml:space="preserve">обследование обучающихся и мониторинг динамики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>развития, личностного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становления, проведение индивидуальных и групповых коррекционно-развивающих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занятий;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386"/>
        </w:tabs>
        <w:spacing w:before="2"/>
        <w:ind w:left="221" w:right="407" w:firstLine="0"/>
        <w:rPr>
          <w:sz w:val="23"/>
        </w:rPr>
      </w:pPr>
      <w:proofErr w:type="gramStart"/>
      <w:r>
        <w:rPr>
          <w:w w:val="105"/>
          <w:sz w:val="23"/>
        </w:rPr>
        <w:t>успешное освоение основной общеобразовательной программы основного общего образования,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достижение  обучающимися   с   трудностями   в   обучении   и социализации предметных,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и личностных</w:t>
      </w:r>
      <w:r>
        <w:rPr>
          <w:spacing w:val="-11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результатов.</w:t>
      </w:r>
      <w:proofErr w:type="gramEnd"/>
    </w:p>
    <w:p w:rsidR="00DF2E79" w:rsidRDefault="00651C6D">
      <w:pPr>
        <w:spacing w:before="2"/>
        <w:ind w:left="221"/>
        <w:jc w:val="both"/>
        <w:rPr>
          <w:i/>
          <w:sz w:val="23"/>
        </w:rPr>
      </w:pPr>
      <w:r>
        <w:rPr>
          <w:i/>
          <w:w w:val="105"/>
          <w:sz w:val="23"/>
        </w:rPr>
        <w:t>Программа коррекционной работы должна содержать: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359"/>
          <w:tab w:val="left" w:pos="1927"/>
          <w:tab w:val="left" w:pos="2256"/>
          <w:tab w:val="left" w:pos="4049"/>
          <w:tab w:val="left" w:pos="4151"/>
          <w:tab w:val="left" w:pos="4560"/>
          <w:tab w:val="left" w:pos="6155"/>
          <w:tab w:val="left" w:pos="7877"/>
          <w:tab w:val="left" w:pos="8178"/>
        </w:tabs>
        <w:spacing w:before="0"/>
        <w:ind w:left="221" w:right="406" w:firstLine="0"/>
        <w:jc w:val="left"/>
        <w:rPr>
          <w:sz w:val="23"/>
        </w:rPr>
      </w:pPr>
      <w:r>
        <w:rPr>
          <w:w w:val="105"/>
          <w:sz w:val="23"/>
        </w:rPr>
        <w:t>план</w:t>
      </w:r>
      <w:r>
        <w:rPr>
          <w:w w:val="105"/>
          <w:sz w:val="23"/>
        </w:rPr>
        <w:tab/>
        <w:t>диагностических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коррекционно-развивающих</w:t>
      </w:r>
      <w:r>
        <w:rPr>
          <w:w w:val="105"/>
          <w:sz w:val="23"/>
        </w:rPr>
        <w:tab/>
        <w:t>мероприятий, обеспечивающих</w:t>
      </w:r>
      <w:r>
        <w:rPr>
          <w:w w:val="105"/>
          <w:sz w:val="23"/>
        </w:rPr>
        <w:tab/>
        <w:t>удовлетворение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индивидуальных</w:t>
      </w:r>
      <w:r>
        <w:rPr>
          <w:w w:val="105"/>
          <w:sz w:val="23"/>
        </w:rPr>
        <w:tab/>
        <w:t>образовательных</w:t>
      </w:r>
      <w:r>
        <w:rPr>
          <w:w w:val="105"/>
          <w:sz w:val="23"/>
        </w:rPr>
        <w:tab/>
      </w:r>
      <w:r>
        <w:rPr>
          <w:sz w:val="23"/>
        </w:rPr>
        <w:t xml:space="preserve">потребностей </w:t>
      </w:r>
      <w:r>
        <w:rPr>
          <w:w w:val="105"/>
          <w:sz w:val="23"/>
        </w:rPr>
        <w:t>обучающихся и освоение ими программы основного общего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471"/>
        </w:tabs>
        <w:spacing w:before="2"/>
        <w:ind w:left="221" w:right="405" w:firstLine="0"/>
        <w:rPr>
          <w:sz w:val="23"/>
        </w:rPr>
      </w:pPr>
      <w:r>
        <w:rPr>
          <w:w w:val="105"/>
          <w:sz w:val="23"/>
        </w:rPr>
        <w:t>описание условий обучения и воспитания обучающихся, методы обучения и воспитания, учебные пособия и дидактические материалы, технические средства обучения коллективного и индивидуального пользования, особенности проведения групповых и индивидуальных коррекционно-развивающих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занятий;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359"/>
          <w:tab w:val="left" w:pos="2343"/>
          <w:tab w:val="left" w:pos="3724"/>
          <w:tab w:val="left" w:pos="5264"/>
          <w:tab w:val="left" w:pos="6421"/>
          <w:tab w:val="left" w:pos="7744"/>
        </w:tabs>
        <w:spacing w:before="2"/>
        <w:ind w:left="221" w:right="689" w:firstLine="0"/>
        <w:jc w:val="left"/>
        <w:rPr>
          <w:sz w:val="23"/>
        </w:rPr>
      </w:pPr>
      <w:r>
        <w:rPr>
          <w:w w:val="105"/>
          <w:sz w:val="23"/>
        </w:rPr>
        <w:t>описание</w:t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  <w:t>содержания</w:t>
      </w:r>
      <w:r>
        <w:rPr>
          <w:w w:val="105"/>
          <w:sz w:val="23"/>
        </w:rPr>
        <w:tab/>
        <w:t>рабочих</w:t>
      </w:r>
      <w:r>
        <w:rPr>
          <w:w w:val="105"/>
          <w:sz w:val="23"/>
        </w:rPr>
        <w:tab/>
        <w:t>программ</w:t>
      </w:r>
      <w:r>
        <w:rPr>
          <w:w w:val="105"/>
          <w:sz w:val="23"/>
        </w:rPr>
        <w:tab/>
      </w:r>
      <w:proofErr w:type="spellStart"/>
      <w:r>
        <w:rPr>
          <w:w w:val="105"/>
          <w:sz w:val="23"/>
        </w:rPr>
        <w:t>коррекционн</w:t>
      </w:r>
      <w:proofErr w:type="gramStart"/>
      <w:r>
        <w:rPr>
          <w:w w:val="105"/>
          <w:sz w:val="23"/>
        </w:rPr>
        <w:t>о</w:t>
      </w:r>
      <w:proofErr w:type="spellEnd"/>
      <w:r>
        <w:rPr>
          <w:w w:val="105"/>
          <w:sz w:val="23"/>
        </w:rPr>
        <w:t>-</w:t>
      </w:r>
      <w:proofErr w:type="gramEnd"/>
      <w:r>
        <w:rPr>
          <w:w w:val="105"/>
          <w:sz w:val="23"/>
        </w:rPr>
        <w:t xml:space="preserve"> развивающих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курсов;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493"/>
          <w:tab w:val="left" w:pos="8303"/>
        </w:tabs>
        <w:ind w:left="221" w:right="405" w:firstLine="0"/>
        <w:jc w:val="left"/>
        <w:rPr>
          <w:sz w:val="23"/>
        </w:rPr>
      </w:pPr>
      <w:r>
        <w:rPr>
          <w:w w:val="105"/>
          <w:sz w:val="23"/>
        </w:rPr>
        <w:t xml:space="preserve">перечень   дополнительных   коррекционно-развивающих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занятий </w:t>
      </w:r>
      <w:r>
        <w:rPr>
          <w:spacing w:val="59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(при</w:t>
      </w:r>
      <w:r>
        <w:rPr>
          <w:spacing w:val="3"/>
          <w:w w:val="105"/>
          <w:sz w:val="23"/>
        </w:rPr>
        <w:tab/>
      </w:r>
      <w:r>
        <w:rPr>
          <w:w w:val="105"/>
          <w:sz w:val="23"/>
        </w:rPr>
        <w:t xml:space="preserve">наличии); </w:t>
      </w:r>
      <w:r>
        <w:rPr>
          <w:spacing w:val="-13"/>
          <w:w w:val="105"/>
          <w:sz w:val="23"/>
        </w:rPr>
        <w:t xml:space="preserve">- </w:t>
      </w:r>
      <w:r>
        <w:rPr>
          <w:w w:val="105"/>
          <w:sz w:val="23"/>
        </w:rPr>
        <w:t xml:space="preserve">планируемые результаты коррекционной работы и </w:t>
      </w:r>
      <w:r>
        <w:rPr>
          <w:spacing w:val="2"/>
          <w:w w:val="105"/>
          <w:sz w:val="23"/>
        </w:rPr>
        <w:t xml:space="preserve">подходы </w:t>
      </w:r>
      <w:r>
        <w:rPr>
          <w:w w:val="105"/>
          <w:sz w:val="23"/>
        </w:rPr>
        <w:t xml:space="preserve">к </w:t>
      </w:r>
      <w:r>
        <w:rPr>
          <w:spacing w:val="4"/>
          <w:w w:val="105"/>
          <w:sz w:val="23"/>
        </w:rPr>
        <w:t>их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оценке.</w:t>
      </w:r>
    </w:p>
    <w:p w:rsidR="00DF2E79" w:rsidRDefault="00651C6D">
      <w:pPr>
        <w:pStyle w:val="a3"/>
        <w:ind w:right="404"/>
      </w:pPr>
      <w:r>
        <w:rPr>
          <w:w w:val="105"/>
        </w:rPr>
        <w:t xml:space="preserve">ПКР </w:t>
      </w:r>
      <w:proofErr w:type="gramStart"/>
      <w:r>
        <w:rPr>
          <w:w w:val="105"/>
        </w:rPr>
        <w:t>вариативна</w:t>
      </w:r>
      <w:proofErr w:type="gramEnd"/>
      <w:r>
        <w:rPr>
          <w:w w:val="105"/>
        </w:rPr>
        <w:t xml:space="preserve"> по форме и по содержанию в зависимости от образовательных потребностей, характера имеющихся трудностей и особенностей социальной адаптации обучающихся, региональной специфики и особенностей образовательного процесса в образовательной организации.</w:t>
      </w:r>
    </w:p>
    <w:p w:rsidR="00DF2E79" w:rsidRDefault="00651C6D">
      <w:pPr>
        <w:pStyle w:val="a3"/>
        <w:spacing w:before="2"/>
        <w:ind w:right="406"/>
      </w:pPr>
      <w:r>
        <w:rPr>
          <w:w w:val="105"/>
        </w:rPr>
        <w:t xml:space="preserve">ПКР предусматривает создание условий </w:t>
      </w:r>
      <w:r>
        <w:rPr>
          <w:spacing w:val="2"/>
          <w:w w:val="105"/>
        </w:rPr>
        <w:t xml:space="preserve">обучения </w:t>
      </w:r>
      <w:r>
        <w:rPr>
          <w:w w:val="105"/>
        </w:rPr>
        <w:t>и воспитания,</w:t>
      </w:r>
      <w:r>
        <w:rPr>
          <w:spacing w:val="60"/>
          <w:w w:val="105"/>
        </w:rPr>
        <w:t xml:space="preserve"> </w:t>
      </w:r>
      <w:r>
        <w:rPr>
          <w:w w:val="105"/>
        </w:rPr>
        <w:t>позволяющих учитывать индивидуальные образовательные потребности обучающихся посредством дифференцированного психолого-педагогического сопровождения, индивидуализации и дифференциации образовательного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процесса.</w:t>
      </w:r>
    </w:p>
    <w:p w:rsidR="00DF2E79" w:rsidRDefault="00651C6D">
      <w:pPr>
        <w:pStyle w:val="a3"/>
        <w:spacing w:before="2"/>
        <w:ind w:right="406"/>
      </w:pPr>
      <w:r>
        <w:rPr>
          <w:w w:val="105"/>
        </w:rPr>
        <w:t xml:space="preserve">ПКР уровня основного общего образования </w:t>
      </w:r>
      <w:proofErr w:type="gramStart"/>
      <w:r>
        <w:rPr>
          <w:w w:val="105"/>
        </w:rPr>
        <w:t>непрерывна</w:t>
      </w:r>
      <w:proofErr w:type="gramEnd"/>
      <w:r>
        <w:rPr>
          <w:w w:val="105"/>
        </w:rPr>
        <w:t xml:space="preserve"> и преемственна с другими уровнями образования (начальным, средним). Программа ориентирована на развитие потенциальных возможностей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обучающихся  и  их  потребностей  более высокого уровня, необходимых для </w:t>
      </w:r>
      <w:r>
        <w:rPr>
          <w:spacing w:val="2"/>
          <w:w w:val="105"/>
        </w:rPr>
        <w:t xml:space="preserve">дальнейшего </w:t>
      </w:r>
      <w:r>
        <w:rPr>
          <w:w w:val="105"/>
        </w:rPr>
        <w:t xml:space="preserve">обучения и </w:t>
      </w:r>
      <w:r>
        <w:rPr>
          <w:spacing w:val="3"/>
          <w:w w:val="105"/>
        </w:rPr>
        <w:t>успешной</w:t>
      </w:r>
      <w:r>
        <w:rPr>
          <w:spacing w:val="-22"/>
          <w:w w:val="105"/>
        </w:rPr>
        <w:t xml:space="preserve"> </w:t>
      </w:r>
      <w:r>
        <w:rPr>
          <w:w w:val="105"/>
        </w:rPr>
        <w:t>социализации.</w:t>
      </w:r>
    </w:p>
    <w:p w:rsidR="00DF2E79" w:rsidRDefault="00651C6D">
      <w:pPr>
        <w:pStyle w:val="a3"/>
        <w:tabs>
          <w:tab w:val="left" w:pos="1386"/>
          <w:tab w:val="left" w:pos="1839"/>
          <w:tab w:val="left" w:pos="1890"/>
          <w:tab w:val="left" w:pos="2285"/>
          <w:tab w:val="left" w:pos="2566"/>
          <w:tab w:val="left" w:pos="2919"/>
          <w:tab w:val="left" w:pos="3243"/>
          <w:tab w:val="left" w:pos="3580"/>
          <w:tab w:val="left" w:pos="3951"/>
          <w:tab w:val="left" w:pos="4852"/>
          <w:tab w:val="left" w:pos="5637"/>
          <w:tab w:val="left" w:pos="6683"/>
          <w:tab w:val="left" w:pos="7753"/>
          <w:tab w:val="left" w:pos="7854"/>
          <w:tab w:val="left" w:pos="8137"/>
          <w:tab w:val="left" w:pos="8814"/>
        </w:tabs>
        <w:spacing w:before="2"/>
        <w:ind w:right="406"/>
        <w:jc w:val="left"/>
      </w:pPr>
      <w:r>
        <w:rPr>
          <w:w w:val="105"/>
        </w:rPr>
        <w:t xml:space="preserve">ПКР может быть </w:t>
      </w:r>
      <w:proofErr w:type="gramStart"/>
      <w:r>
        <w:rPr>
          <w:w w:val="105"/>
        </w:rPr>
        <w:t>реализована</w:t>
      </w:r>
      <w:proofErr w:type="gramEnd"/>
      <w:r>
        <w:rPr>
          <w:w w:val="105"/>
        </w:rPr>
        <w:t xml:space="preserve"> при разных формах </w:t>
      </w:r>
      <w:r>
        <w:rPr>
          <w:spacing w:val="2"/>
          <w:w w:val="105"/>
        </w:rPr>
        <w:t xml:space="preserve">получения </w:t>
      </w:r>
      <w:r>
        <w:rPr>
          <w:w w:val="105"/>
        </w:rPr>
        <w:t>образования, включая обучение</w:t>
      </w:r>
      <w:r>
        <w:rPr>
          <w:w w:val="105"/>
        </w:rPr>
        <w:tab/>
        <w:t>на</w:t>
      </w:r>
      <w:r>
        <w:rPr>
          <w:w w:val="105"/>
        </w:rPr>
        <w:tab/>
        <w:t>дому</w:t>
      </w:r>
      <w:r>
        <w:rPr>
          <w:w w:val="105"/>
        </w:rPr>
        <w:tab/>
        <w:t>и</w:t>
      </w:r>
      <w:r>
        <w:rPr>
          <w:w w:val="105"/>
        </w:rPr>
        <w:tab/>
        <w:t>с</w:t>
      </w:r>
      <w:r>
        <w:rPr>
          <w:w w:val="105"/>
        </w:rPr>
        <w:tab/>
        <w:t>применением</w:t>
      </w:r>
      <w:r>
        <w:rPr>
          <w:w w:val="105"/>
        </w:rPr>
        <w:tab/>
        <w:t>дистанционных</w:t>
      </w:r>
      <w:r>
        <w:rPr>
          <w:w w:val="105"/>
        </w:rPr>
        <w:tab/>
        <w:t>технологий.</w:t>
      </w:r>
      <w:r>
        <w:rPr>
          <w:w w:val="105"/>
        </w:rPr>
        <w:tab/>
        <w:t>ПКР</w:t>
      </w:r>
      <w:r>
        <w:rPr>
          <w:w w:val="105"/>
        </w:rPr>
        <w:tab/>
      </w:r>
      <w:r>
        <w:t xml:space="preserve">должна </w:t>
      </w:r>
      <w:r>
        <w:rPr>
          <w:w w:val="105"/>
        </w:rPr>
        <w:t>предусматривать</w:t>
      </w:r>
      <w:r>
        <w:rPr>
          <w:w w:val="105"/>
        </w:rPr>
        <w:tab/>
        <w:t>организацию</w:t>
      </w:r>
      <w:r>
        <w:rPr>
          <w:w w:val="105"/>
        </w:rPr>
        <w:tab/>
        <w:t>индивидуально-ориентированных</w:t>
      </w:r>
      <w:r>
        <w:rPr>
          <w:w w:val="105"/>
        </w:rPr>
        <w:tab/>
      </w:r>
      <w:proofErr w:type="spellStart"/>
      <w:r>
        <w:rPr>
          <w:w w:val="105"/>
        </w:rPr>
        <w:t>коррекционн</w:t>
      </w:r>
      <w:proofErr w:type="gramStart"/>
      <w:r>
        <w:rPr>
          <w:w w:val="105"/>
        </w:rPr>
        <w:t>о</w:t>
      </w:r>
      <w:proofErr w:type="spellEnd"/>
      <w:r>
        <w:rPr>
          <w:w w:val="105"/>
        </w:rPr>
        <w:t>-</w:t>
      </w:r>
      <w:proofErr w:type="gramEnd"/>
      <w:r>
        <w:rPr>
          <w:w w:val="105"/>
        </w:rPr>
        <w:t xml:space="preserve"> развивающих</w:t>
      </w:r>
      <w:r>
        <w:rPr>
          <w:w w:val="105"/>
        </w:rPr>
        <w:tab/>
      </w:r>
      <w:r>
        <w:rPr>
          <w:w w:val="105"/>
        </w:rPr>
        <w:tab/>
        <w:t>мероприятий,</w:t>
      </w:r>
      <w:r>
        <w:rPr>
          <w:w w:val="105"/>
        </w:rPr>
        <w:tab/>
        <w:t>обеспечивающих</w:t>
      </w:r>
      <w:r>
        <w:rPr>
          <w:w w:val="105"/>
        </w:rPr>
        <w:tab/>
        <w:t>удовлетворение</w:t>
      </w:r>
      <w:r>
        <w:rPr>
          <w:w w:val="105"/>
        </w:rPr>
        <w:tab/>
      </w:r>
      <w:r>
        <w:rPr>
          <w:w w:val="105"/>
        </w:rPr>
        <w:tab/>
      </w:r>
      <w:r>
        <w:t xml:space="preserve">индивидуальных </w:t>
      </w:r>
      <w:r>
        <w:rPr>
          <w:w w:val="105"/>
        </w:rPr>
        <w:t xml:space="preserve">образовательных потребностей обучающихся в освоении ими </w:t>
      </w:r>
      <w:r>
        <w:rPr>
          <w:spacing w:val="2"/>
          <w:w w:val="105"/>
        </w:rPr>
        <w:t xml:space="preserve">программы </w:t>
      </w:r>
      <w:r>
        <w:rPr>
          <w:w w:val="105"/>
        </w:rPr>
        <w:t>основного общего образования. Степень включенности специалистов в программу</w:t>
      </w:r>
      <w:r>
        <w:rPr>
          <w:spacing w:val="-16"/>
          <w:w w:val="105"/>
        </w:rPr>
        <w:t xml:space="preserve"> </w:t>
      </w:r>
      <w:r>
        <w:rPr>
          <w:w w:val="105"/>
        </w:rPr>
        <w:t>коррекционной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3"/>
        <w:ind w:left="0"/>
        <w:jc w:val="left"/>
        <w:rPr>
          <w:sz w:val="24"/>
        </w:rPr>
      </w:pPr>
    </w:p>
    <w:p w:rsidR="00DF2E79" w:rsidRDefault="00651C6D">
      <w:pPr>
        <w:ind w:left="221"/>
        <w:rPr>
          <w:sz w:val="20"/>
        </w:rPr>
      </w:pPr>
      <w:r>
        <w:rPr>
          <w:color w:val="171717"/>
          <w:sz w:val="20"/>
        </w:rPr>
        <w:t>50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tabs>
          <w:tab w:val="left" w:pos="1192"/>
          <w:tab w:val="left" w:pos="1451"/>
          <w:tab w:val="left" w:pos="1888"/>
          <w:tab w:val="left" w:pos="3095"/>
          <w:tab w:val="left" w:pos="3431"/>
          <w:tab w:val="left" w:pos="3542"/>
          <w:tab w:val="left" w:pos="4001"/>
          <w:tab w:val="left" w:pos="4954"/>
          <w:tab w:val="left" w:pos="5304"/>
          <w:tab w:val="left" w:pos="6735"/>
          <w:tab w:val="left" w:pos="6910"/>
          <w:tab w:val="left" w:pos="8150"/>
          <w:tab w:val="left" w:pos="8599"/>
          <w:tab w:val="left" w:pos="9186"/>
        </w:tabs>
        <w:spacing w:before="73"/>
        <w:ind w:right="410"/>
        <w:jc w:val="left"/>
      </w:pPr>
      <w:r>
        <w:rPr>
          <w:w w:val="105"/>
        </w:rPr>
        <w:lastRenderedPageBreak/>
        <w:t>работы</w:t>
      </w:r>
      <w:r>
        <w:rPr>
          <w:w w:val="105"/>
        </w:rPr>
        <w:tab/>
        <w:t>устанавливается</w:t>
      </w:r>
      <w:r>
        <w:rPr>
          <w:w w:val="105"/>
        </w:rPr>
        <w:tab/>
        <w:t>самостоятельно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w w:val="105"/>
        </w:rPr>
        <w:tab/>
        <w:t>организацией.</w:t>
      </w:r>
      <w:r>
        <w:rPr>
          <w:w w:val="105"/>
        </w:rPr>
        <w:tab/>
        <w:t>Объем помощи,</w:t>
      </w:r>
      <w:r>
        <w:rPr>
          <w:w w:val="105"/>
        </w:rPr>
        <w:tab/>
      </w:r>
      <w:r>
        <w:rPr>
          <w:w w:val="105"/>
        </w:rPr>
        <w:tab/>
        <w:t>направления</w:t>
      </w:r>
      <w:r>
        <w:rPr>
          <w:w w:val="105"/>
        </w:rPr>
        <w:tab/>
        <w:t>и</w:t>
      </w:r>
      <w:r>
        <w:rPr>
          <w:w w:val="105"/>
        </w:rPr>
        <w:tab/>
        <w:t>содержание</w:t>
      </w:r>
      <w:r>
        <w:rPr>
          <w:w w:val="105"/>
        </w:rPr>
        <w:tab/>
        <w:t>коррекционно-развивающей</w:t>
      </w:r>
      <w:r>
        <w:rPr>
          <w:w w:val="105"/>
        </w:rPr>
        <w:tab/>
        <w:t>работы</w:t>
      </w:r>
      <w:r>
        <w:rPr>
          <w:w w:val="105"/>
        </w:rPr>
        <w:tab/>
        <w:t xml:space="preserve">с </w:t>
      </w:r>
      <w:proofErr w:type="gramStart"/>
      <w:r>
        <w:rPr>
          <w:w w:val="105"/>
        </w:rPr>
        <w:t>обучающимся</w:t>
      </w:r>
      <w:proofErr w:type="gramEnd"/>
      <w:r>
        <w:rPr>
          <w:w w:val="105"/>
        </w:rPr>
        <w:tab/>
        <w:t>определяются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  <w:t>основании</w:t>
      </w:r>
      <w:r>
        <w:rPr>
          <w:w w:val="105"/>
        </w:rPr>
        <w:tab/>
        <w:t>заключения</w:t>
      </w:r>
      <w:r>
        <w:rPr>
          <w:w w:val="105"/>
        </w:rPr>
        <w:tab/>
      </w:r>
      <w:r>
        <w:t xml:space="preserve">психолого-педагогического </w:t>
      </w:r>
      <w:r>
        <w:rPr>
          <w:w w:val="105"/>
        </w:rPr>
        <w:t>консилиума образовательной организации (</w:t>
      </w:r>
      <w:proofErr w:type="spellStart"/>
      <w:r>
        <w:rPr>
          <w:w w:val="105"/>
        </w:rPr>
        <w:t>ППк</w:t>
      </w:r>
      <w:proofErr w:type="spellEnd"/>
      <w:r>
        <w:rPr>
          <w:w w:val="105"/>
        </w:rPr>
        <w:t xml:space="preserve">) и </w:t>
      </w:r>
      <w:proofErr w:type="spellStart"/>
      <w:r>
        <w:rPr>
          <w:w w:val="105"/>
        </w:rPr>
        <w:t>психолого-медико-педагогической</w:t>
      </w:r>
      <w:proofErr w:type="spellEnd"/>
      <w:r>
        <w:rPr>
          <w:w w:val="105"/>
        </w:rPr>
        <w:t xml:space="preserve"> комиссии (ПМПК) при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наличии.</w:t>
      </w:r>
    </w:p>
    <w:p w:rsidR="00DF2E79" w:rsidRDefault="00651C6D">
      <w:pPr>
        <w:pStyle w:val="a3"/>
        <w:tabs>
          <w:tab w:val="left" w:pos="1605"/>
          <w:tab w:val="left" w:pos="1780"/>
          <w:tab w:val="left" w:pos="1879"/>
          <w:tab w:val="left" w:pos="2825"/>
          <w:tab w:val="left" w:pos="2945"/>
          <w:tab w:val="left" w:pos="2994"/>
          <w:tab w:val="left" w:pos="3280"/>
          <w:tab w:val="left" w:pos="4040"/>
          <w:tab w:val="left" w:pos="4189"/>
          <w:tab w:val="left" w:pos="4800"/>
          <w:tab w:val="left" w:pos="5659"/>
          <w:tab w:val="left" w:pos="5760"/>
          <w:tab w:val="left" w:pos="6046"/>
          <w:tab w:val="left" w:pos="6848"/>
          <w:tab w:val="left" w:pos="6903"/>
          <w:tab w:val="left" w:pos="7661"/>
          <w:tab w:val="left" w:pos="7736"/>
          <w:tab w:val="left" w:pos="8133"/>
          <w:tab w:val="left" w:pos="8501"/>
          <w:tab w:val="left" w:pos="9448"/>
        </w:tabs>
        <w:spacing w:before="3"/>
        <w:ind w:right="405"/>
        <w:jc w:val="left"/>
      </w:pPr>
      <w:r>
        <w:rPr>
          <w:w w:val="105"/>
        </w:rPr>
        <w:t>Реализация</w:t>
      </w:r>
      <w:r>
        <w:rPr>
          <w:w w:val="105"/>
        </w:rPr>
        <w:tab/>
        <w:t>программы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коррекционной</w:t>
      </w:r>
      <w:r>
        <w:rPr>
          <w:w w:val="105"/>
        </w:rPr>
        <w:tab/>
        <w:t>работы</w:t>
      </w:r>
      <w:r>
        <w:rPr>
          <w:w w:val="105"/>
        </w:rPr>
        <w:tab/>
      </w:r>
      <w:r>
        <w:rPr>
          <w:w w:val="105"/>
        </w:rPr>
        <w:tab/>
        <w:t>предусматривает</w:t>
      </w:r>
      <w:r>
        <w:rPr>
          <w:w w:val="105"/>
        </w:rPr>
        <w:tab/>
      </w:r>
      <w:r>
        <w:rPr>
          <w:w w:val="105"/>
        </w:rPr>
        <w:tab/>
        <w:t>создание</w:t>
      </w:r>
      <w:r>
        <w:rPr>
          <w:spacing w:val="-12"/>
          <w:w w:val="105"/>
        </w:rPr>
        <w:t xml:space="preserve"> </w:t>
      </w:r>
      <w:r>
        <w:rPr>
          <w:w w:val="105"/>
        </w:rPr>
        <w:t>системы комплексной</w:t>
      </w:r>
      <w:r>
        <w:rPr>
          <w:w w:val="105"/>
        </w:rPr>
        <w:tab/>
      </w:r>
      <w:r>
        <w:rPr>
          <w:w w:val="105"/>
        </w:rPr>
        <w:tab/>
        <w:t>помощи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</w:r>
      <w:r>
        <w:rPr>
          <w:w w:val="105"/>
        </w:rPr>
        <w:tab/>
        <w:t>взаимодействия</w:t>
      </w:r>
      <w:r>
        <w:rPr>
          <w:w w:val="105"/>
        </w:rPr>
        <w:tab/>
        <w:t>специалистов</w:t>
      </w:r>
      <w:r>
        <w:rPr>
          <w:w w:val="105"/>
        </w:rPr>
        <w:tab/>
        <w:t>сопровождения</w:t>
      </w:r>
      <w:r>
        <w:rPr>
          <w:w w:val="105"/>
        </w:rPr>
        <w:tab/>
      </w:r>
      <w:r>
        <w:rPr>
          <w:spacing w:val="-14"/>
          <w:w w:val="105"/>
        </w:rPr>
        <w:t xml:space="preserve">и </w:t>
      </w:r>
      <w:r>
        <w:rPr>
          <w:w w:val="105"/>
        </w:rPr>
        <w:t>комплексного</w:t>
      </w:r>
      <w:r>
        <w:rPr>
          <w:w w:val="105"/>
        </w:rPr>
        <w:tab/>
      </w:r>
      <w:r>
        <w:rPr>
          <w:w w:val="105"/>
        </w:rPr>
        <w:tab/>
        <w:t>подхода</w:t>
      </w:r>
      <w:r>
        <w:rPr>
          <w:w w:val="105"/>
        </w:rPr>
        <w:tab/>
      </w:r>
      <w:r>
        <w:rPr>
          <w:w w:val="105"/>
        </w:rPr>
        <w:tab/>
        <w:t>к</w:t>
      </w:r>
      <w:r>
        <w:rPr>
          <w:w w:val="105"/>
        </w:rPr>
        <w:tab/>
        <w:t>организации</w:t>
      </w:r>
      <w:r>
        <w:rPr>
          <w:w w:val="105"/>
        </w:rPr>
        <w:tab/>
        <w:t>сопровождающей</w:t>
      </w:r>
      <w:r>
        <w:rPr>
          <w:w w:val="105"/>
        </w:rPr>
        <w:tab/>
        <w:t>деятельности.</w:t>
      </w:r>
      <w:r>
        <w:rPr>
          <w:w w:val="105"/>
        </w:rPr>
        <w:tab/>
      </w:r>
      <w:r>
        <w:t xml:space="preserve">Основным </w:t>
      </w:r>
      <w:r>
        <w:rPr>
          <w:w w:val="105"/>
        </w:rPr>
        <w:t>механизмом,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обеспечивающим</w:t>
      </w:r>
      <w:r>
        <w:rPr>
          <w:w w:val="105"/>
        </w:rPr>
        <w:tab/>
        <w:t>системность</w:t>
      </w:r>
      <w:r>
        <w:rPr>
          <w:w w:val="105"/>
        </w:rPr>
        <w:tab/>
        <w:t>помощи,</w:t>
      </w:r>
      <w:r>
        <w:rPr>
          <w:w w:val="105"/>
        </w:rPr>
        <w:tab/>
      </w:r>
      <w:r>
        <w:rPr>
          <w:w w:val="105"/>
        </w:rPr>
        <w:tab/>
        <w:t>является</w:t>
      </w:r>
      <w:r>
        <w:rPr>
          <w:w w:val="105"/>
        </w:rPr>
        <w:tab/>
      </w:r>
      <w:proofErr w:type="spellStart"/>
      <w:proofErr w:type="gramStart"/>
      <w:r>
        <w:rPr>
          <w:spacing w:val="3"/>
          <w:w w:val="105"/>
        </w:rPr>
        <w:t>психолого</w:t>
      </w:r>
      <w:proofErr w:type="spellEnd"/>
      <w:r>
        <w:rPr>
          <w:spacing w:val="3"/>
          <w:w w:val="105"/>
        </w:rPr>
        <w:t xml:space="preserve">- </w:t>
      </w:r>
      <w:r>
        <w:rPr>
          <w:w w:val="105"/>
        </w:rPr>
        <w:t>педагогический</w:t>
      </w:r>
      <w:proofErr w:type="gramEnd"/>
      <w:r>
        <w:rPr>
          <w:w w:val="105"/>
        </w:rPr>
        <w:t xml:space="preserve"> консилиум 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организации.</w:t>
      </w:r>
    </w:p>
    <w:p w:rsidR="00DF2E79" w:rsidRDefault="00651C6D">
      <w:pPr>
        <w:tabs>
          <w:tab w:val="left" w:pos="931"/>
          <w:tab w:val="left" w:pos="3036"/>
          <w:tab w:val="left" w:pos="3512"/>
          <w:tab w:val="left" w:pos="4469"/>
          <w:tab w:val="left" w:pos="5723"/>
          <w:tab w:val="left" w:pos="6979"/>
          <w:tab w:val="left" w:pos="7959"/>
          <w:tab w:val="left" w:pos="9460"/>
        </w:tabs>
        <w:spacing w:before="2"/>
        <w:ind w:left="221" w:right="405"/>
        <w:rPr>
          <w:i/>
          <w:sz w:val="23"/>
        </w:rPr>
      </w:pPr>
      <w:r>
        <w:rPr>
          <w:i/>
          <w:spacing w:val="3"/>
          <w:w w:val="105"/>
          <w:sz w:val="23"/>
        </w:rPr>
        <w:t>ПКР</w:t>
      </w:r>
      <w:r>
        <w:rPr>
          <w:i/>
          <w:spacing w:val="3"/>
          <w:w w:val="105"/>
          <w:sz w:val="23"/>
        </w:rPr>
        <w:tab/>
      </w:r>
      <w:r>
        <w:rPr>
          <w:i/>
          <w:w w:val="105"/>
          <w:sz w:val="23"/>
        </w:rPr>
        <w:t>разрабатывается</w:t>
      </w:r>
      <w:r>
        <w:rPr>
          <w:i/>
          <w:w w:val="105"/>
          <w:sz w:val="23"/>
        </w:rPr>
        <w:tab/>
        <w:t>на</w:t>
      </w:r>
      <w:r>
        <w:rPr>
          <w:i/>
          <w:w w:val="105"/>
          <w:sz w:val="23"/>
        </w:rPr>
        <w:tab/>
      </w:r>
      <w:r>
        <w:rPr>
          <w:i/>
          <w:spacing w:val="3"/>
          <w:w w:val="105"/>
          <w:sz w:val="23"/>
        </w:rPr>
        <w:t>период</w:t>
      </w:r>
      <w:r>
        <w:rPr>
          <w:i/>
          <w:spacing w:val="3"/>
          <w:w w:val="105"/>
          <w:sz w:val="23"/>
        </w:rPr>
        <w:tab/>
      </w:r>
      <w:r>
        <w:rPr>
          <w:i/>
          <w:w w:val="105"/>
          <w:sz w:val="23"/>
        </w:rPr>
        <w:t>получения</w:t>
      </w:r>
      <w:r>
        <w:rPr>
          <w:i/>
          <w:w w:val="105"/>
          <w:sz w:val="23"/>
        </w:rPr>
        <w:tab/>
        <w:t>основного</w:t>
      </w:r>
      <w:r>
        <w:rPr>
          <w:i/>
          <w:w w:val="105"/>
          <w:sz w:val="23"/>
        </w:rPr>
        <w:tab/>
        <w:t>общего</w:t>
      </w:r>
      <w:r>
        <w:rPr>
          <w:i/>
          <w:w w:val="105"/>
          <w:sz w:val="23"/>
        </w:rPr>
        <w:tab/>
        <w:t>образования</w:t>
      </w:r>
      <w:r>
        <w:rPr>
          <w:i/>
          <w:w w:val="105"/>
          <w:sz w:val="23"/>
        </w:rPr>
        <w:tab/>
      </w:r>
      <w:r>
        <w:rPr>
          <w:i/>
          <w:spacing w:val="-17"/>
          <w:w w:val="105"/>
          <w:sz w:val="23"/>
        </w:rPr>
        <w:t xml:space="preserve">и </w:t>
      </w:r>
      <w:r>
        <w:rPr>
          <w:i/>
          <w:w w:val="105"/>
          <w:sz w:val="23"/>
        </w:rPr>
        <w:t>включает следующие</w:t>
      </w:r>
      <w:r>
        <w:rPr>
          <w:i/>
          <w:spacing w:val="-3"/>
          <w:w w:val="105"/>
          <w:sz w:val="23"/>
        </w:rPr>
        <w:t xml:space="preserve"> </w:t>
      </w:r>
      <w:r>
        <w:rPr>
          <w:i/>
          <w:w w:val="105"/>
          <w:sz w:val="23"/>
        </w:rPr>
        <w:t>разделы: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385"/>
        </w:tabs>
        <w:ind w:left="221" w:right="406" w:firstLine="0"/>
        <w:jc w:val="left"/>
        <w:rPr>
          <w:sz w:val="23"/>
        </w:rPr>
      </w:pPr>
      <w:r>
        <w:rPr>
          <w:w w:val="105"/>
          <w:sz w:val="23"/>
        </w:rPr>
        <w:t xml:space="preserve">Цели, задачи и принципы построения программы коррекционной </w:t>
      </w:r>
      <w:r>
        <w:rPr>
          <w:spacing w:val="3"/>
          <w:w w:val="105"/>
          <w:sz w:val="23"/>
        </w:rPr>
        <w:t xml:space="preserve">работы. </w:t>
      </w:r>
      <w:r>
        <w:rPr>
          <w:w w:val="105"/>
          <w:sz w:val="23"/>
        </w:rPr>
        <w:t>- Перечень и содержание направлений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работы.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359"/>
        </w:tabs>
        <w:spacing w:before="2"/>
        <w:ind w:left="359"/>
        <w:jc w:val="left"/>
        <w:rPr>
          <w:sz w:val="23"/>
        </w:rPr>
      </w:pPr>
      <w:r>
        <w:rPr>
          <w:w w:val="105"/>
          <w:sz w:val="23"/>
        </w:rPr>
        <w:t>Механизмы реализации программы. - Условия реализации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программы.</w:t>
      </w:r>
    </w:p>
    <w:p w:rsidR="00DF2E79" w:rsidRDefault="00651C6D">
      <w:pPr>
        <w:pStyle w:val="a4"/>
        <w:numPr>
          <w:ilvl w:val="0"/>
          <w:numId w:val="15"/>
        </w:numPr>
        <w:tabs>
          <w:tab w:val="left" w:pos="359"/>
        </w:tabs>
        <w:spacing w:before="0"/>
        <w:ind w:left="359"/>
        <w:jc w:val="left"/>
        <w:rPr>
          <w:sz w:val="23"/>
        </w:rPr>
      </w:pPr>
      <w:r>
        <w:rPr>
          <w:w w:val="105"/>
          <w:sz w:val="23"/>
        </w:rPr>
        <w:t>Планируемые результаты реализации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pStyle w:val="a4"/>
        <w:numPr>
          <w:ilvl w:val="2"/>
          <w:numId w:val="16"/>
        </w:numPr>
        <w:tabs>
          <w:tab w:val="left" w:pos="820"/>
        </w:tabs>
        <w:ind w:hanging="599"/>
        <w:rPr>
          <w:sz w:val="23"/>
        </w:rPr>
      </w:pPr>
      <w:r>
        <w:rPr>
          <w:w w:val="105"/>
          <w:sz w:val="23"/>
        </w:rPr>
        <w:t>Цели, задачи и принципы построения программы коррекционной</w:t>
      </w:r>
      <w:r>
        <w:rPr>
          <w:spacing w:val="-1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работы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0D0A3C">
      <w:pPr>
        <w:pStyle w:val="Heading1"/>
        <w:tabs>
          <w:tab w:val="left" w:pos="1484"/>
          <w:tab w:val="left" w:pos="1660"/>
          <w:tab w:val="left" w:pos="1999"/>
          <w:tab w:val="left" w:pos="2458"/>
          <w:tab w:val="left" w:pos="3070"/>
          <w:tab w:val="left" w:pos="3267"/>
          <w:tab w:val="left" w:pos="3584"/>
          <w:tab w:val="left" w:pos="3869"/>
          <w:tab w:val="left" w:pos="4853"/>
          <w:tab w:val="left" w:pos="5100"/>
          <w:tab w:val="left" w:pos="5603"/>
          <w:tab w:val="left" w:pos="5896"/>
          <w:tab w:val="left" w:pos="6392"/>
          <w:tab w:val="left" w:pos="6595"/>
          <w:tab w:val="left" w:pos="6831"/>
          <w:tab w:val="left" w:pos="7516"/>
          <w:tab w:val="left" w:pos="7902"/>
          <w:tab w:val="left" w:pos="8291"/>
          <w:tab w:val="left" w:pos="8406"/>
          <w:tab w:val="left" w:pos="8915"/>
        </w:tabs>
        <w:ind w:right="410"/>
        <w:jc w:val="left"/>
      </w:pPr>
      <w:r>
        <w:rPr>
          <w:b w:val="0"/>
          <w:i/>
          <w:w w:val="105"/>
        </w:rPr>
        <w:t xml:space="preserve">Цель </w:t>
      </w:r>
      <w:r w:rsidR="00651C6D">
        <w:rPr>
          <w:b w:val="0"/>
          <w:i/>
          <w:w w:val="105"/>
        </w:rPr>
        <w:t>программы</w:t>
      </w:r>
      <w:r w:rsidR="00651C6D">
        <w:rPr>
          <w:b w:val="0"/>
          <w:i/>
          <w:w w:val="105"/>
        </w:rPr>
        <w:tab/>
        <w:t>коррекционной</w:t>
      </w:r>
      <w:r w:rsidR="00651C6D">
        <w:rPr>
          <w:b w:val="0"/>
          <w:i/>
          <w:w w:val="105"/>
        </w:rPr>
        <w:tab/>
      </w:r>
      <w:r w:rsidR="00651C6D">
        <w:rPr>
          <w:w w:val="105"/>
        </w:rPr>
        <w:t>работы</w:t>
      </w:r>
      <w:r w:rsidR="00651C6D">
        <w:rPr>
          <w:w w:val="105"/>
        </w:rPr>
        <w:tab/>
        <w:t>заключается</w:t>
      </w:r>
      <w:r w:rsidR="00651C6D">
        <w:rPr>
          <w:w w:val="105"/>
        </w:rPr>
        <w:tab/>
        <w:t>в</w:t>
      </w:r>
      <w:r w:rsidR="00651C6D">
        <w:rPr>
          <w:w w:val="105"/>
        </w:rPr>
        <w:tab/>
        <w:t xml:space="preserve">определении </w:t>
      </w:r>
      <w:r>
        <w:t xml:space="preserve">комплексной </w:t>
      </w:r>
      <w:r w:rsidR="00651C6D">
        <w:rPr>
          <w:w w:val="105"/>
        </w:rPr>
        <w:t>системы</w:t>
      </w:r>
      <w:r w:rsidR="00651C6D">
        <w:rPr>
          <w:w w:val="105"/>
        </w:rPr>
        <w:tab/>
      </w:r>
      <w:r w:rsidR="00651C6D">
        <w:rPr>
          <w:w w:val="105"/>
        </w:rPr>
        <w:tab/>
        <w:t>психолог</w:t>
      </w:r>
      <w:r>
        <w:rPr>
          <w:w w:val="105"/>
        </w:rPr>
        <w:t>о-педагогической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 xml:space="preserve">социальной </w:t>
      </w:r>
      <w:r w:rsidR="00651C6D">
        <w:rPr>
          <w:w w:val="105"/>
        </w:rPr>
        <w:t xml:space="preserve">помощи </w:t>
      </w:r>
      <w:proofErr w:type="gramStart"/>
      <w:r w:rsidR="00651C6D">
        <w:rPr>
          <w:w w:val="105"/>
        </w:rPr>
        <w:t>обучающимся</w:t>
      </w:r>
      <w:proofErr w:type="gramEnd"/>
      <w:r w:rsidR="00651C6D">
        <w:rPr>
          <w:w w:val="105"/>
        </w:rPr>
        <w:t xml:space="preserve"> с трудностями в обучении и </w:t>
      </w:r>
      <w:r w:rsidR="00651C6D">
        <w:rPr>
          <w:spacing w:val="2"/>
          <w:w w:val="105"/>
        </w:rPr>
        <w:t xml:space="preserve">социализации </w:t>
      </w:r>
      <w:r w:rsidR="00651C6D">
        <w:rPr>
          <w:w w:val="105"/>
        </w:rPr>
        <w:t>для успешного освоения основной</w:t>
      </w:r>
      <w:r w:rsidR="00651C6D">
        <w:rPr>
          <w:w w:val="105"/>
        </w:rPr>
        <w:tab/>
        <w:t>образовательной</w:t>
      </w:r>
      <w:r w:rsidR="00651C6D">
        <w:rPr>
          <w:w w:val="105"/>
        </w:rPr>
        <w:tab/>
      </w:r>
      <w:r w:rsidR="00651C6D">
        <w:t>программы</w:t>
      </w:r>
      <w:r w:rsidR="00651C6D">
        <w:tab/>
      </w:r>
      <w:r w:rsidR="00651C6D">
        <w:tab/>
      </w:r>
      <w:r w:rsidR="00651C6D">
        <w:rPr>
          <w:spacing w:val="3"/>
          <w:w w:val="105"/>
        </w:rPr>
        <w:t>на</w:t>
      </w:r>
      <w:r w:rsidR="00651C6D">
        <w:rPr>
          <w:spacing w:val="3"/>
          <w:w w:val="105"/>
        </w:rPr>
        <w:tab/>
      </w:r>
      <w:r w:rsidR="00651C6D">
        <w:rPr>
          <w:w w:val="105"/>
        </w:rPr>
        <w:t>основе</w:t>
      </w:r>
      <w:r w:rsidR="00651C6D">
        <w:rPr>
          <w:w w:val="105"/>
        </w:rPr>
        <w:tab/>
      </w:r>
      <w:r w:rsidR="00651C6D">
        <w:rPr>
          <w:w w:val="105"/>
        </w:rPr>
        <w:tab/>
        <w:t>компенсации</w:t>
      </w:r>
      <w:r w:rsidR="00651C6D">
        <w:rPr>
          <w:w w:val="105"/>
        </w:rPr>
        <w:tab/>
      </w:r>
      <w:r w:rsidR="00651C6D">
        <w:t xml:space="preserve">имеющихся </w:t>
      </w:r>
      <w:r w:rsidR="00651C6D">
        <w:rPr>
          <w:w w:val="105"/>
        </w:rPr>
        <w:t>нарушений и пропедевтики производных трудностей; формирования социальной компетентности,</w:t>
      </w:r>
      <w:r w:rsidR="00651C6D">
        <w:rPr>
          <w:w w:val="105"/>
        </w:rPr>
        <w:tab/>
        <w:t>развития</w:t>
      </w:r>
      <w:r w:rsidR="00651C6D">
        <w:rPr>
          <w:w w:val="105"/>
        </w:rPr>
        <w:tab/>
      </w:r>
      <w:r w:rsidR="00651C6D">
        <w:rPr>
          <w:w w:val="105"/>
        </w:rPr>
        <w:tab/>
        <w:t>адаптивных</w:t>
      </w:r>
      <w:r w:rsidR="00651C6D">
        <w:rPr>
          <w:w w:val="105"/>
        </w:rPr>
        <w:tab/>
      </w:r>
      <w:r w:rsidR="00651C6D">
        <w:rPr>
          <w:spacing w:val="2"/>
          <w:w w:val="105"/>
        </w:rPr>
        <w:t>способностей</w:t>
      </w:r>
      <w:r w:rsidR="00651C6D">
        <w:rPr>
          <w:spacing w:val="2"/>
          <w:w w:val="105"/>
        </w:rPr>
        <w:tab/>
      </w:r>
      <w:r w:rsidR="00651C6D">
        <w:rPr>
          <w:w w:val="105"/>
        </w:rPr>
        <w:t>личности</w:t>
      </w:r>
      <w:r w:rsidR="00651C6D">
        <w:rPr>
          <w:w w:val="105"/>
        </w:rPr>
        <w:tab/>
        <w:t>для самореализации в</w:t>
      </w:r>
      <w:r w:rsidR="00651C6D">
        <w:rPr>
          <w:spacing w:val="3"/>
          <w:w w:val="105"/>
        </w:rPr>
        <w:t xml:space="preserve"> </w:t>
      </w:r>
      <w:r w:rsidR="00651C6D">
        <w:rPr>
          <w:spacing w:val="2"/>
          <w:w w:val="105"/>
        </w:rPr>
        <w:t>обществе.</w:t>
      </w:r>
    </w:p>
    <w:p w:rsidR="00DF2E79" w:rsidRDefault="00651C6D">
      <w:pPr>
        <w:tabs>
          <w:tab w:val="left" w:pos="1263"/>
          <w:tab w:val="left" w:pos="2056"/>
          <w:tab w:val="left" w:pos="3264"/>
          <w:tab w:val="left" w:pos="3434"/>
          <w:tab w:val="left" w:pos="4926"/>
          <w:tab w:val="left" w:pos="5358"/>
          <w:tab w:val="left" w:pos="5632"/>
          <w:tab w:val="left" w:pos="6948"/>
          <w:tab w:val="left" w:pos="8521"/>
          <w:tab w:val="left" w:pos="9151"/>
        </w:tabs>
        <w:spacing w:before="4"/>
        <w:ind w:left="221" w:right="410"/>
        <w:rPr>
          <w:b/>
          <w:sz w:val="23"/>
        </w:rPr>
      </w:pPr>
      <w:r>
        <w:rPr>
          <w:b/>
          <w:w w:val="105"/>
          <w:sz w:val="23"/>
        </w:rPr>
        <w:t>Задачи</w:t>
      </w:r>
      <w:r>
        <w:rPr>
          <w:b/>
          <w:w w:val="105"/>
          <w:sz w:val="23"/>
        </w:rPr>
        <w:tab/>
      </w:r>
      <w:r>
        <w:rPr>
          <w:b/>
          <w:spacing w:val="3"/>
          <w:w w:val="105"/>
          <w:sz w:val="23"/>
        </w:rPr>
        <w:t>ПКР</w:t>
      </w:r>
      <w:r>
        <w:rPr>
          <w:b/>
          <w:spacing w:val="3"/>
          <w:w w:val="105"/>
          <w:sz w:val="23"/>
        </w:rPr>
        <w:tab/>
      </w:r>
      <w:r>
        <w:rPr>
          <w:b/>
          <w:w w:val="105"/>
          <w:sz w:val="23"/>
        </w:rPr>
        <w:t>отражают</w:t>
      </w:r>
      <w:r>
        <w:rPr>
          <w:b/>
          <w:w w:val="105"/>
          <w:sz w:val="23"/>
        </w:rPr>
        <w:tab/>
      </w:r>
      <w:r>
        <w:rPr>
          <w:b/>
          <w:w w:val="105"/>
          <w:sz w:val="23"/>
        </w:rPr>
        <w:tab/>
        <w:t>разработку</w:t>
      </w:r>
      <w:r>
        <w:rPr>
          <w:b/>
          <w:w w:val="105"/>
          <w:sz w:val="23"/>
        </w:rPr>
        <w:tab/>
        <w:t>и</w:t>
      </w:r>
      <w:r>
        <w:rPr>
          <w:b/>
          <w:w w:val="105"/>
          <w:sz w:val="23"/>
        </w:rPr>
        <w:tab/>
        <w:t>реализацию</w:t>
      </w:r>
      <w:r>
        <w:rPr>
          <w:b/>
          <w:w w:val="105"/>
          <w:sz w:val="23"/>
        </w:rPr>
        <w:tab/>
        <w:t>содержания</w:t>
      </w:r>
      <w:r>
        <w:rPr>
          <w:b/>
          <w:w w:val="105"/>
          <w:sz w:val="23"/>
        </w:rPr>
        <w:tab/>
      </w:r>
      <w:r>
        <w:rPr>
          <w:b/>
          <w:sz w:val="23"/>
        </w:rPr>
        <w:t xml:space="preserve">основных </w:t>
      </w:r>
      <w:r>
        <w:rPr>
          <w:b/>
          <w:w w:val="105"/>
          <w:sz w:val="23"/>
        </w:rPr>
        <w:t>направлений</w:t>
      </w:r>
      <w:r>
        <w:rPr>
          <w:b/>
          <w:w w:val="105"/>
          <w:sz w:val="23"/>
        </w:rPr>
        <w:tab/>
      </w:r>
      <w:r>
        <w:rPr>
          <w:b/>
          <w:spacing w:val="2"/>
          <w:w w:val="105"/>
          <w:sz w:val="23"/>
        </w:rPr>
        <w:t>работы</w:t>
      </w:r>
      <w:r>
        <w:rPr>
          <w:b/>
          <w:spacing w:val="2"/>
          <w:w w:val="105"/>
          <w:sz w:val="23"/>
        </w:rPr>
        <w:tab/>
      </w:r>
      <w:r>
        <w:rPr>
          <w:b/>
          <w:w w:val="105"/>
          <w:sz w:val="23"/>
        </w:rPr>
        <w:t>(диагностическое,</w:t>
      </w:r>
      <w:r>
        <w:rPr>
          <w:b/>
          <w:w w:val="105"/>
          <w:sz w:val="23"/>
        </w:rPr>
        <w:tab/>
      </w:r>
      <w:r>
        <w:rPr>
          <w:b/>
          <w:w w:val="105"/>
          <w:sz w:val="23"/>
        </w:rPr>
        <w:tab/>
        <w:t>коррекционно-развивающее</w:t>
      </w:r>
      <w:r>
        <w:rPr>
          <w:b/>
          <w:w w:val="105"/>
          <w:sz w:val="23"/>
        </w:rPr>
        <w:tab/>
        <w:t>и психопрофилактическое, консультативное,</w:t>
      </w:r>
      <w:r>
        <w:rPr>
          <w:b/>
          <w:spacing w:val="-20"/>
          <w:w w:val="105"/>
          <w:sz w:val="23"/>
        </w:rPr>
        <w:t xml:space="preserve"> </w:t>
      </w:r>
      <w:r>
        <w:rPr>
          <w:b/>
          <w:w w:val="105"/>
          <w:sz w:val="23"/>
        </w:rPr>
        <w:t>информационно-просветительское).</w:t>
      </w:r>
    </w:p>
    <w:p w:rsidR="00DF2E79" w:rsidRDefault="00651C6D">
      <w:pPr>
        <w:spacing w:before="1"/>
        <w:ind w:left="221"/>
        <w:rPr>
          <w:i/>
          <w:sz w:val="23"/>
        </w:rPr>
      </w:pPr>
      <w:r>
        <w:rPr>
          <w:i/>
          <w:w w:val="105"/>
          <w:sz w:val="23"/>
        </w:rPr>
        <w:t>Задачи программы:</w:t>
      </w:r>
    </w:p>
    <w:p w:rsidR="00DF2E79" w:rsidRDefault="000D0A3C">
      <w:pPr>
        <w:pStyle w:val="Heading1"/>
        <w:numPr>
          <w:ilvl w:val="0"/>
          <w:numId w:val="11"/>
        </w:numPr>
        <w:tabs>
          <w:tab w:val="left" w:pos="359"/>
          <w:tab w:val="left" w:pos="2963"/>
          <w:tab w:val="left" w:pos="5374"/>
          <w:tab w:val="left" w:pos="7813"/>
        </w:tabs>
        <w:spacing w:before="1"/>
        <w:ind w:left="221" w:right="406" w:firstLine="0"/>
        <w:jc w:val="left"/>
      </w:pPr>
      <w:r>
        <w:rPr>
          <w:w w:val="105"/>
        </w:rPr>
        <w:t xml:space="preserve">определение индивидуальных образовательных </w:t>
      </w:r>
      <w:r w:rsidR="00651C6D">
        <w:rPr>
          <w:w w:val="105"/>
        </w:rPr>
        <w:t xml:space="preserve">потребностей обучающихся с </w:t>
      </w:r>
      <w:r w:rsidR="00651C6D">
        <w:rPr>
          <w:spacing w:val="2"/>
          <w:w w:val="105"/>
        </w:rPr>
        <w:t xml:space="preserve">трудностями </w:t>
      </w:r>
      <w:r w:rsidR="00651C6D">
        <w:rPr>
          <w:w w:val="105"/>
        </w:rPr>
        <w:t xml:space="preserve">в обучении и социализации и </w:t>
      </w:r>
      <w:r w:rsidR="00651C6D">
        <w:rPr>
          <w:spacing w:val="2"/>
          <w:w w:val="105"/>
        </w:rPr>
        <w:t xml:space="preserve">оказание </w:t>
      </w:r>
      <w:proofErr w:type="gramStart"/>
      <w:r w:rsidR="00651C6D">
        <w:rPr>
          <w:w w:val="105"/>
        </w:rPr>
        <w:t>обучающимся</w:t>
      </w:r>
      <w:proofErr w:type="gramEnd"/>
      <w:r w:rsidR="00651C6D">
        <w:rPr>
          <w:w w:val="105"/>
        </w:rPr>
        <w:t xml:space="preserve"> специализированной </w:t>
      </w:r>
      <w:r w:rsidR="00651C6D">
        <w:rPr>
          <w:spacing w:val="2"/>
          <w:w w:val="105"/>
        </w:rPr>
        <w:t xml:space="preserve">помощи </w:t>
      </w:r>
      <w:r w:rsidR="00651C6D">
        <w:rPr>
          <w:w w:val="105"/>
        </w:rPr>
        <w:t xml:space="preserve">при освоении основной </w:t>
      </w:r>
      <w:r w:rsidR="00651C6D">
        <w:rPr>
          <w:spacing w:val="2"/>
          <w:w w:val="105"/>
        </w:rPr>
        <w:t xml:space="preserve">образовательной </w:t>
      </w:r>
      <w:r w:rsidR="00651C6D">
        <w:rPr>
          <w:w w:val="105"/>
        </w:rPr>
        <w:t>программы основного общего</w:t>
      </w:r>
      <w:r w:rsidR="00651C6D">
        <w:rPr>
          <w:spacing w:val="-1"/>
          <w:w w:val="105"/>
        </w:rPr>
        <w:t xml:space="preserve"> </w:t>
      </w:r>
      <w:r w:rsidR="00651C6D">
        <w:rPr>
          <w:w w:val="105"/>
        </w:rPr>
        <w:t>образования;</w:t>
      </w:r>
    </w:p>
    <w:p w:rsidR="00DF2E79" w:rsidRDefault="00651C6D">
      <w:pPr>
        <w:pStyle w:val="a4"/>
        <w:numPr>
          <w:ilvl w:val="0"/>
          <w:numId w:val="11"/>
        </w:numPr>
        <w:tabs>
          <w:tab w:val="left" w:pos="372"/>
          <w:tab w:val="left" w:pos="1954"/>
          <w:tab w:val="left" w:pos="3342"/>
          <w:tab w:val="left" w:pos="4667"/>
          <w:tab w:val="left" w:pos="5680"/>
          <w:tab w:val="left" w:pos="7262"/>
          <w:tab w:val="left" w:pos="9168"/>
        </w:tabs>
        <w:spacing w:before="2"/>
        <w:ind w:left="221" w:right="405" w:firstLine="0"/>
        <w:jc w:val="left"/>
        <w:rPr>
          <w:b/>
          <w:sz w:val="23"/>
        </w:rPr>
      </w:pPr>
      <w:proofErr w:type="gramStart"/>
      <w:r>
        <w:rPr>
          <w:b/>
          <w:w w:val="105"/>
          <w:sz w:val="23"/>
        </w:rPr>
        <w:t>определение оптимальных психолого-педагогически</w:t>
      </w:r>
      <w:r w:rsidR="000D0A3C">
        <w:rPr>
          <w:b/>
          <w:w w:val="105"/>
          <w:sz w:val="23"/>
        </w:rPr>
        <w:t xml:space="preserve">х и организационных условий для </w:t>
      </w:r>
      <w:r>
        <w:rPr>
          <w:b/>
          <w:w w:val="105"/>
          <w:sz w:val="23"/>
        </w:rPr>
        <w:t>получен</w:t>
      </w:r>
      <w:r w:rsidR="000D0A3C">
        <w:rPr>
          <w:b/>
          <w:w w:val="105"/>
          <w:sz w:val="23"/>
        </w:rPr>
        <w:t>ия</w:t>
      </w:r>
      <w:r w:rsidR="000D0A3C">
        <w:rPr>
          <w:b/>
          <w:w w:val="105"/>
          <w:sz w:val="23"/>
        </w:rPr>
        <w:tab/>
        <w:t>основного</w:t>
      </w:r>
      <w:r w:rsidR="000D0A3C">
        <w:rPr>
          <w:b/>
          <w:w w:val="105"/>
          <w:sz w:val="23"/>
        </w:rPr>
        <w:tab/>
        <w:t>общего</w:t>
      </w:r>
      <w:r w:rsidR="000D0A3C">
        <w:rPr>
          <w:b/>
          <w:w w:val="105"/>
          <w:sz w:val="23"/>
        </w:rPr>
        <w:tab/>
        <w:t xml:space="preserve">образования обучающимися </w:t>
      </w:r>
      <w:r>
        <w:rPr>
          <w:b/>
          <w:w w:val="105"/>
          <w:sz w:val="23"/>
        </w:rPr>
        <w:t xml:space="preserve">с трудностями в обучении и социализации, для развития личности обучающихся, </w:t>
      </w:r>
      <w:r>
        <w:rPr>
          <w:b/>
          <w:spacing w:val="3"/>
          <w:w w:val="105"/>
          <w:sz w:val="23"/>
        </w:rPr>
        <w:t xml:space="preserve">их </w:t>
      </w:r>
      <w:r>
        <w:rPr>
          <w:b/>
          <w:w w:val="105"/>
          <w:sz w:val="23"/>
        </w:rPr>
        <w:t>познавательных и коммуникативных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spacing w:val="2"/>
          <w:w w:val="105"/>
          <w:sz w:val="23"/>
        </w:rPr>
        <w:t>способностей;</w:t>
      </w:r>
      <w:proofErr w:type="gramEnd"/>
    </w:p>
    <w:p w:rsidR="00DF2E79" w:rsidRDefault="000D0A3C">
      <w:pPr>
        <w:pStyle w:val="a4"/>
        <w:numPr>
          <w:ilvl w:val="0"/>
          <w:numId w:val="11"/>
        </w:numPr>
        <w:tabs>
          <w:tab w:val="left" w:pos="359"/>
          <w:tab w:val="left" w:pos="2785"/>
          <w:tab w:val="left" w:pos="3426"/>
          <w:tab w:val="left" w:pos="3583"/>
          <w:tab w:val="left" w:pos="5534"/>
          <w:tab w:val="left" w:pos="5691"/>
          <w:tab w:val="left" w:pos="7055"/>
          <w:tab w:val="left" w:pos="8196"/>
          <w:tab w:val="left" w:pos="9194"/>
        </w:tabs>
        <w:spacing w:before="2"/>
        <w:ind w:left="221" w:right="405" w:firstLine="0"/>
        <w:jc w:val="left"/>
        <w:rPr>
          <w:b/>
          <w:sz w:val="23"/>
        </w:rPr>
      </w:pPr>
      <w:proofErr w:type="gramStart"/>
      <w:r>
        <w:rPr>
          <w:b/>
          <w:spacing w:val="2"/>
          <w:w w:val="105"/>
          <w:sz w:val="23"/>
        </w:rPr>
        <w:t xml:space="preserve">разработка </w:t>
      </w:r>
      <w:r>
        <w:rPr>
          <w:b/>
          <w:w w:val="105"/>
          <w:sz w:val="23"/>
        </w:rPr>
        <w:t xml:space="preserve">и </w:t>
      </w:r>
      <w:r w:rsidR="00651C6D">
        <w:rPr>
          <w:b/>
          <w:w w:val="105"/>
          <w:sz w:val="23"/>
        </w:rPr>
        <w:t>использование</w:t>
      </w:r>
      <w:r w:rsidR="00651C6D">
        <w:rPr>
          <w:b/>
          <w:w w:val="105"/>
          <w:sz w:val="23"/>
        </w:rPr>
        <w:tab/>
        <w:t>индивидуально-ориентиров</w:t>
      </w:r>
      <w:r>
        <w:rPr>
          <w:b/>
          <w:w w:val="105"/>
          <w:sz w:val="23"/>
        </w:rPr>
        <w:t xml:space="preserve">анных коррекционно-развивающих образовательных программ, учебных </w:t>
      </w:r>
      <w:r w:rsidR="00651C6D">
        <w:rPr>
          <w:b/>
          <w:w w:val="105"/>
          <w:sz w:val="23"/>
        </w:rPr>
        <w:t>планов</w:t>
      </w:r>
      <w:r w:rsidR="00651C6D">
        <w:rPr>
          <w:b/>
          <w:w w:val="105"/>
          <w:sz w:val="23"/>
        </w:rPr>
        <w:tab/>
      </w:r>
      <w:r w:rsidR="00651C6D">
        <w:rPr>
          <w:b/>
          <w:spacing w:val="-5"/>
          <w:w w:val="105"/>
          <w:sz w:val="23"/>
        </w:rPr>
        <w:t xml:space="preserve">для </w:t>
      </w:r>
      <w:r w:rsidR="00651C6D">
        <w:rPr>
          <w:b/>
          <w:w w:val="105"/>
          <w:sz w:val="23"/>
        </w:rPr>
        <w:t xml:space="preserve">обучающихся с трудностями в обучении и социализации с учетом </w:t>
      </w:r>
      <w:r w:rsidR="00651C6D">
        <w:rPr>
          <w:b/>
          <w:spacing w:val="2"/>
          <w:w w:val="105"/>
          <w:sz w:val="23"/>
        </w:rPr>
        <w:t xml:space="preserve">особенностей </w:t>
      </w:r>
      <w:r w:rsidR="00651C6D">
        <w:rPr>
          <w:b/>
          <w:w w:val="105"/>
          <w:sz w:val="23"/>
        </w:rPr>
        <w:t xml:space="preserve">психофизического развития обучающихся, </w:t>
      </w:r>
      <w:r w:rsidR="00651C6D">
        <w:rPr>
          <w:b/>
          <w:spacing w:val="3"/>
          <w:w w:val="105"/>
          <w:sz w:val="23"/>
        </w:rPr>
        <w:t xml:space="preserve">их </w:t>
      </w:r>
      <w:r w:rsidR="00651C6D">
        <w:rPr>
          <w:b/>
          <w:w w:val="105"/>
          <w:sz w:val="23"/>
        </w:rPr>
        <w:t>индивидуальных</w:t>
      </w:r>
      <w:r w:rsidR="00651C6D">
        <w:rPr>
          <w:b/>
          <w:spacing w:val="-38"/>
          <w:w w:val="105"/>
          <w:sz w:val="23"/>
        </w:rPr>
        <w:t xml:space="preserve"> </w:t>
      </w:r>
      <w:r w:rsidR="00651C6D">
        <w:rPr>
          <w:b/>
          <w:spacing w:val="2"/>
          <w:w w:val="105"/>
          <w:sz w:val="23"/>
        </w:rPr>
        <w:t>возможностей;</w:t>
      </w:r>
      <w:proofErr w:type="gramEnd"/>
    </w:p>
    <w:p w:rsidR="00DF2E79" w:rsidRDefault="000D0A3C">
      <w:pPr>
        <w:pStyle w:val="a4"/>
        <w:numPr>
          <w:ilvl w:val="0"/>
          <w:numId w:val="11"/>
        </w:numPr>
        <w:tabs>
          <w:tab w:val="left" w:pos="359"/>
          <w:tab w:val="left" w:pos="2553"/>
        </w:tabs>
        <w:spacing w:before="2"/>
        <w:ind w:left="221" w:right="405" w:firstLine="0"/>
        <w:rPr>
          <w:b/>
          <w:sz w:val="23"/>
        </w:rPr>
      </w:pPr>
      <w:r>
        <w:rPr>
          <w:b/>
          <w:w w:val="105"/>
          <w:sz w:val="23"/>
        </w:rPr>
        <w:t xml:space="preserve">реализация </w:t>
      </w:r>
      <w:r w:rsidR="00651C6D">
        <w:rPr>
          <w:b/>
          <w:w w:val="105"/>
          <w:sz w:val="23"/>
        </w:rPr>
        <w:t xml:space="preserve">комплексного психолого-педагогического и социального сопровождения </w:t>
      </w:r>
      <w:proofErr w:type="gramStart"/>
      <w:r w:rsidR="00651C6D">
        <w:rPr>
          <w:b/>
          <w:w w:val="105"/>
          <w:sz w:val="23"/>
        </w:rPr>
        <w:t>обучающихся</w:t>
      </w:r>
      <w:proofErr w:type="gramEnd"/>
      <w:r w:rsidR="00651C6D">
        <w:rPr>
          <w:b/>
          <w:w w:val="105"/>
          <w:sz w:val="23"/>
        </w:rPr>
        <w:t xml:space="preserve"> (в соответствии с рекомендациями </w:t>
      </w:r>
      <w:proofErr w:type="spellStart"/>
      <w:r w:rsidR="00651C6D">
        <w:rPr>
          <w:b/>
          <w:w w:val="105"/>
          <w:sz w:val="23"/>
        </w:rPr>
        <w:t>ППк</w:t>
      </w:r>
      <w:proofErr w:type="spellEnd"/>
      <w:r w:rsidR="00651C6D">
        <w:rPr>
          <w:b/>
          <w:w w:val="105"/>
          <w:sz w:val="23"/>
        </w:rPr>
        <w:t xml:space="preserve">  и  </w:t>
      </w:r>
      <w:r w:rsidR="00651C6D">
        <w:rPr>
          <w:b/>
          <w:spacing w:val="3"/>
          <w:w w:val="105"/>
          <w:sz w:val="23"/>
        </w:rPr>
        <w:t xml:space="preserve">ПМПК  </w:t>
      </w:r>
      <w:r w:rsidR="00651C6D">
        <w:rPr>
          <w:b/>
          <w:w w:val="105"/>
          <w:sz w:val="23"/>
        </w:rPr>
        <w:t>при</w:t>
      </w:r>
      <w:r w:rsidR="00651C6D">
        <w:rPr>
          <w:b/>
          <w:spacing w:val="-4"/>
          <w:w w:val="105"/>
          <w:sz w:val="23"/>
        </w:rPr>
        <w:t xml:space="preserve"> </w:t>
      </w:r>
      <w:r w:rsidR="00651C6D">
        <w:rPr>
          <w:b/>
          <w:w w:val="105"/>
          <w:sz w:val="23"/>
        </w:rPr>
        <w:t>наличии);</w:t>
      </w:r>
    </w:p>
    <w:p w:rsidR="00DF2E79" w:rsidRDefault="00651C6D">
      <w:pPr>
        <w:pStyle w:val="a4"/>
        <w:numPr>
          <w:ilvl w:val="0"/>
          <w:numId w:val="11"/>
        </w:numPr>
        <w:tabs>
          <w:tab w:val="left" w:pos="463"/>
        </w:tabs>
        <w:spacing w:before="2"/>
        <w:ind w:left="221" w:right="411" w:firstLine="0"/>
        <w:rPr>
          <w:b/>
          <w:sz w:val="23"/>
        </w:rPr>
      </w:pPr>
      <w:r>
        <w:rPr>
          <w:b/>
          <w:w w:val="105"/>
          <w:sz w:val="23"/>
        </w:rPr>
        <w:t xml:space="preserve">реализация комплексной системы мероприятий по социальной адаптации и профессиональной </w:t>
      </w:r>
      <w:proofErr w:type="gramStart"/>
      <w:r>
        <w:rPr>
          <w:b/>
          <w:w w:val="105"/>
          <w:sz w:val="23"/>
        </w:rPr>
        <w:t>ориентации</w:t>
      </w:r>
      <w:proofErr w:type="gramEnd"/>
      <w:r>
        <w:rPr>
          <w:b/>
          <w:w w:val="105"/>
          <w:sz w:val="23"/>
        </w:rPr>
        <w:t xml:space="preserve"> обучающихся с трудностями в обучении и социализации;</w:t>
      </w:r>
    </w:p>
    <w:p w:rsidR="00DF2E79" w:rsidRDefault="00651C6D">
      <w:pPr>
        <w:pStyle w:val="a4"/>
        <w:numPr>
          <w:ilvl w:val="0"/>
          <w:numId w:val="11"/>
        </w:numPr>
        <w:tabs>
          <w:tab w:val="left" w:pos="506"/>
        </w:tabs>
        <w:ind w:left="221" w:right="408" w:firstLine="0"/>
        <w:rPr>
          <w:b/>
          <w:sz w:val="23"/>
        </w:rPr>
      </w:pPr>
      <w:proofErr w:type="gramStart"/>
      <w:r>
        <w:rPr>
          <w:b/>
          <w:w w:val="105"/>
          <w:sz w:val="23"/>
        </w:rPr>
        <w:t>обеспечение сетевого взаимодействия специалистов разного профиля в комплексной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spacing w:val="2"/>
          <w:w w:val="105"/>
          <w:sz w:val="23"/>
        </w:rPr>
        <w:t>работе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с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обучающимися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с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трудностями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в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обучении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и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социализации;</w:t>
      </w:r>
      <w:proofErr w:type="gramEnd"/>
    </w:p>
    <w:p w:rsidR="00DF2E79" w:rsidRDefault="00651C6D">
      <w:pPr>
        <w:pStyle w:val="a4"/>
        <w:numPr>
          <w:ilvl w:val="0"/>
          <w:numId w:val="11"/>
        </w:numPr>
        <w:tabs>
          <w:tab w:val="left" w:pos="359"/>
          <w:tab w:val="left" w:pos="2940"/>
          <w:tab w:val="left" w:pos="7011"/>
          <w:tab w:val="left" w:pos="7385"/>
        </w:tabs>
        <w:ind w:left="221" w:right="412" w:firstLine="0"/>
        <w:jc w:val="left"/>
        <w:rPr>
          <w:b/>
          <w:sz w:val="23"/>
        </w:rPr>
      </w:pPr>
      <w:r>
        <w:rPr>
          <w:b/>
          <w:w w:val="105"/>
          <w:sz w:val="23"/>
        </w:rPr>
        <w:t>осуществление</w:t>
      </w:r>
      <w:r>
        <w:rPr>
          <w:b/>
          <w:w w:val="105"/>
          <w:sz w:val="23"/>
        </w:rPr>
        <w:tab/>
        <w:t>информационно-просветительской</w:t>
      </w:r>
      <w:r>
        <w:rPr>
          <w:b/>
          <w:w w:val="105"/>
          <w:sz w:val="23"/>
        </w:rPr>
        <w:tab/>
        <w:t>и</w:t>
      </w:r>
      <w:r>
        <w:rPr>
          <w:b/>
          <w:w w:val="105"/>
          <w:sz w:val="23"/>
        </w:rPr>
        <w:tab/>
        <w:t xml:space="preserve">консультативной работы с родителями (законными представителями) </w:t>
      </w:r>
      <w:proofErr w:type="gramStart"/>
      <w:r>
        <w:rPr>
          <w:b/>
          <w:w w:val="105"/>
          <w:sz w:val="23"/>
        </w:rPr>
        <w:t>обучающихся</w:t>
      </w:r>
      <w:proofErr w:type="gramEnd"/>
      <w:r>
        <w:rPr>
          <w:b/>
          <w:w w:val="105"/>
          <w:sz w:val="23"/>
        </w:rPr>
        <w:t xml:space="preserve"> с трудностями в обучении и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социализации.</w:t>
      </w:r>
    </w:p>
    <w:p w:rsidR="00DF2E79" w:rsidRDefault="00DF2E79">
      <w:pPr>
        <w:pStyle w:val="a3"/>
        <w:spacing w:before="0"/>
        <w:ind w:left="0"/>
        <w:jc w:val="left"/>
        <w:rPr>
          <w:b/>
          <w:sz w:val="24"/>
        </w:rPr>
      </w:pPr>
    </w:p>
    <w:p w:rsidR="00DF2E79" w:rsidRDefault="00DF2E79">
      <w:pPr>
        <w:pStyle w:val="a3"/>
        <w:spacing w:before="2"/>
        <w:ind w:left="0"/>
        <w:jc w:val="left"/>
        <w:rPr>
          <w:b/>
          <w:sz w:val="24"/>
        </w:rPr>
      </w:pPr>
    </w:p>
    <w:p w:rsidR="00DF2E79" w:rsidRDefault="00651C6D">
      <w:pPr>
        <w:ind w:left="221"/>
        <w:rPr>
          <w:sz w:val="20"/>
        </w:rPr>
      </w:pPr>
      <w:r>
        <w:rPr>
          <w:color w:val="171717"/>
          <w:sz w:val="20"/>
        </w:rPr>
        <w:t>51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tabs>
          <w:tab w:val="left" w:pos="2480"/>
          <w:tab w:val="left" w:pos="3857"/>
          <w:tab w:val="left" w:pos="5623"/>
          <w:tab w:val="left" w:pos="6669"/>
          <w:tab w:val="left" w:pos="8154"/>
        </w:tabs>
        <w:spacing w:before="73"/>
        <w:ind w:left="221" w:right="716"/>
        <w:rPr>
          <w:i/>
          <w:sz w:val="23"/>
        </w:rPr>
      </w:pPr>
      <w:r>
        <w:rPr>
          <w:i/>
          <w:w w:val="105"/>
          <w:sz w:val="23"/>
        </w:rPr>
        <w:lastRenderedPageBreak/>
        <w:t>Содержание</w:t>
      </w:r>
      <w:r>
        <w:rPr>
          <w:i/>
          <w:w w:val="105"/>
          <w:sz w:val="23"/>
        </w:rPr>
        <w:tab/>
        <w:t>программы</w:t>
      </w:r>
      <w:r>
        <w:rPr>
          <w:i/>
          <w:w w:val="105"/>
          <w:sz w:val="23"/>
        </w:rPr>
        <w:tab/>
        <w:t>коррекционной</w:t>
      </w:r>
      <w:r>
        <w:rPr>
          <w:i/>
          <w:w w:val="105"/>
          <w:sz w:val="23"/>
        </w:rPr>
        <w:tab/>
      </w:r>
      <w:r>
        <w:rPr>
          <w:i/>
          <w:spacing w:val="2"/>
          <w:w w:val="105"/>
          <w:sz w:val="23"/>
        </w:rPr>
        <w:t>работы</w:t>
      </w:r>
      <w:r>
        <w:rPr>
          <w:i/>
          <w:spacing w:val="2"/>
          <w:w w:val="105"/>
          <w:sz w:val="23"/>
        </w:rPr>
        <w:tab/>
      </w:r>
      <w:r>
        <w:rPr>
          <w:i/>
          <w:w w:val="105"/>
          <w:sz w:val="23"/>
        </w:rPr>
        <w:t>определяют</w:t>
      </w:r>
      <w:r>
        <w:rPr>
          <w:i/>
          <w:w w:val="105"/>
          <w:sz w:val="23"/>
        </w:rPr>
        <w:tab/>
      </w:r>
      <w:r>
        <w:rPr>
          <w:i/>
          <w:sz w:val="23"/>
        </w:rPr>
        <w:t xml:space="preserve">следующие </w:t>
      </w:r>
      <w:r>
        <w:rPr>
          <w:i/>
          <w:w w:val="105"/>
          <w:sz w:val="23"/>
        </w:rPr>
        <w:t>принципы:</w:t>
      </w:r>
    </w:p>
    <w:p w:rsidR="00DF2E79" w:rsidRDefault="00651C6D">
      <w:pPr>
        <w:pStyle w:val="Heading1"/>
        <w:numPr>
          <w:ilvl w:val="0"/>
          <w:numId w:val="11"/>
        </w:numPr>
        <w:tabs>
          <w:tab w:val="left" w:pos="359"/>
          <w:tab w:val="left" w:pos="1582"/>
          <w:tab w:val="left" w:pos="1659"/>
          <w:tab w:val="left" w:pos="1844"/>
          <w:tab w:val="left" w:pos="2149"/>
          <w:tab w:val="left" w:pos="2647"/>
          <w:tab w:val="left" w:pos="2785"/>
          <w:tab w:val="left" w:pos="2972"/>
          <w:tab w:val="left" w:pos="3305"/>
          <w:tab w:val="left" w:pos="4029"/>
          <w:tab w:val="left" w:pos="4117"/>
          <w:tab w:val="left" w:pos="4449"/>
          <w:tab w:val="left" w:pos="4554"/>
          <w:tab w:val="left" w:pos="4595"/>
          <w:tab w:val="left" w:pos="5734"/>
          <w:tab w:val="left" w:pos="6014"/>
          <w:tab w:val="left" w:pos="6170"/>
          <w:tab w:val="left" w:pos="6255"/>
          <w:tab w:val="left" w:pos="7003"/>
          <w:tab w:val="left" w:pos="7329"/>
          <w:tab w:val="left" w:pos="7475"/>
          <w:tab w:val="left" w:pos="7884"/>
          <w:tab w:val="left" w:pos="7956"/>
          <w:tab w:val="left" w:pos="8450"/>
          <w:tab w:val="left" w:pos="9181"/>
        </w:tabs>
        <w:spacing w:before="1"/>
        <w:ind w:left="221" w:right="405" w:firstLine="0"/>
        <w:jc w:val="left"/>
      </w:pPr>
      <w:r>
        <w:rPr>
          <w:i/>
          <w:w w:val="105"/>
        </w:rPr>
        <w:t>Преемственность.</w:t>
      </w:r>
      <w:r>
        <w:rPr>
          <w:i/>
          <w:w w:val="105"/>
        </w:rPr>
        <w:tab/>
      </w:r>
      <w:r>
        <w:rPr>
          <w:i/>
          <w:w w:val="105"/>
        </w:rPr>
        <w:tab/>
      </w:r>
      <w:r>
        <w:rPr>
          <w:w w:val="105"/>
        </w:rPr>
        <w:t>Принцип</w:t>
      </w:r>
      <w:r>
        <w:rPr>
          <w:w w:val="105"/>
        </w:rPr>
        <w:tab/>
        <w:t>обеспечивает</w:t>
      </w:r>
      <w:r>
        <w:rPr>
          <w:w w:val="105"/>
        </w:rPr>
        <w:tab/>
        <w:t>создание</w:t>
      </w:r>
      <w:r>
        <w:rPr>
          <w:w w:val="105"/>
        </w:rPr>
        <w:tab/>
        <w:t>единого образовательного пространства при переходе от начального общего образования к основному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общему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w w:val="105"/>
        </w:rPr>
        <w:t>образованию,</w:t>
      </w:r>
      <w:r>
        <w:rPr>
          <w:w w:val="105"/>
        </w:rPr>
        <w:tab/>
      </w:r>
      <w:r>
        <w:rPr>
          <w:w w:val="105"/>
        </w:rPr>
        <w:tab/>
        <w:t>способствует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достижению</w:t>
      </w:r>
      <w:r>
        <w:rPr>
          <w:w w:val="105"/>
        </w:rPr>
        <w:tab/>
        <w:t xml:space="preserve">личностных, </w:t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>, предметных результатов освоения основных образовательных программ</w:t>
      </w:r>
      <w:r>
        <w:rPr>
          <w:w w:val="105"/>
        </w:rPr>
        <w:tab/>
        <w:t>основного</w:t>
      </w:r>
      <w:r>
        <w:rPr>
          <w:w w:val="105"/>
        </w:rPr>
        <w:tab/>
      </w:r>
      <w:r>
        <w:rPr>
          <w:w w:val="105"/>
        </w:rPr>
        <w:tab/>
        <w:t>общего</w:t>
      </w:r>
      <w:r>
        <w:rPr>
          <w:w w:val="105"/>
        </w:rPr>
        <w:tab/>
        <w:t>образования,</w:t>
      </w:r>
      <w:r>
        <w:rPr>
          <w:w w:val="105"/>
        </w:rPr>
        <w:tab/>
        <w:t>необходимых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школьникам</w:t>
      </w:r>
      <w:r>
        <w:rPr>
          <w:spacing w:val="2"/>
          <w:w w:val="105"/>
        </w:rPr>
        <w:tab/>
      </w:r>
      <w:r>
        <w:rPr>
          <w:w w:val="105"/>
        </w:rPr>
        <w:t xml:space="preserve">с трудностями в обучении и социализации для продолжения образования. Принцип </w:t>
      </w:r>
      <w:r>
        <w:t>обеспечивает</w:t>
      </w:r>
      <w:r>
        <w:tab/>
      </w:r>
      <w:r>
        <w:rPr>
          <w:w w:val="105"/>
        </w:rPr>
        <w:t>связь</w:t>
      </w:r>
      <w:r>
        <w:rPr>
          <w:w w:val="105"/>
        </w:rPr>
        <w:tab/>
        <w:t>программы</w:t>
      </w:r>
      <w:r>
        <w:rPr>
          <w:w w:val="105"/>
        </w:rPr>
        <w:tab/>
      </w:r>
      <w:r>
        <w:rPr>
          <w:w w:val="105"/>
        </w:rPr>
        <w:tab/>
        <w:t>коррекционной</w:t>
      </w:r>
      <w:r>
        <w:rPr>
          <w:w w:val="105"/>
        </w:rPr>
        <w:tab/>
      </w:r>
      <w:r>
        <w:rPr>
          <w:spacing w:val="2"/>
          <w:w w:val="105"/>
        </w:rPr>
        <w:t>работы</w:t>
      </w:r>
      <w:r>
        <w:rPr>
          <w:spacing w:val="2"/>
          <w:w w:val="105"/>
        </w:rPr>
        <w:tab/>
      </w:r>
      <w:r>
        <w:rPr>
          <w:w w:val="105"/>
        </w:rPr>
        <w:t>с</w:t>
      </w:r>
      <w:r>
        <w:rPr>
          <w:w w:val="105"/>
        </w:rPr>
        <w:tab/>
        <w:t>другими</w:t>
      </w:r>
      <w:r>
        <w:rPr>
          <w:w w:val="105"/>
        </w:rPr>
        <w:tab/>
      </w:r>
      <w:r>
        <w:t xml:space="preserve">разделами </w:t>
      </w:r>
      <w:r>
        <w:rPr>
          <w:w w:val="105"/>
        </w:rPr>
        <w:t>программы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основного</w:t>
      </w:r>
      <w:r>
        <w:rPr>
          <w:w w:val="105"/>
        </w:rPr>
        <w:tab/>
      </w:r>
      <w:r>
        <w:rPr>
          <w:w w:val="105"/>
        </w:rPr>
        <w:tab/>
        <w:t>общего</w:t>
      </w:r>
      <w:r>
        <w:rPr>
          <w:w w:val="105"/>
        </w:rPr>
        <w:tab/>
      </w:r>
      <w:r>
        <w:rPr>
          <w:w w:val="105"/>
        </w:rPr>
        <w:tab/>
        <w:t>образования: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программой</w:t>
      </w:r>
      <w:r>
        <w:rPr>
          <w:w w:val="105"/>
        </w:rPr>
        <w:tab/>
      </w:r>
      <w:r>
        <w:rPr>
          <w:w w:val="105"/>
        </w:rPr>
        <w:tab/>
      </w:r>
      <w:r>
        <w:t xml:space="preserve">формирования </w:t>
      </w:r>
      <w:r>
        <w:rPr>
          <w:w w:val="105"/>
        </w:rPr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действий,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программой</w:t>
      </w:r>
      <w:r>
        <w:rPr>
          <w:w w:val="105"/>
        </w:rPr>
        <w:tab/>
      </w:r>
      <w:r>
        <w:rPr>
          <w:w w:val="105"/>
        </w:rPr>
        <w:tab/>
        <w:t>воспитания и социализации обучающихся.</w:t>
      </w:r>
    </w:p>
    <w:p w:rsidR="00DF2E79" w:rsidRDefault="00651C6D">
      <w:pPr>
        <w:pStyle w:val="a4"/>
        <w:numPr>
          <w:ilvl w:val="0"/>
          <w:numId w:val="11"/>
        </w:numPr>
        <w:tabs>
          <w:tab w:val="left" w:pos="528"/>
        </w:tabs>
        <w:spacing w:before="5"/>
        <w:ind w:left="221" w:right="406" w:firstLine="0"/>
        <w:rPr>
          <w:b/>
          <w:sz w:val="23"/>
        </w:rPr>
      </w:pPr>
      <w:r>
        <w:rPr>
          <w:b/>
          <w:i/>
          <w:w w:val="105"/>
          <w:sz w:val="23"/>
        </w:rPr>
        <w:t xml:space="preserve">Соблюдение </w:t>
      </w:r>
      <w:r>
        <w:rPr>
          <w:b/>
          <w:i/>
          <w:spacing w:val="2"/>
          <w:w w:val="105"/>
          <w:sz w:val="23"/>
        </w:rPr>
        <w:t xml:space="preserve">интересов </w:t>
      </w:r>
      <w:r>
        <w:rPr>
          <w:b/>
          <w:i/>
          <w:w w:val="105"/>
          <w:sz w:val="23"/>
        </w:rPr>
        <w:t xml:space="preserve">обучающихся. </w:t>
      </w:r>
      <w:proofErr w:type="gramStart"/>
      <w:r>
        <w:rPr>
          <w:b/>
          <w:w w:val="105"/>
          <w:sz w:val="23"/>
        </w:rPr>
        <w:t>Принцип</w:t>
      </w:r>
      <w:r>
        <w:rPr>
          <w:b/>
          <w:spacing w:val="60"/>
          <w:w w:val="105"/>
          <w:sz w:val="23"/>
        </w:rPr>
        <w:t xml:space="preserve"> </w:t>
      </w:r>
      <w:r>
        <w:rPr>
          <w:b/>
          <w:w w:val="105"/>
          <w:sz w:val="23"/>
        </w:rPr>
        <w:t>определяет  позицию специалиста, который призван решать проблему обучающихся с максимальной пользой и в интересах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обучающихся.</w:t>
      </w:r>
      <w:proofErr w:type="gramEnd"/>
    </w:p>
    <w:p w:rsidR="00DF2E79" w:rsidRDefault="00651C6D">
      <w:pPr>
        <w:pStyle w:val="Heading1"/>
        <w:numPr>
          <w:ilvl w:val="0"/>
          <w:numId w:val="11"/>
        </w:numPr>
        <w:tabs>
          <w:tab w:val="left" w:pos="502"/>
        </w:tabs>
        <w:spacing w:before="2"/>
        <w:ind w:left="221" w:right="406" w:firstLine="0"/>
      </w:pPr>
      <w:r>
        <w:rPr>
          <w:i/>
          <w:w w:val="105"/>
        </w:rPr>
        <w:t xml:space="preserve">Непрерывность. </w:t>
      </w:r>
      <w:proofErr w:type="gramStart"/>
      <w:r>
        <w:rPr>
          <w:w w:val="105"/>
        </w:rPr>
        <w:t>Принцип гарантирует обучающемуся и его родителям непрерывность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-8"/>
          <w:w w:val="105"/>
        </w:rPr>
        <w:t xml:space="preserve"> </w:t>
      </w:r>
      <w:r>
        <w:rPr>
          <w:w w:val="105"/>
        </w:rPr>
        <w:t>до</w:t>
      </w:r>
      <w:r>
        <w:rPr>
          <w:spacing w:val="-6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3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ее решению.</w:t>
      </w:r>
      <w:proofErr w:type="gramEnd"/>
    </w:p>
    <w:p w:rsidR="00DF2E79" w:rsidRDefault="00651C6D">
      <w:pPr>
        <w:pStyle w:val="a4"/>
        <w:numPr>
          <w:ilvl w:val="0"/>
          <w:numId w:val="11"/>
        </w:numPr>
        <w:tabs>
          <w:tab w:val="left" w:pos="441"/>
        </w:tabs>
        <w:spacing w:before="2"/>
        <w:ind w:left="221" w:right="408" w:firstLine="0"/>
        <w:rPr>
          <w:b/>
          <w:sz w:val="23"/>
        </w:rPr>
      </w:pPr>
      <w:r>
        <w:rPr>
          <w:b/>
          <w:i/>
          <w:w w:val="105"/>
          <w:sz w:val="23"/>
        </w:rPr>
        <w:t xml:space="preserve">Вариативность. </w:t>
      </w:r>
      <w:proofErr w:type="gramStart"/>
      <w:r>
        <w:rPr>
          <w:b/>
          <w:w w:val="105"/>
          <w:sz w:val="23"/>
        </w:rPr>
        <w:t xml:space="preserve">Принцип предполагает создание вариативных </w:t>
      </w:r>
      <w:r>
        <w:rPr>
          <w:b/>
          <w:spacing w:val="2"/>
          <w:w w:val="105"/>
          <w:sz w:val="23"/>
        </w:rPr>
        <w:t xml:space="preserve">условий </w:t>
      </w:r>
      <w:r>
        <w:rPr>
          <w:b/>
          <w:w w:val="105"/>
          <w:sz w:val="23"/>
        </w:rPr>
        <w:t xml:space="preserve">для получения образования обучающимся, </w:t>
      </w:r>
      <w:r>
        <w:rPr>
          <w:b/>
          <w:spacing w:val="2"/>
          <w:w w:val="105"/>
          <w:sz w:val="23"/>
        </w:rPr>
        <w:t xml:space="preserve">имеющими </w:t>
      </w:r>
      <w:r>
        <w:rPr>
          <w:b/>
          <w:w w:val="105"/>
          <w:sz w:val="23"/>
        </w:rPr>
        <w:t>различные</w:t>
      </w:r>
      <w:r>
        <w:rPr>
          <w:b/>
          <w:spacing w:val="60"/>
          <w:w w:val="105"/>
          <w:sz w:val="23"/>
        </w:rPr>
        <w:t xml:space="preserve"> </w:t>
      </w:r>
      <w:r>
        <w:rPr>
          <w:b/>
          <w:w w:val="105"/>
          <w:sz w:val="23"/>
        </w:rPr>
        <w:t>трудности  в обучении и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социализации.</w:t>
      </w:r>
      <w:proofErr w:type="gramEnd"/>
    </w:p>
    <w:p w:rsidR="00DF2E79" w:rsidRDefault="00651C6D">
      <w:pPr>
        <w:pStyle w:val="a3"/>
        <w:tabs>
          <w:tab w:val="left" w:pos="1785"/>
          <w:tab w:val="left" w:pos="1977"/>
          <w:tab w:val="left" w:pos="3054"/>
          <w:tab w:val="left" w:pos="3208"/>
          <w:tab w:val="left" w:pos="3422"/>
          <w:tab w:val="left" w:pos="4751"/>
          <w:tab w:val="left" w:pos="4855"/>
          <w:tab w:val="left" w:pos="6150"/>
          <w:tab w:val="left" w:pos="6513"/>
          <w:tab w:val="left" w:pos="7731"/>
          <w:tab w:val="left" w:pos="8100"/>
        </w:tabs>
        <w:ind w:right="410"/>
        <w:jc w:val="left"/>
      </w:pPr>
      <w:r>
        <w:rPr>
          <w:w w:val="105"/>
        </w:rPr>
        <w:t xml:space="preserve">- </w:t>
      </w:r>
      <w:r>
        <w:rPr>
          <w:i/>
          <w:w w:val="105"/>
        </w:rPr>
        <w:t xml:space="preserve">Комплексность и системность. </w:t>
      </w:r>
      <w:r>
        <w:rPr>
          <w:w w:val="105"/>
        </w:rPr>
        <w:t>Принцип обеспечивает единство в подходах к диагностике,</w:t>
      </w:r>
      <w:r>
        <w:rPr>
          <w:w w:val="105"/>
        </w:rPr>
        <w:tab/>
        <w:t>обучению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коррекции</w:t>
      </w:r>
      <w:r>
        <w:rPr>
          <w:w w:val="105"/>
        </w:rPr>
        <w:tab/>
        <w:t>трудностей</w:t>
      </w:r>
      <w:r>
        <w:rPr>
          <w:w w:val="105"/>
        </w:rPr>
        <w:tab/>
        <w:t>в</w:t>
      </w:r>
      <w:r>
        <w:rPr>
          <w:w w:val="105"/>
        </w:rPr>
        <w:tab/>
        <w:t>обучении</w:t>
      </w:r>
      <w:r>
        <w:rPr>
          <w:w w:val="105"/>
        </w:rPr>
        <w:tab/>
        <w:t>и</w:t>
      </w:r>
      <w:r>
        <w:rPr>
          <w:w w:val="105"/>
        </w:rPr>
        <w:tab/>
      </w:r>
      <w:r>
        <w:t xml:space="preserve">социализации, </w:t>
      </w:r>
      <w:r>
        <w:rPr>
          <w:w w:val="105"/>
        </w:rPr>
        <w:t xml:space="preserve">взаимодействие учителей и специалистов различного профиля в решении </w:t>
      </w:r>
      <w:r>
        <w:rPr>
          <w:spacing w:val="2"/>
          <w:w w:val="105"/>
        </w:rPr>
        <w:t xml:space="preserve">проблем </w:t>
      </w:r>
      <w:r>
        <w:rPr>
          <w:w w:val="105"/>
        </w:rPr>
        <w:t>обучающихся.</w:t>
      </w:r>
      <w:r>
        <w:rPr>
          <w:w w:val="105"/>
        </w:rPr>
        <w:tab/>
      </w:r>
      <w:r>
        <w:rPr>
          <w:w w:val="105"/>
        </w:rPr>
        <w:tab/>
        <w:t>Принцип</w:t>
      </w:r>
      <w:r>
        <w:rPr>
          <w:w w:val="105"/>
        </w:rPr>
        <w:tab/>
      </w:r>
      <w:r>
        <w:rPr>
          <w:w w:val="105"/>
        </w:rPr>
        <w:tab/>
        <w:t>предполагает</w:t>
      </w:r>
      <w:r>
        <w:rPr>
          <w:w w:val="105"/>
        </w:rPr>
        <w:tab/>
      </w:r>
      <w:r>
        <w:rPr>
          <w:w w:val="105"/>
        </w:rPr>
        <w:tab/>
        <w:t>комплексный</w:t>
      </w:r>
      <w:r>
        <w:rPr>
          <w:w w:val="105"/>
        </w:rPr>
        <w:tab/>
        <w:t xml:space="preserve">психолого-педагогический характер преодоления трудностей и </w:t>
      </w:r>
      <w:r>
        <w:rPr>
          <w:spacing w:val="2"/>
          <w:w w:val="105"/>
        </w:rPr>
        <w:t xml:space="preserve">включает </w:t>
      </w:r>
      <w:r>
        <w:rPr>
          <w:w w:val="105"/>
        </w:rPr>
        <w:t>совместную работу педагогов и ряда специалистов (педагог-психолог, учитель-логопед, социальный</w:t>
      </w:r>
      <w:r>
        <w:rPr>
          <w:spacing w:val="3"/>
          <w:w w:val="105"/>
        </w:rPr>
        <w:t xml:space="preserve"> </w:t>
      </w:r>
      <w:r>
        <w:rPr>
          <w:w w:val="105"/>
        </w:rPr>
        <w:t>педагог).</w:t>
      </w:r>
    </w:p>
    <w:p w:rsidR="00DF2E79" w:rsidRDefault="00DF2E79">
      <w:pPr>
        <w:pStyle w:val="a3"/>
        <w:spacing w:before="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16"/>
        </w:numPr>
        <w:tabs>
          <w:tab w:val="left" w:pos="820"/>
        </w:tabs>
        <w:ind w:hanging="599"/>
      </w:pPr>
      <w:r>
        <w:rPr>
          <w:w w:val="105"/>
        </w:rPr>
        <w:t>Перечень и содержание направлений</w:t>
      </w:r>
      <w:r>
        <w:rPr>
          <w:spacing w:val="-1"/>
          <w:w w:val="105"/>
        </w:rPr>
        <w:t xml:space="preserve"> </w:t>
      </w:r>
      <w:r>
        <w:rPr>
          <w:spacing w:val="2"/>
          <w:w w:val="105"/>
        </w:rPr>
        <w:t>работы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51C6D">
      <w:pPr>
        <w:pStyle w:val="a3"/>
        <w:tabs>
          <w:tab w:val="left" w:pos="1940"/>
          <w:tab w:val="left" w:pos="2469"/>
          <w:tab w:val="left" w:pos="4364"/>
          <w:tab w:val="left" w:pos="5372"/>
          <w:tab w:val="left" w:pos="5711"/>
          <w:tab w:val="left" w:pos="7752"/>
          <w:tab w:val="left" w:pos="7830"/>
        </w:tabs>
        <w:spacing w:before="0"/>
        <w:ind w:right="410"/>
        <w:jc w:val="left"/>
      </w:pPr>
      <w:r>
        <w:rPr>
          <w:w w:val="105"/>
        </w:rPr>
        <w:t>Направления</w:t>
      </w:r>
      <w:r>
        <w:rPr>
          <w:w w:val="105"/>
        </w:rPr>
        <w:tab/>
        <w:t>коррекционной</w:t>
      </w:r>
      <w:r>
        <w:rPr>
          <w:w w:val="105"/>
        </w:rPr>
        <w:tab/>
        <w:t>работы</w:t>
      </w:r>
      <w:r>
        <w:rPr>
          <w:w w:val="105"/>
        </w:rPr>
        <w:tab/>
        <w:t>-</w:t>
      </w:r>
      <w:r>
        <w:rPr>
          <w:w w:val="105"/>
        </w:rPr>
        <w:tab/>
        <w:t>диагностическое,</w:t>
      </w:r>
      <w:r>
        <w:rPr>
          <w:w w:val="105"/>
        </w:rPr>
        <w:tab/>
      </w:r>
      <w:proofErr w:type="spellStart"/>
      <w:r>
        <w:rPr>
          <w:spacing w:val="2"/>
          <w:w w:val="105"/>
        </w:rPr>
        <w:t>коррекционн</w:t>
      </w:r>
      <w:proofErr w:type="gramStart"/>
      <w:r>
        <w:rPr>
          <w:spacing w:val="2"/>
          <w:w w:val="105"/>
        </w:rPr>
        <w:t>о</w:t>
      </w:r>
      <w:proofErr w:type="spellEnd"/>
      <w:r>
        <w:rPr>
          <w:spacing w:val="2"/>
          <w:w w:val="105"/>
        </w:rPr>
        <w:t>-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развивающее</w:t>
      </w:r>
      <w:r>
        <w:rPr>
          <w:w w:val="105"/>
        </w:rPr>
        <w:tab/>
        <w:t>и</w:t>
      </w:r>
      <w:r>
        <w:rPr>
          <w:w w:val="105"/>
        </w:rPr>
        <w:tab/>
        <w:t>психопрофилактическое,</w:t>
      </w:r>
      <w:r>
        <w:rPr>
          <w:w w:val="105"/>
        </w:rPr>
        <w:tab/>
        <w:t>консультативное,</w:t>
      </w:r>
      <w:r>
        <w:rPr>
          <w:w w:val="105"/>
        </w:rPr>
        <w:tab/>
      </w:r>
      <w:r>
        <w:rPr>
          <w:w w:val="105"/>
        </w:rPr>
        <w:tab/>
      </w:r>
      <w:r>
        <w:t xml:space="preserve">информационно- </w:t>
      </w:r>
      <w:r>
        <w:rPr>
          <w:w w:val="105"/>
        </w:rPr>
        <w:t>просветительское - раскрываются содержательно в разных организационных формах деятельности образовательной</w:t>
      </w:r>
      <w:r>
        <w:rPr>
          <w:spacing w:val="10"/>
          <w:w w:val="105"/>
        </w:rPr>
        <w:t xml:space="preserve"> </w:t>
      </w:r>
      <w:r>
        <w:rPr>
          <w:w w:val="105"/>
        </w:rPr>
        <w:t>организации.</w:t>
      </w:r>
    </w:p>
    <w:p w:rsidR="00DF2E79" w:rsidRDefault="00651C6D">
      <w:pPr>
        <w:pStyle w:val="a3"/>
        <w:tabs>
          <w:tab w:val="left" w:pos="1274"/>
          <w:tab w:val="left" w:pos="2830"/>
          <w:tab w:val="left" w:pos="4107"/>
          <w:tab w:val="left" w:pos="5579"/>
          <w:tab w:val="left" w:pos="6713"/>
          <w:tab w:val="left" w:pos="8410"/>
        </w:tabs>
        <w:spacing w:before="2"/>
        <w:ind w:right="410"/>
        <w:jc w:val="left"/>
      </w:pPr>
      <w:r>
        <w:rPr>
          <w:w w:val="105"/>
        </w:rPr>
        <w:t>Данные</w:t>
      </w:r>
      <w:r>
        <w:rPr>
          <w:w w:val="105"/>
        </w:rPr>
        <w:tab/>
        <w:t>направления</w:t>
      </w:r>
      <w:r>
        <w:rPr>
          <w:w w:val="105"/>
        </w:rPr>
        <w:tab/>
        <w:t>отражают</w:t>
      </w:r>
      <w:r>
        <w:rPr>
          <w:w w:val="105"/>
        </w:rPr>
        <w:tab/>
        <w:t>содержание</w:t>
      </w:r>
      <w:r>
        <w:rPr>
          <w:w w:val="105"/>
        </w:rPr>
        <w:tab/>
        <w:t>системы</w:t>
      </w:r>
      <w:r>
        <w:rPr>
          <w:w w:val="105"/>
        </w:rPr>
        <w:tab/>
        <w:t>комплексного</w:t>
      </w:r>
      <w:r>
        <w:rPr>
          <w:w w:val="105"/>
        </w:rPr>
        <w:tab/>
      </w:r>
      <w:proofErr w:type="spellStart"/>
      <w:proofErr w:type="gramStart"/>
      <w:r>
        <w:rPr>
          <w:spacing w:val="2"/>
        </w:rPr>
        <w:t>психолого</w:t>
      </w:r>
      <w:proofErr w:type="spellEnd"/>
      <w:r>
        <w:rPr>
          <w:spacing w:val="2"/>
        </w:rPr>
        <w:t xml:space="preserve">- </w:t>
      </w:r>
      <w:r>
        <w:rPr>
          <w:w w:val="105"/>
        </w:rPr>
        <w:t>педагогического</w:t>
      </w:r>
      <w:proofErr w:type="gramEnd"/>
      <w:r>
        <w:rPr>
          <w:w w:val="105"/>
        </w:rPr>
        <w:t xml:space="preserve"> сопровождения детей с трудностями в обучении и</w:t>
      </w:r>
      <w:r>
        <w:rPr>
          <w:spacing w:val="-18"/>
          <w:w w:val="105"/>
        </w:rPr>
        <w:t xml:space="preserve"> </w:t>
      </w:r>
      <w:r>
        <w:rPr>
          <w:w w:val="105"/>
        </w:rPr>
        <w:t>социализации.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ind w:left="221" w:right="407"/>
        <w:jc w:val="both"/>
        <w:rPr>
          <w:b/>
          <w:i/>
          <w:sz w:val="23"/>
        </w:rPr>
      </w:pPr>
      <w:r>
        <w:rPr>
          <w:b/>
          <w:w w:val="105"/>
          <w:sz w:val="23"/>
        </w:rPr>
        <w:t xml:space="preserve">Характеристика содержания направлений коррекционной работы </w:t>
      </w:r>
      <w:r>
        <w:rPr>
          <w:b/>
          <w:i/>
          <w:w w:val="105"/>
          <w:sz w:val="23"/>
        </w:rPr>
        <w:t>Диагностическая работа включает: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5"/>
        </w:tabs>
        <w:ind w:left="221" w:right="409" w:firstLine="0"/>
        <w:rPr>
          <w:sz w:val="23"/>
        </w:rPr>
      </w:pPr>
      <w:r>
        <w:rPr>
          <w:spacing w:val="2"/>
          <w:w w:val="105"/>
          <w:sz w:val="23"/>
        </w:rPr>
        <w:t xml:space="preserve">выявление </w:t>
      </w:r>
      <w:r>
        <w:rPr>
          <w:w w:val="105"/>
          <w:sz w:val="23"/>
        </w:rPr>
        <w:t>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605"/>
          <w:tab w:val="left" w:pos="606"/>
          <w:tab w:val="left" w:pos="1873"/>
          <w:tab w:val="left" w:pos="1920"/>
          <w:tab w:val="left" w:pos="2202"/>
          <w:tab w:val="left" w:pos="3968"/>
          <w:tab w:val="left" w:pos="4146"/>
          <w:tab w:val="left" w:pos="4921"/>
          <w:tab w:val="left" w:pos="5072"/>
          <w:tab w:val="left" w:pos="6001"/>
          <w:tab w:val="left" w:pos="6375"/>
          <w:tab w:val="left" w:pos="6627"/>
          <w:tab w:val="left" w:pos="7568"/>
          <w:tab w:val="left" w:pos="7797"/>
          <w:tab w:val="left" w:pos="8291"/>
          <w:tab w:val="left" w:pos="9470"/>
        </w:tabs>
        <w:spacing w:before="2"/>
        <w:ind w:left="221" w:right="406" w:firstLine="0"/>
        <w:jc w:val="left"/>
        <w:rPr>
          <w:sz w:val="23"/>
        </w:rPr>
      </w:pPr>
      <w:r>
        <w:rPr>
          <w:w w:val="105"/>
          <w:sz w:val="23"/>
        </w:rPr>
        <w:t>проведение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комплексной</w:t>
      </w:r>
      <w:r>
        <w:rPr>
          <w:w w:val="105"/>
          <w:sz w:val="23"/>
        </w:rPr>
        <w:tab/>
      </w:r>
      <w:proofErr w:type="spellStart"/>
      <w:r>
        <w:rPr>
          <w:w w:val="105"/>
          <w:sz w:val="23"/>
        </w:rPr>
        <w:t>социально-психолого-педагогической</w:t>
      </w:r>
      <w:proofErr w:type="spellEnd"/>
      <w:r>
        <w:rPr>
          <w:w w:val="105"/>
          <w:sz w:val="23"/>
        </w:rPr>
        <w:tab/>
      </w:r>
      <w:r>
        <w:rPr>
          <w:sz w:val="23"/>
        </w:rPr>
        <w:t xml:space="preserve">диагностики </w:t>
      </w:r>
      <w:r>
        <w:rPr>
          <w:w w:val="105"/>
          <w:sz w:val="23"/>
        </w:rPr>
        <w:t>психического</w:t>
      </w:r>
      <w:r>
        <w:rPr>
          <w:w w:val="105"/>
          <w:sz w:val="23"/>
        </w:rPr>
        <w:tab/>
        <w:t>(психологического)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proofErr w:type="gramStart"/>
      <w:r>
        <w:rPr>
          <w:w w:val="105"/>
          <w:sz w:val="23"/>
        </w:rPr>
        <w:t>и(</w:t>
      </w:r>
      <w:proofErr w:type="gramEnd"/>
      <w:r>
        <w:rPr>
          <w:w w:val="105"/>
          <w:sz w:val="23"/>
        </w:rPr>
        <w:t>или)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физического</w:t>
      </w:r>
      <w:r>
        <w:rPr>
          <w:sz w:val="23"/>
        </w:rPr>
        <w:tab/>
      </w:r>
      <w:r>
        <w:rPr>
          <w:sz w:val="23"/>
        </w:rPr>
        <w:tab/>
      </w:r>
      <w:r>
        <w:rPr>
          <w:w w:val="105"/>
          <w:sz w:val="23"/>
        </w:rPr>
        <w:t>развития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обучающихся</w:t>
      </w:r>
      <w:r>
        <w:rPr>
          <w:w w:val="105"/>
          <w:sz w:val="23"/>
        </w:rPr>
        <w:tab/>
      </w:r>
      <w:r>
        <w:rPr>
          <w:spacing w:val="-15"/>
          <w:w w:val="105"/>
          <w:sz w:val="23"/>
        </w:rPr>
        <w:t xml:space="preserve">с </w:t>
      </w:r>
      <w:r>
        <w:rPr>
          <w:w w:val="105"/>
          <w:sz w:val="23"/>
        </w:rPr>
        <w:t>трудностями в обучении и социализации; подготовка рекомендаций по оказанию обучающимся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психолого-педагогической</w:t>
      </w:r>
      <w:r>
        <w:rPr>
          <w:w w:val="105"/>
          <w:sz w:val="23"/>
        </w:rPr>
        <w:tab/>
        <w:t>помощи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условиях</w:t>
      </w:r>
      <w:r>
        <w:rPr>
          <w:w w:val="105"/>
          <w:sz w:val="23"/>
        </w:rPr>
        <w:tab/>
        <w:t>образовательной организации;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4"/>
        </w:tabs>
        <w:spacing w:before="2"/>
        <w:ind w:left="221" w:right="410" w:firstLine="0"/>
        <w:rPr>
          <w:sz w:val="23"/>
        </w:rPr>
      </w:pPr>
      <w:r>
        <w:rPr>
          <w:w w:val="105"/>
          <w:sz w:val="23"/>
        </w:rPr>
        <w:t>определение уровня актуального развития и зоны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ближайшего  развития обучающегося с трудностями в обучении и социализации, выявление резервных возможностей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обучающегося;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1"/>
        </w:tabs>
        <w:spacing w:before="2"/>
        <w:ind w:left="221" w:right="408" w:firstLine="0"/>
        <w:rPr>
          <w:sz w:val="23"/>
        </w:rPr>
      </w:pPr>
      <w:r>
        <w:rPr>
          <w:spacing w:val="2"/>
          <w:w w:val="105"/>
          <w:sz w:val="23"/>
        </w:rPr>
        <w:t xml:space="preserve">изучение </w:t>
      </w:r>
      <w:r>
        <w:rPr>
          <w:w w:val="105"/>
          <w:sz w:val="23"/>
        </w:rPr>
        <w:t xml:space="preserve">развития эмоционально-волевой, познавательной, </w:t>
      </w:r>
      <w:r>
        <w:rPr>
          <w:spacing w:val="2"/>
          <w:w w:val="105"/>
          <w:sz w:val="23"/>
        </w:rPr>
        <w:t xml:space="preserve">речевой </w:t>
      </w:r>
      <w:r>
        <w:rPr>
          <w:w w:val="105"/>
          <w:sz w:val="23"/>
        </w:rPr>
        <w:t>сфер и личностных особенностей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4"/>
        </w:tabs>
        <w:ind w:left="221" w:right="411" w:firstLine="0"/>
        <w:rPr>
          <w:sz w:val="23"/>
        </w:rPr>
      </w:pPr>
      <w:r>
        <w:rPr>
          <w:spacing w:val="2"/>
          <w:w w:val="105"/>
          <w:sz w:val="23"/>
        </w:rPr>
        <w:t xml:space="preserve">изучение </w:t>
      </w:r>
      <w:r>
        <w:rPr>
          <w:w w:val="105"/>
          <w:sz w:val="23"/>
        </w:rPr>
        <w:t>социальной ситуации развития и условий семейного воспитания обучающихся;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39"/>
        <w:ind w:left="221"/>
        <w:rPr>
          <w:sz w:val="20"/>
        </w:rPr>
      </w:pPr>
      <w:r>
        <w:rPr>
          <w:color w:val="171717"/>
          <w:sz w:val="20"/>
        </w:rPr>
        <w:t>52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73"/>
        <w:ind w:left="359" w:hanging="138"/>
        <w:rPr>
          <w:sz w:val="23"/>
        </w:rPr>
      </w:pPr>
      <w:r>
        <w:rPr>
          <w:spacing w:val="2"/>
          <w:w w:val="105"/>
          <w:sz w:val="23"/>
        </w:rPr>
        <w:lastRenderedPageBreak/>
        <w:t xml:space="preserve">изучение </w:t>
      </w:r>
      <w:r>
        <w:rPr>
          <w:w w:val="105"/>
          <w:sz w:val="23"/>
        </w:rPr>
        <w:t>адаптивных возможностей и уровня социализации</w:t>
      </w:r>
      <w:r>
        <w:rPr>
          <w:spacing w:val="-14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00"/>
        </w:tabs>
        <w:ind w:left="221" w:right="410" w:firstLine="0"/>
        <w:rPr>
          <w:sz w:val="23"/>
        </w:rPr>
      </w:pPr>
      <w:r>
        <w:rPr>
          <w:spacing w:val="2"/>
          <w:w w:val="105"/>
          <w:sz w:val="23"/>
        </w:rPr>
        <w:t xml:space="preserve">изучение </w:t>
      </w:r>
      <w:r>
        <w:rPr>
          <w:w w:val="105"/>
          <w:sz w:val="23"/>
        </w:rPr>
        <w:t xml:space="preserve">индивидуальных образовательных и </w:t>
      </w:r>
      <w:proofErr w:type="spellStart"/>
      <w:r>
        <w:rPr>
          <w:w w:val="105"/>
          <w:sz w:val="23"/>
        </w:rPr>
        <w:t>социа</w:t>
      </w:r>
      <w:proofErr w:type="spellEnd"/>
      <w:r>
        <w:rPr>
          <w:w w:val="105"/>
          <w:sz w:val="23"/>
        </w:rPr>
        <w:t xml:space="preserve"> ль </w:t>
      </w:r>
      <w:r>
        <w:rPr>
          <w:spacing w:val="5"/>
          <w:w w:val="105"/>
          <w:sz w:val="23"/>
        </w:rPr>
        <w:t>н</w:t>
      </w:r>
      <w:proofErr w:type="gramStart"/>
      <w:r>
        <w:rPr>
          <w:spacing w:val="5"/>
          <w:w w:val="105"/>
          <w:sz w:val="23"/>
        </w:rPr>
        <w:t>о-</w:t>
      </w:r>
      <w:proofErr w:type="gramEnd"/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ком </w:t>
      </w:r>
      <w:proofErr w:type="spellStart"/>
      <w:r>
        <w:rPr>
          <w:w w:val="105"/>
          <w:sz w:val="23"/>
        </w:rPr>
        <w:t>му</w:t>
      </w:r>
      <w:proofErr w:type="spellEnd"/>
      <w:r>
        <w:rPr>
          <w:w w:val="105"/>
          <w:sz w:val="23"/>
        </w:rPr>
        <w:t xml:space="preserve"> ни </w:t>
      </w:r>
      <w:proofErr w:type="spellStart"/>
      <w:r>
        <w:rPr>
          <w:w w:val="105"/>
          <w:sz w:val="23"/>
        </w:rPr>
        <w:t>ка</w:t>
      </w:r>
      <w:proofErr w:type="spell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тив</w:t>
      </w:r>
      <w:proofErr w:type="spell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ных</w:t>
      </w:r>
      <w:proofErr w:type="spellEnd"/>
      <w:r>
        <w:rPr>
          <w:w w:val="105"/>
          <w:sz w:val="23"/>
        </w:rPr>
        <w:t xml:space="preserve"> потребностей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4"/>
        </w:tabs>
        <w:ind w:left="221" w:right="405" w:firstLine="0"/>
        <w:rPr>
          <w:sz w:val="23"/>
        </w:rPr>
      </w:pPr>
      <w:r>
        <w:rPr>
          <w:w w:val="105"/>
          <w:sz w:val="23"/>
        </w:rPr>
        <w:t>системный мониторинг уровня и динамики развития обучающихся, а также создания необходимых условий, соответствующих индивидуальным образовательным потребностям обучающихся с трудностями в обучении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социализации;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5"/>
        </w:tabs>
        <w:ind w:left="221" w:right="407" w:firstLine="0"/>
        <w:rPr>
          <w:sz w:val="23"/>
        </w:rPr>
      </w:pPr>
      <w:r>
        <w:rPr>
          <w:w w:val="105"/>
          <w:sz w:val="23"/>
        </w:rPr>
        <w:t>мониторинг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динамики  </w:t>
      </w:r>
      <w:r>
        <w:rPr>
          <w:spacing w:val="2"/>
          <w:w w:val="105"/>
          <w:sz w:val="23"/>
        </w:rPr>
        <w:t xml:space="preserve">успешности  </w:t>
      </w:r>
      <w:r>
        <w:rPr>
          <w:w w:val="105"/>
          <w:sz w:val="23"/>
        </w:rPr>
        <w:t xml:space="preserve">освоения  </w:t>
      </w:r>
      <w:r>
        <w:rPr>
          <w:spacing w:val="2"/>
          <w:w w:val="105"/>
          <w:sz w:val="23"/>
        </w:rPr>
        <w:t xml:space="preserve">образовательных   </w:t>
      </w:r>
      <w:r>
        <w:rPr>
          <w:w w:val="105"/>
          <w:sz w:val="23"/>
        </w:rPr>
        <w:t xml:space="preserve">программ  </w:t>
      </w:r>
      <w:r>
        <w:rPr>
          <w:spacing w:val="2"/>
          <w:w w:val="105"/>
          <w:sz w:val="23"/>
        </w:rPr>
        <w:t xml:space="preserve">основного </w:t>
      </w:r>
      <w:r>
        <w:rPr>
          <w:w w:val="105"/>
          <w:sz w:val="23"/>
        </w:rPr>
        <w:t xml:space="preserve">общего образования, включая </w:t>
      </w:r>
      <w:r>
        <w:rPr>
          <w:spacing w:val="2"/>
          <w:w w:val="105"/>
          <w:sz w:val="23"/>
        </w:rPr>
        <w:t xml:space="preserve">программу </w:t>
      </w:r>
      <w:r>
        <w:rPr>
          <w:w w:val="105"/>
          <w:sz w:val="23"/>
        </w:rPr>
        <w:t>коррекционной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работы.</w:t>
      </w:r>
    </w:p>
    <w:p w:rsidR="00DF2E79" w:rsidRDefault="00651C6D">
      <w:pPr>
        <w:pStyle w:val="Heading2"/>
        <w:jc w:val="both"/>
      </w:pPr>
      <w:r>
        <w:rPr>
          <w:w w:val="105"/>
        </w:rPr>
        <w:t>Коррекционно-развивающая и психопрофилактическая работа включает: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154"/>
          <w:tab w:val="left" w:pos="2527"/>
          <w:tab w:val="left" w:pos="2573"/>
          <w:tab w:val="left" w:pos="4057"/>
          <w:tab w:val="left" w:pos="4299"/>
          <w:tab w:val="left" w:pos="5899"/>
          <w:tab w:val="left" w:pos="7558"/>
          <w:tab w:val="left" w:pos="7908"/>
          <w:tab w:val="left" w:pos="8141"/>
          <w:tab w:val="left" w:pos="9461"/>
        </w:tabs>
        <w:ind w:left="221" w:right="410" w:firstLine="0"/>
        <w:jc w:val="left"/>
        <w:rPr>
          <w:sz w:val="23"/>
        </w:rPr>
      </w:pPr>
      <w:r>
        <w:rPr>
          <w:w w:val="105"/>
          <w:sz w:val="23"/>
        </w:rPr>
        <w:t>реализацию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комплексного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индивидуально-ориентированного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proofErr w:type="spellStart"/>
      <w:proofErr w:type="gramStart"/>
      <w:r>
        <w:rPr>
          <w:spacing w:val="2"/>
          <w:w w:val="105"/>
          <w:sz w:val="23"/>
        </w:rPr>
        <w:t>психолого</w:t>
      </w:r>
      <w:proofErr w:type="spellEnd"/>
      <w:r>
        <w:rPr>
          <w:spacing w:val="2"/>
          <w:w w:val="105"/>
          <w:sz w:val="23"/>
        </w:rPr>
        <w:t xml:space="preserve">- </w:t>
      </w:r>
      <w:r>
        <w:rPr>
          <w:w w:val="105"/>
          <w:sz w:val="23"/>
        </w:rPr>
        <w:t>педагогического</w:t>
      </w:r>
      <w:proofErr w:type="gramEnd"/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социального</w:t>
      </w:r>
      <w:r>
        <w:rPr>
          <w:w w:val="105"/>
          <w:sz w:val="23"/>
        </w:rPr>
        <w:tab/>
        <w:t>сопровождения</w:t>
      </w:r>
      <w:r>
        <w:rPr>
          <w:w w:val="105"/>
          <w:sz w:val="23"/>
        </w:rPr>
        <w:tab/>
        <w:t>обучающихся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трудностями</w:t>
      </w:r>
      <w:r>
        <w:rPr>
          <w:w w:val="105"/>
          <w:sz w:val="23"/>
        </w:rPr>
        <w:tab/>
      </w:r>
      <w:r>
        <w:rPr>
          <w:spacing w:val="-17"/>
          <w:w w:val="105"/>
          <w:sz w:val="23"/>
        </w:rPr>
        <w:t xml:space="preserve">в </w:t>
      </w:r>
      <w:r>
        <w:rPr>
          <w:w w:val="105"/>
          <w:sz w:val="23"/>
        </w:rPr>
        <w:t xml:space="preserve">обучении и социализации в </w:t>
      </w:r>
      <w:r>
        <w:rPr>
          <w:spacing w:val="2"/>
          <w:w w:val="105"/>
          <w:sz w:val="23"/>
        </w:rPr>
        <w:t xml:space="preserve">условиях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58"/>
        </w:tabs>
        <w:ind w:left="221" w:right="406" w:firstLine="0"/>
        <w:rPr>
          <w:sz w:val="23"/>
        </w:rPr>
      </w:pPr>
      <w:r>
        <w:rPr>
          <w:w w:val="105"/>
          <w:sz w:val="23"/>
        </w:rPr>
        <w:t xml:space="preserve">разработку и реализацию индивидуально-ориентированных </w:t>
      </w:r>
      <w:proofErr w:type="spellStart"/>
      <w:r>
        <w:rPr>
          <w:w w:val="105"/>
          <w:sz w:val="23"/>
        </w:rPr>
        <w:t>коррекционн</w:t>
      </w:r>
      <w:proofErr w:type="gramStart"/>
      <w:r>
        <w:rPr>
          <w:w w:val="105"/>
          <w:sz w:val="23"/>
        </w:rPr>
        <w:t>о</w:t>
      </w:r>
      <w:proofErr w:type="spellEnd"/>
      <w:r>
        <w:rPr>
          <w:w w:val="105"/>
          <w:sz w:val="23"/>
        </w:rPr>
        <w:t>-</w:t>
      </w:r>
      <w:proofErr w:type="gramEnd"/>
      <w:r>
        <w:rPr>
          <w:w w:val="105"/>
          <w:sz w:val="23"/>
        </w:rPr>
        <w:t xml:space="preserve"> развивающих программ; </w:t>
      </w:r>
      <w:r>
        <w:rPr>
          <w:spacing w:val="2"/>
          <w:w w:val="105"/>
          <w:sz w:val="23"/>
        </w:rPr>
        <w:t xml:space="preserve">выбор </w:t>
      </w:r>
      <w:r>
        <w:rPr>
          <w:w w:val="105"/>
          <w:sz w:val="23"/>
        </w:rPr>
        <w:t>и использование специальных методик, методов и приемов обучения в соответствии с образовательными потребностями обучающихся с трудностями в обучении 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социализации;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2"/>
        </w:tabs>
        <w:spacing w:before="3"/>
        <w:ind w:left="221" w:right="407" w:firstLine="0"/>
        <w:rPr>
          <w:sz w:val="23"/>
        </w:rPr>
      </w:pPr>
      <w:r>
        <w:rPr>
          <w:w w:val="105"/>
          <w:sz w:val="23"/>
        </w:rPr>
        <w:t>организацию и проведение индивидуальных и групповых</w:t>
      </w:r>
      <w:r>
        <w:rPr>
          <w:spacing w:val="60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коррекционно</w:t>
      </w:r>
      <w:proofErr w:type="spellEnd"/>
      <w:r>
        <w:rPr>
          <w:w w:val="105"/>
          <w:sz w:val="23"/>
        </w:rPr>
        <w:t xml:space="preserve"> - развивающих занятий, необходимых для преодоления нарушений развития, трудностей обучения 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социализации;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3"/>
        </w:tabs>
        <w:ind w:left="221" w:right="411" w:firstLine="0"/>
        <w:rPr>
          <w:sz w:val="23"/>
        </w:rPr>
      </w:pPr>
      <w:r>
        <w:rPr>
          <w:w w:val="105"/>
          <w:sz w:val="23"/>
        </w:rPr>
        <w:t xml:space="preserve">коррекцию и развитие </w:t>
      </w:r>
      <w:r>
        <w:rPr>
          <w:spacing w:val="3"/>
          <w:w w:val="105"/>
          <w:sz w:val="23"/>
        </w:rPr>
        <w:t xml:space="preserve">высших </w:t>
      </w:r>
      <w:r>
        <w:rPr>
          <w:w w:val="105"/>
          <w:sz w:val="23"/>
        </w:rPr>
        <w:t xml:space="preserve">психических функций, </w:t>
      </w:r>
      <w:proofErr w:type="spellStart"/>
      <w:proofErr w:type="gramStart"/>
      <w:r>
        <w:rPr>
          <w:w w:val="105"/>
          <w:sz w:val="23"/>
        </w:rPr>
        <w:t>эмоци</w:t>
      </w:r>
      <w:proofErr w:type="spellEnd"/>
      <w:r>
        <w:rPr>
          <w:w w:val="105"/>
          <w:sz w:val="23"/>
        </w:rPr>
        <w:t xml:space="preserve"> </w:t>
      </w:r>
      <w:proofErr w:type="spellStart"/>
      <w:r>
        <w:rPr>
          <w:spacing w:val="2"/>
          <w:w w:val="105"/>
          <w:sz w:val="23"/>
        </w:rPr>
        <w:t>онально-волевой</w:t>
      </w:r>
      <w:proofErr w:type="spellEnd"/>
      <w:proofErr w:type="gramEnd"/>
      <w:r>
        <w:rPr>
          <w:spacing w:val="2"/>
          <w:w w:val="105"/>
          <w:sz w:val="23"/>
        </w:rPr>
        <w:t xml:space="preserve">, </w:t>
      </w:r>
      <w:r>
        <w:rPr>
          <w:w w:val="105"/>
          <w:sz w:val="23"/>
        </w:rPr>
        <w:t>познавательной и коммуникативной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сфер;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200"/>
          <w:tab w:val="left" w:pos="2581"/>
          <w:tab w:val="left" w:pos="3998"/>
          <w:tab w:val="left" w:pos="4961"/>
          <w:tab w:val="left" w:pos="6442"/>
          <w:tab w:val="left" w:pos="7780"/>
        </w:tabs>
        <w:ind w:left="221" w:right="719" w:firstLine="0"/>
        <w:jc w:val="left"/>
        <w:rPr>
          <w:sz w:val="23"/>
        </w:rPr>
      </w:pPr>
      <w:r>
        <w:rPr>
          <w:w w:val="105"/>
          <w:sz w:val="23"/>
        </w:rPr>
        <w:t>развитие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укрепление</w:t>
      </w:r>
      <w:r>
        <w:rPr>
          <w:w w:val="105"/>
          <w:sz w:val="23"/>
        </w:rPr>
        <w:tab/>
        <w:t>зрелых</w:t>
      </w:r>
      <w:r>
        <w:rPr>
          <w:w w:val="105"/>
          <w:sz w:val="23"/>
        </w:rPr>
        <w:tab/>
        <w:t>личностных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>установок,</w:t>
      </w:r>
      <w:r>
        <w:rPr>
          <w:spacing w:val="2"/>
          <w:w w:val="105"/>
          <w:sz w:val="23"/>
        </w:rPr>
        <w:tab/>
      </w:r>
      <w:r>
        <w:rPr>
          <w:sz w:val="23"/>
        </w:rPr>
        <w:t xml:space="preserve">формирование </w:t>
      </w:r>
      <w:r>
        <w:rPr>
          <w:w w:val="105"/>
          <w:sz w:val="23"/>
        </w:rPr>
        <w:t>адекватных форм утверждения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самостоятельности;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sz w:val="23"/>
        </w:rPr>
      </w:pPr>
      <w:r>
        <w:rPr>
          <w:w w:val="105"/>
          <w:sz w:val="23"/>
        </w:rPr>
        <w:t xml:space="preserve">формирование способов регуляции </w:t>
      </w:r>
      <w:r>
        <w:rPr>
          <w:spacing w:val="2"/>
          <w:w w:val="105"/>
          <w:sz w:val="23"/>
        </w:rPr>
        <w:t xml:space="preserve">поведения </w:t>
      </w:r>
      <w:r>
        <w:rPr>
          <w:w w:val="105"/>
          <w:sz w:val="23"/>
        </w:rPr>
        <w:t>и эмоциональных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состояний;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70"/>
          <w:tab w:val="left" w:pos="1664"/>
          <w:tab w:val="left" w:pos="2345"/>
          <w:tab w:val="left" w:pos="2497"/>
          <w:tab w:val="left" w:pos="2916"/>
          <w:tab w:val="left" w:pos="4034"/>
          <w:tab w:val="left" w:pos="4071"/>
          <w:tab w:val="left" w:pos="5652"/>
          <w:tab w:val="left" w:pos="6335"/>
          <w:tab w:val="left" w:pos="6844"/>
          <w:tab w:val="left" w:pos="7250"/>
          <w:tab w:val="left" w:pos="7465"/>
          <w:tab w:val="left" w:pos="8242"/>
          <w:tab w:val="left" w:pos="9154"/>
        </w:tabs>
        <w:ind w:left="221" w:right="412" w:firstLine="0"/>
        <w:jc w:val="left"/>
        <w:rPr>
          <w:sz w:val="23"/>
        </w:rPr>
      </w:pPr>
      <w:r>
        <w:rPr>
          <w:w w:val="105"/>
          <w:sz w:val="23"/>
        </w:rPr>
        <w:t>развитие</w:t>
      </w:r>
      <w:r>
        <w:rPr>
          <w:w w:val="105"/>
          <w:sz w:val="23"/>
        </w:rPr>
        <w:tab/>
        <w:t>форм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навыков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личностного</w:t>
      </w:r>
      <w:r>
        <w:rPr>
          <w:w w:val="105"/>
          <w:sz w:val="23"/>
        </w:rPr>
        <w:tab/>
        <w:t>общения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группе</w:t>
      </w:r>
      <w:r>
        <w:rPr>
          <w:w w:val="105"/>
          <w:sz w:val="23"/>
        </w:rPr>
        <w:tab/>
      </w:r>
      <w:r>
        <w:rPr>
          <w:sz w:val="23"/>
        </w:rPr>
        <w:t xml:space="preserve">сверстников, </w:t>
      </w:r>
      <w:r>
        <w:rPr>
          <w:w w:val="105"/>
          <w:sz w:val="23"/>
        </w:rPr>
        <w:t>коммуникативной</w:t>
      </w:r>
      <w:r>
        <w:rPr>
          <w:w w:val="105"/>
          <w:sz w:val="23"/>
        </w:rPr>
        <w:tab/>
        <w:t>компетенции;</w:t>
      </w:r>
      <w:r>
        <w:rPr>
          <w:w w:val="105"/>
          <w:sz w:val="23"/>
        </w:rPr>
        <w:tab/>
        <w:t>совершенствовании</w:t>
      </w:r>
      <w:r>
        <w:rPr>
          <w:w w:val="105"/>
          <w:sz w:val="23"/>
        </w:rPr>
        <w:tab/>
        <w:t>навыков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социализации</w:t>
      </w:r>
      <w:r>
        <w:rPr>
          <w:w w:val="105"/>
          <w:sz w:val="23"/>
        </w:rPr>
        <w:tab/>
        <w:t>и расширении социального взаимодействия 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сверстниками;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20"/>
          <w:tab w:val="left" w:pos="1415"/>
          <w:tab w:val="left" w:pos="2248"/>
          <w:tab w:val="left" w:pos="3084"/>
          <w:tab w:val="left" w:pos="3472"/>
          <w:tab w:val="left" w:pos="3590"/>
          <w:tab w:val="left" w:pos="4869"/>
          <w:tab w:val="left" w:pos="6240"/>
          <w:tab w:val="left" w:pos="6803"/>
          <w:tab w:val="left" w:pos="7729"/>
          <w:tab w:val="left" w:pos="7926"/>
          <w:tab w:val="left" w:pos="8315"/>
          <w:tab w:val="left" w:pos="9145"/>
          <w:tab w:val="left" w:pos="9329"/>
        </w:tabs>
        <w:ind w:left="221" w:right="405" w:firstLine="0"/>
        <w:jc w:val="left"/>
        <w:rPr>
          <w:sz w:val="23"/>
        </w:rPr>
      </w:pPr>
      <w:r>
        <w:rPr>
          <w:w w:val="105"/>
          <w:sz w:val="23"/>
        </w:rPr>
        <w:t xml:space="preserve">организацию </w:t>
      </w:r>
      <w:r>
        <w:rPr>
          <w:spacing w:val="2"/>
          <w:w w:val="105"/>
          <w:sz w:val="23"/>
        </w:rPr>
        <w:t xml:space="preserve">основных </w:t>
      </w:r>
      <w:r>
        <w:rPr>
          <w:w w:val="105"/>
          <w:sz w:val="23"/>
        </w:rPr>
        <w:t xml:space="preserve">видов деятельности обучающихся в </w:t>
      </w:r>
      <w:r>
        <w:rPr>
          <w:spacing w:val="2"/>
          <w:w w:val="105"/>
          <w:sz w:val="23"/>
        </w:rPr>
        <w:t xml:space="preserve">процессе </w:t>
      </w:r>
      <w:r>
        <w:rPr>
          <w:w w:val="105"/>
          <w:sz w:val="23"/>
        </w:rPr>
        <w:t>освоения ими образовательных</w:t>
      </w:r>
      <w:r>
        <w:rPr>
          <w:w w:val="105"/>
          <w:sz w:val="23"/>
        </w:rPr>
        <w:tab/>
        <w:t>программ,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программ</w:t>
      </w:r>
      <w:r>
        <w:rPr>
          <w:w w:val="105"/>
          <w:sz w:val="23"/>
        </w:rPr>
        <w:tab/>
        <w:t>логопедической</w:t>
      </w:r>
      <w:r>
        <w:rPr>
          <w:w w:val="105"/>
          <w:sz w:val="23"/>
        </w:rPr>
        <w:tab/>
        <w:t>помощи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учетом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-7"/>
          <w:w w:val="105"/>
          <w:sz w:val="23"/>
        </w:rPr>
        <w:t xml:space="preserve">их </w:t>
      </w:r>
      <w:r>
        <w:rPr>
          <w:w w:val="105"/>
          <w:sz w:val="23"/>
        </w:rPr>
        <w:t>возраста,</w:t>
      </w:r>
      <w:r>
        <w:rPr>
          <w:w w:val="105"/>
          <w:sz w:val="23"/>
        </w:rPr>
        <w:tab/>
        <w:t>потребностей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коррекции/компенсации</w:t>
      </w:r>
      <w:r>
        <w:rPr>
          <w:w w:val="105"/>
          <w:sz w:val="23"/>
        </w:rPr>
        <w:tab/>
        <w:t>имеющихся</w:t>
      </w:r>
      <w:r>
        <w:rPr>
          <w:w w:val="105"/>
          <w:sz w:val="23"/>
        </w:rPr>
        <w:tab/>
        <w:t>нарушений</w:t>
      </w:r>
      <w:r>
        <w:rPr>
          <w:w w:val="105"/>
          <w:sz w:val="23"/>
        </w:rPr>
        <w:tab/>
        <w:t>и пропедевтике производных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трудностей;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5"/>
        </w:tabs>
        <w:spacing w:before="2"/>
        <w:ind w:left="221" w:right="409" w:firstLine="0"/>
        <w:jc w:val="left"/>
        <w:rPr>
          <w:sz w:val="23"/>
        </w:rPr>
      </w:pPr>
      <w:r>
        <w:rPr>
          <w:w w:val="105"/>
          <w:sz w:val="23"/>
        </w:rPr>
        <w:t xml:space="preserve">психологическую профилактику, направленную на сохранение, </w:t>
      </w:r>
      <w:r>
        <w:rPr>
          <w:spacing w:val="2"/>
          <w:w w:val="105"/>
          <w:sz w:val="23"/>
        </w:rPr>
        <w:t xml:space="preserve">укрепление </w:t>
      </w:r>
      <w:r>
        <w:rPr>
          <w:w w:val="105"/>
          <w:sz w:val="23"/>
        </w:rPr>
        <w:t xml:space="preserve">и развитие психологического </w:t>
      </w:r>
      <w:r>
        <w:rPr>
          <w:spacing w:val="2"/>
          <w:w w:val="105"/>
          <w:sz w:val="23"/>
        </w:rPr>
        <w:t>здоровья</w:t>
      </w:r>
      <w:r>
        <w:rPr>
          <w:spacing w:val="-3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>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0"/>
        </w:tabs>
        <w:ind w:left="221" w:right="411" w:firstLine="0"/>
        <w:jc w:val="left"/>
        <w:rPr>
          <w:sz w:val="23"/>
        </w:rPr>
      </w:pPr>
      <w:r>
        <w:rPr>
          <w:w w:val="105"/>
          <w:sz w:val="23"/>
        </w:rPr>
        <w:t>психопрофилактическую работу по сопровождению периода  адаптации  при переходе на уровень основного общего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4014"/>
          <w:tab w:val="left" w:pos="5079"/>
          <w:tab w:val="left" w:pos="5827"/>
          <w:tab w:val="left" w:pos="7352"/>
          <w:tab w:val="left" w:pos="7841"/>
        </w:tabs>
        <w:ind w:left="221" w:right="708" w:firstLine="0"/>
        <w:jc w:val="left"/>
        <w:rPr>
          <w:sz w:val="23"/>
        </w:rPr>
      </w:pPr>
      <w:r>
        <w:rPr>
          <w:w w:val="105"/>
          <w:sz w:val="23"/>
        </w:rPr>
        <w:t>психопрофилактическую</w:t>
      </w:r>
      <w:r>
        <w:rPr>
          <w:w w:val="105"/>
          <w:sz w:val="23"/>
        </w:rPr>
        <w:tab/>
        <w:t>работу</w:t>
      </w:r>
      <w:r>
        <w:rPr>
          <w:w w:val="105"/>
          <w:sz w:val="23"/>
        </w:rPr>
        <w:tab/>
        <w:t>при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>подготовке</w:t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>к</w:t>
      </w:r>
      <w:r>
        <w:rPr>
          <w:w w:val="105"/>
          <w:sz w:val="23"/>
        </w:rPr>
        <w:tab/>
      </w:r>
      <w:r>
        <w:rPr>
          <w:sz w:val="23"/>
        </w:rPr>
        <w:t xml:space="preserve">прохождению </w:t>
      </w:r>
      <w:r>
        <w:rPr>
          <w:w w:val="105"/>
          <w:sz w:val="23"/>
        </w:rPr>
        <w:t>государственной итоговой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аттестации;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485"/>
          <w:tab w:val="left" w:pos="3126"/>
          <w:tab w:val="left" w:pos="4747"/>
          <w:tab w:val="left" w:pos="6047"/>
          <w:tab w:val="left" w:pos="7650"/>
          <w:tab w:val="left" w:pos="9452"/>
        </w:tabs>
        <w:spacing w:before="2"/>
        <w:ind w:left="221" w:right="404" w:firstLine="0"/>
        <w:jc w:val="left"/>
        <w:rPr>
          <w:sz w:val="23"/>
        </w:rPr>
      </w:pPr>
      <w:r>
        <w:rPr>
          <w:w w:val="105"/>
          <w:sz w:val="23"/>
        </w:rPr>
        <w:t>развитие</w:t>
      </w:r>
      <w:r>
        <w:rPr>
          <w:w w:val="105"/>
          <w:sz w:val="23"/>
        </w:rPr>
        <w:tab/>
        <w:t>компетенций,</w:t>
      </w:r>
      <w:r>
        <w:rPr>
          <w:w w:val="105"/>
          <w:sz w:val="23"/>
        </w:rPr>
        <w:tab/>
        <w:t>необходимых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>для</w:t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>продолжения</w:t>
      </w:r>
      <w:r>
        <w:rPr>
          <w:w w:val="105"/>
          <w:sz w:val="23"/>
        </w:rPr>
        <w:tab/>
        <w:t>образования</w:t>
      </w:r>
      <w:r>
        <w:rPr>
          <w:w w:val="105"/>
          <w:sz w:val="23"/>
        </w:rPr>
        <w:tab/>
      </w:r>
      <w:r>
        <w:rPr>
          <w:spacing w:val="-17"/>
          <w:w w:val="105"/>
          <w:sz w:val="23"/>
        </w:rPr>
        <w:t xml:space="preserve">и </w:t>
      </w:r>
      <w:r>
        <w:rPr>
          <w:w w:val="105"/>
          <w:sz w:val="23"/>
        </w:rPr>
        <w:t>профессионального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93"/>
        </w:tabs>
        <w:ind w:left="221" w:right="410" w:firstLine="0"/>
        <w:rPr>
          <w:sz w:val="23"/>
        </w:rPr>
      </w:pPr>
      <w:r>
        <w:rPr>
          <w:w w:val="105"/>
          <w:sz w:val="23"/>
        </w:rPr>
        <w:t xml:space="preserve">совершенствование навыков </w:t>
      </w:r>
      <w:r>
        <w:rPr>
          <w:spacing w:val="2"/>
          <w:w w:val="105"/>
          <w:sz w:val="23"/>
        </w:rPr>
        <w:t xml:space="preserve">получения </w:t>
      </w:r>
      <w:r>
        <w:rPr>
          <w:w w:val="105"/>
          <w:sz w:val="23"/>
        </w:rPr>
        <w:t>и использования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информации  (на основе ИКТ), способствующих повышению социальных компетенций и адаптации в реальных жизненных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условиях;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71"/>
        </w:tabs>
        <w:ind w:left="221" w:right="411" w:firstLine="0"/>
        <w:rPr>
          <w:sz w:val="23"/>
        </w:rPr>
      </w:pPr>
      <w:r>
        <w:rPr>
          <w:w w:val="105"/>
          <w:sz w:val="23"/>
        </w:rPr>
        <w:t>социальную защиту ребенка в случаях неблагоприятных условий жизни при психотравмирующих обстоятельствах, в трудной жизненной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ситуации.</w:t>
      </w:r>
    </w:p>
    <w:p w:rsidR="00DF2E79" w:rsidRDefault="00651C6D">
      <w:pPr>
        <w:pStyle w:val="Heading2"/>
        <w:jc w:val="both"/>
      </w:pPr>
      <w:r>
        <w:rPr>
          <w:w w:val="105"/>
        </w:rPr>
        <w:t>Консультативная работа включает: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3"/>
        </w:tabs>
        <w:ind w:left="221" w:right="408" w:firstLine="0"/>
        <w:rPr>
          <w:sz w:val="23"/>
        </w:rPr>
      </w:pPr>
      <w:proofErr w:type="gramStart"/>
      <w:r>
        <w:rPr>
          <w:spacing w:val="2"/>
          <w:w w:val="105"/>
          <w:sz w:val="23"/>
        </w:rPr>
        <w:t xml:space="preserve">выработку  </w:t>
      </w:r>
      <w:r>
        <w:rPr>
          <w:w w:val="105"/>
          <w:sz w:val="23"/>
        </w:rPr>
        <w:t>совместных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обоснованных   рекомендаций,   единых   для   </w:t>
      </w:r>
      <w:r>
        <w:rPr>
          <w:spacing w:val="3"/>
          <w:w w:val="105"/>
          <w:sz w:val="23"/>
        </w:rPr>
        <w:t xml:space="preserve">всех </w:t>
      </w:r>
      <w:r>
        <w:rPr>
          <w:w w:val="105"/>
          <w:sz w:val="23"/>
        </w:rPr>
        <w:t>участников образовательного процесса, по основным направлениям работы с обучающимися с трудностями в обучении и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социализации;</w:t>
      </w:r>
      <w:proofErr w:type="gramEnd"/>
    </w:p>
    <w:p w:rsidR="00DF2E79" w:rsidRDefault="00651C6D">
      <w:pPr>
        <w:pStyle w:val="a4"/>
        <w:numPr>
          <w:ilvl w:val="0"/>
          <w:numId w:val="10"/>
        </w:numPr>
        <w:tabs>
          <w:tab w:val="left" w:pos="524"/>
        </w:tabs>
        <w:ind w:left="221" w:right="408" w:firstLine="0"/>
        <w:rPr>
          <w:sz w:val="23"/>
        </w:rPr>
      </w:pPr>
      <w:r>
        <w:rPr>
          <w:w w:val="105"/>
          <w:sz w:val="23"/>
        </w:rPr>
        <w:t xml:space="preserve">консультирование специалистами педагогов </w:t>
      </w:r>
      <w:r>
        <w:rPr>
          <w:spacing w:val="6"/>
          <w:w w:val="105"/>
          <w:sz w:val="23"/>
        </w:rPr>
        <w:t xml:space="preserve">по </w:t>
      </w:r>
      <w:r>
        <w:rPr>
          <w:spacing w:val="2"/>
          <w:w w:val="105"/>
          <w:sz w:val="23"/>
        </w:rPr>
        <w:t xml:space="preserve">выбору индивидуально- </w:t>
      </w:r>
      <w:r>
        <w:rPr>
          <w:w w:val="105"/>
          <w:sz w:val="23"/>
        </w:rPr>
        <w:t xml:space="preserve">ориентированных </w:t>
      </w:r>
      <w:r>
        <w:rPr>
          <w:spacing w:val="2"/>
          <w:w w:val="105"/>
          <w:sz w:val="23"/>
        </w:rPr>
        <w:t xml:space="preserve">методов </w:t>
      </w:r>
      <w:r>
        <w:rPr>
          <w:w w:val="105"/>
          <w:sz w:val="23"/>
        </w:rPr>
        <w:t>и приемов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7"/>
        </w:tabs>
        <w:ind w:left="221" w:right="405" w:firstLine="0"/>
        <w:rPr>
          <w:sz w:val="23"/>
        </w:rPr>
      </w:pPr>
      <w:r>
        <w:rPr>
          <w:w w:val="105"/>
          <w:sz w:val="23"/>
        </w:rPr>
        <w:t xml:space="preserve">консультативную </w:t>
      </w:r>
      <w:r>
        <w:rPr>
          <w:spacing w:val="2"/>
          <w:w w:val="105"/>
          <w:sz w:val="23"/>
        </w:rPr>
        <w:t xml:space="preserve">помощь </w:t>
      </w:r>
      <w:r>
        <w:rPr>
          <w:w w:val="105"/>
          <w:sz w:val="23"/>
        </w:rPr>
        <w:t xml:space="preserve">семье в </w:t>
      </w:r>
      <w:r>
        <w:rPr>
          <w:spacing w:val="2"/>
          <w:w w:val="105"/>
          <w:sz w:val="23"/>
        </w:rPr>
        <w:t xml:space="preserve">вопросах </w:t>
      </w:r>
      <w:r>
        <w:rPr>
          <w:w w:val="105"/>
          <w:sz w:val="23"/>
        </w:rPr>
        <w:t>выбора стратегии воспитания и приемов коррекционно-развивающего обучения, в решении актуальных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трудностей обучающегося; консультационную поддержку и помощь, направленные на содействие свободному и осознанному </w:t>
      </w:r>
      <w:r>
        <w:rPr>
          <w:spacing w:val="2"/>
          <w:w w:val="105"/>
          <w:sz w:val="23"/>
        </w:rPr>
        <w:t xml:space="preserve">выбору </w:t>
      </w:r>
      <w:proofErr w:type="gramStart"/>
      <w:r>
        <w:rPr>
          <w:w w:val="105"/>
          <w:sz w:val="23"/>
        </w:rPr>
        <w:t>обучающимися</w:t>
      </w:r>
      <w:proofErr w:type="gramEnd"/>
      <w:r>
        <w:rPr>
          <w:w w:val="105"/>
          <w:sz w:val="23"/>
        </w:rPr>
        <w:t xml:space="preserve"> профессии, формы 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40"/>
        <w:ind w:left="221"/>
        <w:rPr>
          <w:sz w:val="20"/>
        </w:rPr>
      </w:pPr>
      <w:r>
        <w:rPr>
          <w:color w:val="171717"/>
          <w:sz w:val="20"/>
        </w:rPr>
        <w:t>53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tabs>
          <w:tab w:val="left" w:pos="1432"/>
          <w:tab w:val="left" w:pos="1816"/>
          <w:tab w:val="left" w:pos="3435"/>
          <w:tab w:val="left" w:pos="3796"/>
          <w:tab w:val="left" w:pos="6185"/>
          <w:tab w:val="left" w:pos="7686"/>
        </w:tabs>
        <w:spacing w:before="73"/>
        <w:ind w:right="410"/>
        <w:jc w:val="left"/>
      </w:pPr>
      <w:r>
        <w:rPr>
          <w:w w:val="105"/>
        </w:rPr>
        <w:lastRenderedPageBreak/>
        <w:t>обучения</w:t>
      </w:r>
      <w:r>
        <w:rPr>
          <w:w w:val="105"/>
        </w:rPr>
        <w:tab/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  <w:t>профессиональными</w:t>
      </w:r>
      <w:r>
        <w:rPr>
          <w:w w:val="105"/>
        </w:rPr>
        <w:tab/>
        <w:t>интересами,</w:t>
      </w:r>
      <w:r>
        <w:rPr>
          <w:w w:val="105"/>
        </w:rPr>
        <w:tab/>
      </w:r>
      <w:r>
        <w:t xml:space="preserve">индивидуальными </w:t>
      </w:r>
      <w:r>
        <w:rPr>
          <w:w w:val="105"/>
        </w:rPr>
        <w:t>способностями и психофизиологическими</w:t>
      </w:r>
      <w:r>
        <w:rPr>
          <w:spacing w:val="-6"/>
          <w:w w:val="105"/>
        </w:rPr>
        <w:t xml:space="preserve"> </w:t>
      </w:r>
      <w:r>
        <w:rPr>
          <w:w w:val="105"/>
        </w:rPr>
        <w:t>особенностями.</w:t>
      </w:r>
    </w:p>
    <w:p w:rsidR="00DF2E79" w:rsidRDefault="00651C6D">
      <w:pPr>
        <w:pStyle w:val="Heading2"/>
      </w:pPr>
      <w:r>
        <w:rPr>
          <w:w w:val="105"/>
        </w:rPr>
        <w:t>Информационно-просветительская работа включает: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6"/>
          <w:tab w:val="left" w:pos="527"/>
          <w:tab w:val="left" w:pos="2620"/>
          <w:tab w:val="left" w:pos="3992"/>
          <w:tab w:val="left" w:pos="5967"/>
          <w:tab w:val="left" w:pos="7603"/>
          <w:tab w:val="left" w:pos="9330"/>
        </w:tabs>
        <w:ind w:left="221" w:right="407" w:firstLine="0"/>
        <w:jc w:val="left"/>
        <w:rPr>
          <w:sz w:val="23"/>
        </w:rPr>
      </w:pPr>
      <w:r>
        <w:rPr>
          <w:w w:val="105"/>
          <w:sz w:val="23"/>
        </w:rPr>
        <w:t>информационную</w:t>
      </w:r>
      <w:r>
        <w:rPr>
          <w:w w:val="105"/>
          <w:sz w:val="23"/>
        </w:rPr>
        <w:tab/>
        <w:t>поддержку</w:t>
      </w:r>
      <w:r>
        <w:rPr>
          <w:w w:val="105"/>
          <w:sz w:val="23"/>
        </w:rPr>
        <w:tab/>
        <w:t>образовательной</w:t>
      </w:r>
      <w:r>
        <w:rPr>
          <w:w w:val="105"/>
          <w:sz w:val="23"/>
        </w:rPr>
        <w:tab/>
        <w:t>деятельности</w:t>
      </w:r>
      <w:r>
        <w:rPr>
          <w:w w:val="105"/>
          <w:sz w:val="23"/>
        </w:rPr>
        <w:tab/>
        <w:t>обучающихся,</w:t>
      </w:r>
      <w:r>
        <w:rPr>
          <w:w w:val="105"/>
          <w:sz w:val="23"/>
        </w:rPr>
        <w:tab/>
      </w:r>
      <w:r>
        <w:rPr>
          <w:spacing w:val="-9"/>
          <w:w w:val="105"/>
          <w:sz w:val="23"/>
        </w:rPr>
        <w:t xml:space="preserve">их </w:t>
      </w:r>
      <w:r>
        <w:rPr>
          <w:w w:val="105"/>
          <w:sz w:val="23"/>
        </w:rPr>
        <w:t>родителей (законных представителей), педагогических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DF2E79" w:rsidRDefault="000D0A3C">
      <w:pPr>
        <w:pStyle w:val="a4"/>
        <w:numPr>
          <w:ilvl w:val="0"/>
          <w:numId w:val="10"/>
        </w:numPr>
        <w:tabs>
          <w:tab w:val="left" w:pos="359"/>
          <w:tab w:val="left" w:pos="1897"/>
          <w:tab w:val="left" w:pos="2459"/>
          <w:tab w:val="left" w:pos="3154"/>
          <w:tab w:val="left" w:pos="3476"/>
          <w:tab w:val="left" w:pos="4650"/>
          <w:tab w:val="left" w:pos="4993"/>
          <w:tab w:val="left" w:pos="5630"/>
          <w:tab w:val="left" w:pos="7206"/>
          <w:tab w:val="left" w:pos="7306"/>
          <w:tab w:val="left" w:pos="8492"/>
        </w:tabs>
        <w:ind w:left="221" w:right="406" w:firstLine="0"/>
        <w:jc w:val="left"/>
        <w:rPr>
          <w:sz w:val="23"/>
        </w:rPr>
      </w:pPr>
      <w:proofErr w:type="gramStart"/>
      <w:r>
        <w:rPr>
          <w:w w:val="105"/>
          <w:sz w:val="23"/>
        </w:rPr>
        <w:t xml:space="preserve">различные </w:t>
      </w:r>
      <w:r w:rsidR="00651C6D">
        <w:rPr>
          <w:w w:val="105"/>
          <w:sz w:val="23"/>
        </w:rPr>
        <w:t>формы</w:t>
      </w:r>
      <w:r>
        <w:rPr>
          <w:w w:val="105"/>
          <w:sz w:val="23"/>
        </w:rPr>
        <w:tab/>
        <w:t>просветительской</w:t>
      </w:r>
      <w:r>
        <w:rPr>
          <w:w w:val="105"/>
          <w:sz w:val="23"/>
        </w:rPr>
        <w:tab/>
        <w:t xml:space="preserve">деятельности </w:t>
      </w:r>
      <w:r w:rsidR="00651C6D">
        <w:rPr>
          <w:w w:val="105"/>
          <w:sz w:val="23"/>
        </w:rPr>
        <w:t>(лекции,</w:t>
      </w:r>
      <w:r w:rsidR="00651C6D">
        <w:rPr>
          <w:w w:val="105"/>
          <w:sz w:val="23"/>
        </w:rPr>
        <w:tab/>
        <w:t xml:space="preserve">беседы, информационные стенды, печатные материалы, электронные ресурсы), направленные на разъяснение участникам образовательного процесса - обучающимся (как имеющим, так и </w:t>
      </w:r>
      <w:r w:rsidR="00651C6D">
        <w:rPr>
          <w:spacing w:val="4"/>
          <w:w w:val="105"/>
          <w:sz w:val="23"/>
        </w:rPr>
        <w:t xml:space="preserve">не </w:t>
      </w:r>
      <w:r w:rsidR="00651C6D">
        <w:rPr>
          <w:spacing w:val="54"/>
          <w:w w:val="105"/>
          <w:sz w:val="23"/>
        </w:rPr>
        <w:t xml:space="preserve"> </w:t>
      </w:r>
      <w:r w:rsidR="00651C6D">
        <w:rPr>
          <w:spacing w:val="2"/>
          <w:w w:val="105"/>
          <w:sz w:val="23"/>
        </w:rPr>
        <w:t>имеющим</w:t>
      </w:r>
      <w:r w:rsidR="00651C6D">
        <w:rPr>
          <w:spacing w:val="2"/>
          <w:w w:val="105"/>
          <w:sz w:val="23"/>
        </w:rPr>
        <w:tab/>
      </w:r>
      <w:r w:rsidR="00651C6D">
        <w:rPr>
          <w:w w:val="105"/>
          <w:sz w:val="23"/>
        </w:rPr>
        <w:t>трудности</w:t>
      </w:r>
      <w:r w:rsidR="00651C6D">
        <w:rPr>
          <w:w w:val="105"/>
          <w:sz w:val="23"/>
        </w:rPr>
        <w:tab/>
        <w:t>в</w:t>
      </w:r>
      <w:r w:rsidR="00651C6D">
        <w:rPr>
          <w:w w:val="105"/>
          <w:sz w:val="23"/>
        </w:rPr>
        <w:tab/>
        <w:t>обучении</w:t>
      </w:r>
      <w:r w:rsidR="00651C6D">
        <w:rPr>
          <w:w w:val="105"/>
          <w:sz w:val="23"/>
        </w:rPr>
        <w:tab/>
        <w:t>и</w:t>
      </w:r>
      <w:r w:rsidR="00651C6D">
        <w:rPr>
          <w:w w:val="105"/>
          <w:sz w:val="23"/>
        </w:rPr>
        <w:tab/>
        <w:t xml:space="preserve">социализации), </w:t>
      </w:r>
      <w:r w:rsidR="00651C6D">
        <w:rPr>
          <w:spacing w:val="59"/>
          <w:w w:val="105"/>
          <w:sz w:val="23"/>
        </w:rPr>
        <w:t xml:space="preserve"> </w:t>
      </w:r>
      <w:r w:rsidR="00651C6D">
        <w:rPr>
          <w:spacing w:val="4"/>
          <w:w w:val="105"/>
          <w:sz w:val="23"/>
        </w:rPr>
        <w:t>их</w:t>
      </w:r>
      <w:r w:rsidR="00651C6D">
        <w:rPr>
          <w:spacing w:val="4"/>
          <w:w w:val="105"/>
          <w:sz w:val="23"/>
        </w:rPr>
        <w:tab/>
      </w:r>
      <w:r w:rsidR="00651C6D">
        <w:rPr>
          <w:w w:val="105"/>
          <w:sz w:val="23"/>
        </w:rPr>
        <w:t>родителям</w:t>
      </w:r>
      <w:r w:rsidR="00651C6D">
        <w:rPr>
          <w:w w:val="105"/>
          <w:sz w:val="23"/>
        </w:rPr>
        <w:tab/>
      </w:r>
      <w:r w:rsidR="00651C6D">
        <w:rPr>
          <w:sz w:val="23"/>
        </w:rPr>
        <w:t xml:space="preserve">(законным </w:t>
      </w:r>
      <w:r w:rsidR="00651C6D">
        <w:rPr>
          <w:w w:val="105"/>
          <w:sz w:val="23"/>
        </w:rPr>
        <w:t>представителям), педагогическим работникам - вопросов, связанных с особенностями образовательного</w:t>
      </w:r>
      <w:r w:rsidR="00651C6D">
        <w:rPr>
          <w:spacing w:val="-1"/>
          <w:w w:val="105"/>
          <w:sz w:val="23"/>
        </w:rPr>
        <w:t xml:space="preserve"> </w:t>
      </w:r>
      <w:r w:rsidR="00651C6D">
        <w:rPr>
          <w:w w:val="105"/>
          <w:sz w:val="23"/>
        </w:rPr>
        <w:t>процесса;</w:t>
      </w:r>
      <w:proofErr w:type="gramEnd"/>
    </w:p>
    <w:p w:rsidR="00DF2E79" w:rsidRDefault="00651C6D">
      <w:pPr>
        <w:pStyle w:val="a4"/>
        <w:numPr>
          <w:ilvl w:val="0"/>
          <w:numId w:val="10"/>
        </w:numPr>
        <w:tabs>
          <w:tab w:val="left" w:pos="501"/>
        </w:tabs>
        <w:spacing w:before="3"/>
        <w:ind w:left="221" w:right="404" w:firstLine="0"/>
        <w:rPr>
          <w:sz w:val="23"/>
        </w:rPr>
      </w:pPr>
      <w:r>
        <w:rPr>
          <w:w w:val="105"/>
          <w:sz w:val="23"/>
        </w:rPr>
        <w:t xml:space="preserve">проведение тематических выступлений, </w:t>
      </w:r>
      <w:proofErr w:type="spellStart"/>
      <w:r>
        <w:rPr>
          <w:w w:val="105"/>
          <w:sz w:val="23"/>
        </w:rPr>
        <w:t>онлайн-консультаций</w:t>
      </w:r>
      <w:proofErr w:type="spellEnd"/>
      <w:r>
        <w:rPr>
          <w:w w:val="105"/>
          <w:sz w:val="23"/>
        </w:rPr>
        <w:t xml:space="preserve"> для педагогов и родителей (законных представителей) по разъяснению индивидуально-типологических особенностей различных категорий обучающихся с трудностями в обучении и социализации.</w:t>
      </w:r>
    </w:p>
    <w:p w:rsidR="00DF2E79" w:rsidRDefault="00DF2E79">
      <w:pPr>
        <w:pStyle w:val="a3"/>
        <w:spacing w:before="2"/>
        <w:ind w:left="0"/>
        <w:jc w:val="left"/>
        <w:rPr>
          <w:sz w:val="24"/>
        </w:rPr>
      </w:pPr>
    </w:p>
    <w:p w:rsidR="00DF2E79" w:rsidRDefault="00651C6D">
      <w:pPr>
        <w:tabs>
          <w:tab w:val="left" w:pos="1840"/>
          <w:tab w:val="left" w:pos="3525"/>
          <w:tab w:val="left" w:pos="3811"/>
          <w:tab w:val="left" w:pos="3916"/>
          <w:tab w:val="left" w:pos="4228"/>
          <w:tab w:val="left" w:pos="4990"/>
          <w:tab w:val="left" w:pos="6090"/>
          <w:tab w:val="left" w:pos="6442"/>
          <w:tab w:val="left" w:pos="7893"/>
        </w:tabs>
        <w:ind w:left="221" w:right="405"/>
        <w:rPr>
          <w:i/>
          <w:sz w:val="23"/>
        </w:rPr>
      </w:pPr>
      <w:r>
        <w:rPr>
          <w:i/>
          <w:w w:val="105"/>
          <w:sz w:val="23"/>
        </w:rPr>
        <w:t>Перечень,</w:t>
      </w:r>
      <w:r>
        <w:rPr>
          <w:i/>
          <w:w w:val="105"/>
          <w:sz w:val="23"/>
        </w:rPr>
        <w:tab/>
        <w:t>содержание</w:t>
      </w:r>
      <w:r>
        <w:rPr>
          <w:i/>
          <w:w w:val="105"/>
          <w:sz w:val="23"/>
        </w:rPr>
        <w:tab/>
      </w:r>
      <w:r>
        <w:rPr>
          <w:i/>
          <w:w w:val="105"/>
          <w:sz w:val="23"/>
        </w:rPr>
        <w:tab/>
        <w:t>и</w:t>
      </w:r>
      <w:r>
        <w:rPr>
          <w:i/>
          <w:w w:val="105"/>
          <w:sz w:val="23"/>
        </w:rPr>
        <w:tab/>
        <w:t>план</w:t>
      </w:r>
      <w:r>
        <w:rPr>
          <w:i/>
          <w:w w:val="105"/>
          <w:sz w:val="23"/>
        </w:rPr>
        <w:tab/>
        <w:t>реализации</w:t>
      </w:r>
      <w:r>
        <w:rPr>
          <w:i/>
          <w:w w:val="105"/>
          <w:sz w:val="23"/>
        </w:rPr>
        <w:tab/>
        <w:t>коррекционно-развивающих мероприятий</w:t>
      </w:r>
      <w:r>
        <w:rPr>
          <w:i/>
          <w:w w:val="105"/>
          <w:sz w:val="23"/>
        </w:rPr>
        <w:tab/>
        <w:t>определяются</w:t>
      </w:r>
      <w:r>
        <w:rPr>
          <w:i/>
          <w:w w:val="105"/>
          <w:sz w:val="23"/>
        </w:rPr>
        <w:tab/>
        <w:t>в</w:t>
      </w:r>
      <w:r>
        <w:rPr>
          <w:i/>
          <w:w w:val="105"/>
          <w:sz w:val="23"/>
        </w:rPr>
        <w:tab/>
      </w:r>
      <w:r>
        <w:rPr>
          <w:i/>
          <w:w w:val="105"/>
          <w:sz w:val="23"/>
        </w:rPr>
        <w:tab/>
        <w:t xml:space="preserve">соответствии </w:t>
      </w:r>
      <w:r>
        <w:rPr>
          <w:i/>
          <w:spacing w:val="57"/>
          <w:w w:val="105"/>
          <w:sz w:val="23"/>
        </w:rPr>
        <w:t xml:space="preserve"> </w:t>
      </w:r>
      <w:r>
        <w:rPr>
          <w:i/>
          <w:w w:val="105"/>
          <w:sz w:val="23"/>
        </w:rPr>
        <w:t>со</w:t>
      </w:r>
      <w:r>
        <w:rPr>
          <w:i/>
          <w:w w:val="105"/>
          <w:sz w:val="23"/>
        </w:rPr>
        <w:tab/>
        <w:t>следующими</w:t>
      </w:r>
      <w:r>
        <w:rPr>
          <w:i/>
          <w:w w:val="105"/>
          <w:sz w:val="23"/>
        </w:rPr>
        <w:tab/>
      </w:r>
      <w:r>
        <w:rPr>
          <w:i/>
          <w:sz w:val="23"/>
        </w:rPr>
        <w:t xml:space="preserve">тематическими </w:t>
      </w:r>
      <w:r>
        <w:rPr>
          <w:i/>
          <w:w w:val="105"/>
          <w:sz w:val="23"/>
        </w:rPr>
        <w:t>разделами: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967"/>
          <w:tab w:val="left" w:pos="3647"/>
          <w:tab w:val="left" w:pos="4832"/>
          <w:tab w:val="left" w:pos="5952"/>
          <w:tab w:val="left" w:pos="6320"/>
          <w:tab w:val="left" w:pos="7687"/>
        </w:tabs>
        <w:spacing w:before="2"/>
        <w:ind w:left="221" w:right="713" w:firstLine="0"/>
        <w:jc w:val="left"/>
        <w:rPr>
          <w:sz w:val="23"/>
        </w:rPr>
      </w:pPr>
      <w:r>
        <w:rPr>
          <w:w w:val="105"/>
          <w:sz w:val="23"/>
        </w:rPr>
        <w:t>мероприятия,</w:t>
      </w:r>
      <w:r>
        <w:rPr>
          <w:w w:val="105"/>
          <w:sz w:val="23"/>
        </w:rPr>
        <w:tab/>
        <w:t>направленные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развитие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коррекцию</w:t>
      </w:r>
      <w:r>
        <w:rPr>
          <w:w w:val="105"/>
          <w:sz w:val="23"/>
        </w:rPr>
        <w:tab/>
      </w:r>
      <w:r>
        <w:rPr>
          <w:sz w:val="23"/>
        </w:rPr>
        <w:t xml:space="preserve">эмоциональной </w:t>
      </w:r>
      <w:r>
        <w:rPr>
          <w:w w:val="105"/>
          <w:sz w:val="23"/>
        </w:rPr>
        <w:t>регуляции поведения и деятельности;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5"/>
        </w:tabs>
        <w:ind w:left="221" w:right="405" w:firstLine="0"/>
        <w:rPr>
          <w:sz w:val="23"/>
        </w:rPr>
      </w:pPr>
      <w:r>
        <w:rPr>
          <w:w w:val="105"/>
          <w:sz w:val="23"/>
        </w:rPr>
        <w:t xml:space="preserve">мероприятия, направленные на профилактику и коррекцию отклоняющегося поведения, формирование социально приемлемых моделей поведения в различных жизненных ситуациях, формирование устойчивой личностной позиции по </w:t>
      </w:r>
      <w:r>
        <w:rPr>
          <w:spacing w:val="3"/>
          <w:w w:val="105"/>
          <w:sz w:val="23"/>
        </w:rPr>
        <w:t xml:space="preserve">отношению </w:t>
      </w:r>
      <w:r>
        <w:rPr>
          <w:w w:val="105"/>
          <w:sz w:val="23"/>
        </w:rPr>
        <w:t>к неблагоприятному воздействию</w:t>
      </w:r>
      <w:r>
        <w:rPr>
          <w:spacing w:val="-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микросоциума</w:t>
      </w:r>
      <w:proofErr w:type="spellEnd"/>
      <w:r>
        <w:rPr>
          <w:w w:val="105"/>
          <w:sz w:val="23"/>
        </w:rPr>
        <w:t>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991"/>
          <w:tab w:val="left" w:pos="2998"/>
          <w:tab w:val="left" w:pos="4371"/>
          <w:tab w:val="left" w:pos="4524"/>
          <w:tab w:val="left" w:pos="4845"/>
          <w:tab w:val="left" w:pos="5903"/>
          <w:tab w:val="left" w:pos="5989"/>
          <w:tab w:val="left" w:pos="7427"/>
          <w:tab w:val="left" w:pos="7932"/>
          <w:tab w:val="left" w:pos="8376"/>
        </w:tabs>
        <w:spacing w:before="2"/>
        <w:ind w:left="221" w:right="409" w:firstLine="0"/>
        <w:jc w:val="left"/>
        <w:rPr>
          <w:sz w:val="23"/>
        </w:rPr>
      </w:pPr>
      <w:proofErr w:type="gramStart"/>
      <w:r>
        <w:rPr>
          <w:w w:val="105"/>
          <w:sz w:val="23"/>
        </w:rPr>
        <w:t>мероприятия,</w:t>
      </w:r>
      <w:r>
        <w:rPr>
          <w:w w:val="105"/>
          <w:sz w:val="23"/>
        </w:rPr>
        <w:tab/>
        <w:t>направленные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развитие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личностной</w:t>
      </w:r>
      <w:r>
        <w:rPr>
          <w:w w:val="105"/>
          <w:sz w:val="23"/>
        </w:rPr>
        <w:tab/>
        <w:t>сферы,</w:t>
      </w:r>
      <w:r>
        <w:rPr>
          <w:w w:val="105"/>
          <w:sz w:val="23"/>
        </w:rPr>
        <w:tab/>
        <w:t>развитие рефлексивной позиции личности, расширение адаптивных возможностей личности, формирование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>зрелых</w:t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>личностных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установок,</w:t>
      </w:r>
      <w:r>
        <w:rPr>
          <w:w w:val="105"/>
          <w:sz w:val="23"/>
        </w:rPr>
        <w:tab/>
        <w:t>способствующих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 xml:space="preserve">оптимальной </w:t>
      </w:r>
      <w:r>
        <w:rPr>
          <w:w w:val="105"/>
          <w:sz w:val="23"/>
        </w:rPr>
        <w:t>адаптации в условиях реальной жизненной ситуации;</w:t>
      </w:r>
      <w:proofErr w:type="gramEnd"/>
    </w:p>
    <w:p w:rsidR="00DF2E79" w:rsidRDefault="00651C6D">
      <w:pPr>
        <w:pStyle w:val="a4"/>
        <w:numPr>
          <w:ilvl w:val="0"/>
          <w:numId w:val="10"/>
        </w:numPr>
        <w:tabs>
          <w:tab w:val="left" w:pos="391"/>
        </w:tabs>
        <w:spacing w:before="2"/>
        <w:ind w:left="221" w:right="407" w:firstLine="0"/>
        <w:rPr>
          <w:sz w:val="23"/>
        </w:rPr>
      </w:pPr>
      <w:r>
        <w:rPr>
          <w:w w:val="105"/>
          <w:sz w:val="23"/>
        </w:rPr>
        <w:t>мероприятия, направленные на развитие и коррекцию коммуникативной сферы, развитие различных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навыков  коммуникации,  </w:t>
      </w:r>
      <w:r>
        <w:rPr>
          <w:spacing w:val="2"/>
          <w:w w:val="105"/>
          <w:sz w:val="23"/>
        </w:rPr>
        <w:t xml:space="preserve">способов  </w:t>
      </w:r>
      <w:r>
        <w:rPr>
          <w:w w:val="105"/>
          <w:sz w:val="23"/>
        </w:rPr>
        <w:t>конструктивного взаимодействия 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сотрудничества;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sz w:val="23"/>
        </w:rPr>
      </w:pPr>
      <w:r>
        <w:rPr>
          <w:w w:val="105"/>
          <w:sz w:val="23"/>
        </w:rPr>
        <w:t>мероприятия, направленные на развитие отдельных сторон познавательной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сферы;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sz w:val="23"/>
        </w:rPr>
      </w:pPr>
      <w:r>
        <w:rPr>
          <w:w w:val="105"/>
          <w:sz w:val="23"/>
        </w:rPr>
        <w:t xml:space="preserve">мероприятия, направленные на преодоление трудностей </w:t>
      </w:r>
      <w:proofErr w:type="gramStart"/>
      <w:r>
        <w:rPr>
          <w:w w:val="105"/>
          <w:sz w:val="23"/>
        </w:rPr>
        <w:t xml:space="preserve">ре </w:t>
      </w:r>
      <w:proofErr w:type="spellStart"/>
      <w:r>
        <w:rPr>
          <w:w w:val="105"/>
          <w:sz w:val="23"/>
        </w:rPr>
        <w:t>чевого</w:t>
      </w:r>
      <w:proofErr w:type="spellEnd"/>
      <w:proofErr w:type="gramEnd"/>
      <w:r>
        <w:rPr>
          <w:spacing w:val="-1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развития;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2"/>
        </w:tabs>
        <w:spacing w:before="0"/>
        <w:ind w:left="221" w:right="406" w:firstLine="0"/>
        <w:rPr>
          <w:sz w:val="23"/>
        </w:rPr>
      </w:pPr>
      <w:r>
        <w:rPr>
          <w:w w:val="105"/>
          <w:sz w:val="23"/>
        </w:rPr>
        <w:t xml:space="preserve">мероприятия, направленные на </w:t>
      </w:r>
      <w:r>
        <w:rPr>
          <w:spacing w:val="2"/>
          <w:w w:val="105"/>
          <w:sz w:val="23"/>
        </w:rPr>
        <w:t xml:space="preserve">психологическую поддержку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 xml:space="preserve"> с инвалидностью.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tabs>
          <w:tab w:val="left" w:pos="677"/>
          <w:tab w:val="left" w:pos="1800"/>
          <w:tab w:val="left" w:pos="2112"/>
          <w:tab w:val="left" w:pos="3262"/>
          <w:tab w:val="left" w:pos="4245"/>
          <w:tab w:val="left" w:pos="5037"/>
          <w:tab w:val="left" w:pos="6291"/>
          <w:tab w:val="left" w:pos="6708"/>
          <w:tab w:val="left" w:pos="7384"/>
          <w:tab w:val="left" w:pos="8194"/>
          <w:tab w:val="left" w:pos="9045"/>
          <w:tab w:val="left" w:pos="9348"/>
        </w:tabs>
        <w:spacing w:before="1"/>
        <w:ind w:left="221" w:right="410"/>
        <w:rPr>
          <w:i/>
          <w:sz w:val="23"/>
        </w:rPr>
      </w:pPr>
      <w:r>
        <w:rPr>
          <w:i/>
          <w:w w:val="105"/>
          <w:sz w:val="23"/>
        </w:rPr>
        <w:t>В</w:t>
      </w:r>
      <w:r>
        <w:rPr>
          <w:i/>
          <w:w w:val="105"/>
          <w:sz w:val="23"/>
        </w:rPr>
        <w:tab/>
        <w:t>учебной</w:t>
      </w:r>
      <w:r>
        <w:rPr>
          <w:i/>
          <w:w w:val="105"/>
          <w:sz w:val="23"/>
        </w:rPr>
        <w:tab/>
        <w:t>внеурочной</w:t>
      </w:r>
      <w:r>
        <w:rPr>
          <w:i/>
          <w:w w:val="105"/>
          <w:sz w:val="23"/>
        </w:rPr>
        <w:tab/>
        <w:t>деятельности</w:t>
      </w:r>
      <w:r>
        <w:rPr>
          <w:i/>
          <w:w w:val="105"/>
          <w:sz w:val="23"/>
        </w:rPr>
        <w:tab/>
        <w:t>коррекционно-развивающие</w:t>
      </w:r>
      <w:r>
        <w:rPr>
          <w:i/>
          <w:w w:val="105"/>
          <w:sz w:val="23"/>
        </w:rPr>
        <w:tab/>
      </w:r>
      <w:r>
        <w:rPr>
          <w:i/>
          <w:sz w:val="23"/>
        </w:rPr>
        <w:t>занятия</w:t>
      </w:r>
      <w:r>
        <w:rPr>
          <w:i/>
          <w:sz w:val="23"/>
        </w:rPr>
        <w:tab/>
      </w:r>
      <w:r>
        <w:rPr>
          <w:i/>
          <w:sz w:val="23"/>
        </w:rPr>
        <w:tab/>
      </w:r>
      <w:r>
        <w:rPr>
          <w:i/>
          <w:spacing w:val="-8"/>
          <w:w w:val="105"/>
          <w:sz w:val="23"/>
        </w:rPr>
        <w:t xml:space="preserve">со </w:t>
      </w:r>
      <w:r>
        <w:rPr>
          <w:i/>
          <w:w w:val="105"/>
          <w:sz w:val="23"/>
        </w:rPr>
        <w:t>специалистами</w:t>
      </w:r>
      <w:r>
        <w:rPr>
          <w:i/>
          <w:w w:val="105"/>
          <w:sz w:val="23"/>
        </w:rPr>
        <w:tab/>
        <w:t>(учитель-логопед,</w:t>
      </w:r>
      <w:r>
        <w:rPr>
          <w:i/>
          <w:w w:val="105"/>
          <w:sz w:val="23"/>
        </w:rPr>
        <w:tab/>
        <w:t>педагог-психолог</w:t>
      </w:r>
      <w:r>
        <w:rPr>
          <w:i/>
          <w:w w:val="105"/>
          <w:sz w:val="23"/>
        </w:rPr>
        <w:tab/>
        <w:t>и</w:t>
      </w:r>
      <w:r>
        <w:rPr>
          <w:i/>
          <w:w w:val="105"/>
          <w:sz w:val="23"/>
        </w:rPr>
        <w:tab/>
        <w:t>др.)</w:t>
      </w:r>
      <w:r>
        <w:rPr>
          <w:i/>
          <w:w w:val="105"/>
          <w:sz w:val="23"/>
        </w:rPr>
        <w:tab/>
        <w:t>планируются</w:t>
      </w:r>
      <w:r>
        <w:rPr>
          <w:i/>
          <w:w w:val="105"/>
          <w:sz w:val="23"/>
        </w:rPr>
        <w:tab/>
        <w:t>по индивидуально-ориентированным коррекционно-развивающим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программам.</w:t>
      </w:r>
    </w:p>
    <w:p w:rsidR="00DF2E79" w:rsidRDefault="00651C6D">
      <w:pPr>
        <w:pStyle w:val="a3"/>
        <w:ind w:right="404"/>
      </w:pPr>
      <w:r>
        <w:rPr>
          <w:w w:val="105"/>
        </w:rPr>
        <w:t xml:space="preserve">Во </w:t>
      </w:r>
      <w:proofErr w:type="spellStart"/>
      <w:r>
        <w:rPr>
          <w:w w:val="105"/>
        </w:rPr>
        <w:t>внеучебной</w:t>
      </w:r>
      <w:proofErr w:type="spellEnd"/>
      <w:r>
        <w:rPr>
          <w:w w:val="105"/>
        </w:rPr>
        <w:t xml:space="preserve"> внеурочной деятельности коррекционно-развивающая работа может осуществляться по дополнительным образовательным программам образования разной направленности, опосредованно стимулирующих преодоление трудностей в обучении, развитии и социальной адаптации.</w:t>
      </w:r>
    </w:p>
    <w:p w:rsidR="00DF2E79" w:rsidRDefault="00DF2E79">
      <w:pPr>
        <w:pStyle w:val="a3"/>
        <w:spacing w:before="2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16"/>
        </w:numPr>
        <w:tabs>
          <w:tab w:val="left" w:pos="820"/>
        </w:tabs>
        <w:ind w:hanging="599"/>
      </w:pPr>
      <w:r>
        <w:rPr>
          <w:w w:val="105"/>
        </w:rPr>
        <w:t>Механизмы реализации</w:t>
      </w:r>
      <w:r>
        <w:rPr>
          <w:spacing w:val="8"/>
          <w:w w:val="105"/>
        </w:rPr>
        <w:t xml:space="preserve"> </w:t>
      </w:r>
      <w:r>
        <w:rPr>
          <w:w w:val="105"/>
        </w:rPr>
        <w:t>программы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51C6D">
      <w:pPr>
        <w:pStyle w:val="a3"/>
        <w:spacing w:before="0"/>
        <w:ind w:right="405"/>
        <w:jc w:val="left"/>
        <w:rPr>
          <w:i/>
        </w:rPr>
      </w:pPr>
      <w:r>
        <w:rPr>
          <w:w w:val="105"/>
        </w:rPr>
        <w:t xml:space="preserve">Для реализации требований к ПКР, обозначенных во ФГОС ООО, может быть создана рабочая группа, в которую наряду с основными учителями целесообразно </w:t>
      </w:r>
      <w:r>
        <w:rPr>
          <w:i/>
          <w:w w:val="105"/>
        </w:rPr>
        <w:t>включить</w:t>
      </w:r>
    </w:p>
    <w:p w:rsidR="00DF2E79" w:rsidRDefault="000D0A3C" w:rsidP="000D0A3C">
      <w:pPr>
        <w:tabs>
          <w:tab w:val="left" w:pos="3099"/>
          <w:tab w:val="left" w:pos="4983"/>
          <w:tab w:val="left" w:pos="7415"/>
        </w:tabs>
        <w:spacing w:before="1"/>
        <w:ind w:left="221" w:right="716"/>
        <w:rPr>
          <w:i/>
          <w:sz w:val="23"/>
        </w:rPr>
      </w:pPr>
      <w:r>
        <w:rPr>
          <w:i/>
          <w:w w:val="105"/>
          <w:sz w:val="23"/>
        </w:rPr>
        <w:t xml:space="preserve">следующих </w:t>
      </w:r>
      <w:r w:rsidR="00651C6D">
        <w:rPr>
          <w:i/>
          <w:w w:val="105"/>
          <w:sz w:val="23"/>
        </w:rPr>
        <w:t>сп</w:t>
      </w:r>
      <w:r>
        <w:rPr>
          <w:i/>
          <w:w w:val="105"/>
          <w:sz w:val="23"/>
        </w:rPr>
        <w:t>ециалистов:</w:t>
      </w:r>
      <w:r>
        <w:rPr>
          <w:i/>
          <w:w w:val="105"/>
          <w:sz w:val="23"/>
        </w:rPr>
        <w:tab/>
        <w:t xml:space="preserve">педагога-психолога, </w:t>
      </w:r>
      <w:r w:rsidR="00651C6D">
        <w:rPr>
          <w:i/>
          <w:sz w:val="23"/>
        </w:rPr>
        <w:t xml:space="preserve">учителя-логопеда, </w:t>
      </w:r>
      <w:r w:rsidR="00651C6D">
        <w:rPr>
          <w:i/>
          <w:w w:val="105"/>
          <w:sz w:val="23"/>
        </w:rPr>
        <w:t>социального педагога.</w:t>
      </w:r>
    </w:p>
    <w:p w:rsidR="00DF2E79" w:rsidRDefault="00651C6D">
      <w:pPr>
        <w:pStyle w:val="a3"/>
        <w:tabs>
          <w:tab w:val="left" w:pos="912"/>
          <w:tab w:val="left" w:pos="1801"/>
          <w:tab w:val="left" w:pos="2538"/>
          <w:tab w:val="left" w:pos="4167"/>
          <w:tab w:val="left" w:pos="5225"/>
          <w:tab w:val="left" w:pos="6316"/>
          <w:tab w:val="left" w:pos="8286"/>
        </w:tabs>
        <w:ind w:right="410"/>
        <w:jc w:val="left"/>
      </w:pPr>
      <w:r>
        <w:rPr>
          <w:w w:val="105"/>
        </w:rPr>
        <w:t>ПКР</w:t>
      </w:r>
      <w:r>
        <w:rPr>
          <w:w w:val="105"/>
        </w:rPr>
        <w:tab/>
      </w:r>
      <w:r>
        <w:rPr>
          <w:spacing w:val="3"/>
          <w:w w:val="105"/>
        </w:rPr>
        <w:t>может</w:t>
      </w:r>
      <w:r>
        <w:rPr>
          <w:spacing w:val="3"/>
          <w:w w:val="105"/>
        </w:rPr>
        <w:tab/>
      </w:r>
      <w:r>
        <w:rPr>
          <w:w w:val="105"/>
        </w:rPr>
        <w:t>быть</w:t>
      </w:r>
      <w:r>
        <w:rPr>
          <w:w w:val="105"/>
        </w:rPr>
        <w:tab/>
      </w:r>
      <w:proofErr w:type="gramStart"/>
      <w:r>
        <w:rPr>
          <w:w w:val="105"/>
        </w:rPr>
        <w:t>подготовлена</w:t>
      </w:r>
      <w:proofErr w:type="gramEnd"/>
      <w:r>
        <w:rPr>
          <w:w w:val="105"/>
        </w:rPr>
        <w:tab/>
        <w:t>рабочей</w:t>
      </w:r>
      <w:r>
        <w:rPr>
          <w:w w:val="105"/>
        </w:rPr>
        <w:tab/>
      </w:r>
      <w:r>
        <w:rPr>
          <w:spacing w:val="2"/>
          <w:w w:val="105"/>
        </w:rPr>
        <w:t>группой</w:t>
      </w:r>
      <w:r>
        <w:rPr>
          <w:spacing w:val="2"/>
          <w:w w:val="105"/>
        </w:rPr>
        <w:tab/>
      </w:r>
      <w:r>
        <w:rPr>
          <w:w w:val="105"/>
        </w:rPr>
        <w:t>образовательной</w:t>
      </w:r>
      <w:r>
        <w:rPr>
          <w:w w:val="105"/>
        </w:rPr>
        <w:tab/>
      </w:r>
      <w:r>
        <w:t xml:space="preserve">организации </w:t>
      </w:r>
      <w:r>
        <w:rPr>
          <w:w w:val="105"/>
        </w:rPr>
        <w:t>поэтапно.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39"/>
        <w:ind w:left="221"/>
        <w:rPr>
          <w:sz w:val="20"/>
        </w:rPr>
      </w:pPr>
      <w:r>
        <w:rPr>
          <w:color w:val="171717"/>
          <w:sz w:val="20"/>
        </w:rPr>
        <w:t>54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5"/>
      </w:pPr>
      <w:r>
        <w:rPr>
          <w:i/>
          <w:w w:val="105"/>
        </w:rPr>
        <w:lastRenderedPageBreak/>
        <w:t xml:space="preserve">На подготовительном этапе </w:t>
      </w:r>
      <w:r>
        <w:rPr>
          <w:w w:val="105"/>
        </w:rPr>
        <w:t>определяется нормативно-правовое обеспечение коррекционно-развивающей работы, анализируется состав обучающихся с трудностями в обучении и социализации в образовательной организации, индивидуальные образовательные потребности обучающихся; сопоставляются результаты обучения на предыдущем уровне образования; создается (систематизируется, дополняется) фонд методических рекомендаций.</w:t>
      </w:r>
    </w:p>
    <w:p w:rsidR="00DF2E79" w:rsidRDefault="00651C6D">
      <w:pPr>
        <w:pStyle w:val="a3"/>
        <w:tabs>
          <w:tab w:val="left" w:pos="740"/>
          <w:tab w:val="left" w:pos="1279"/>
          <w:tab w:val="left" w:pos="1921"/>
          <w:tab w:val="left" w:pos="1961"/>
          <w:tab w:val="left" w:pos="2407"/>
          <w:tab w:val="left" w:pos="2781"/>
          <w:tab w:val="left" w:pos="2977"/>
          <w:tab w:val="left" w:pos="3530"/>
          <w:tab w:val="left" w:pos="3565"/>
          <w:tab w:val="left" w:pos="3941"/>
          <w:tab w:val="left" w:pos="4530"/>
          <w:tab w:val="left" w:pos="4772"/>
          <w:tab w:val="left" w:pos="4918"/>
          <w:tab w:val="left" w:pos="5204"/>
          <w:tab w:val="left" w:pos="5646"/>
          <w:tab w:val="left" w:pos="6342"/>
          <w:tab w:val="left" w:pos="6648"/>
          <w:tab w:val="left" w:pos="6824"/>
          <w:tab w:val="left" w:pos="6860"/>
          <w:tab w:val="left" w:pos="7756"/>
          <w:tab w:val="left" w:pos="8041"/>
          <w:tab w:val="left" w:pos="8395"/>
          <w:tab w:val="left" w:pos="8436"/>
        </w:tabs>
        <w:spacing w:before="3"/>
        <w:ind w:right="410"/>
        <w:jc w:val="left"/>
      </w:pPr>
      <w:r>
        <w:rPr>
          <w:i/>
          <w:w w:val="105"/>
        </w:rPr>
        <w:t>На</w:t>
      </w:r>
      <w:r>
        <w:rPr>
          <w:i/>
          <w:w w:val="105"/>
        </w:rPr>
        <w:tab/>
        <w:t>основном</w:t>
      </w:r>
      <w:r>
        <w:rPr>
          <w:i/>
          <w:w w:val="105"/>
        </w:rPr>
        <w:tab/>
        <w:t>этапе</w:t>
      </w:r>
      <w:r>
        <w:rPr>
          <w:i/>
          <w:w w:val="105"/>
        </w:rPr>
        <w:tab/>
      </w:r>
      <w:r>
        <w:rPr>
          <w:w w:val="105"/>
        </w:rPr>
        <w:t>разрабатываются</w:t>
      </w:r>
      <w:r>
        <w:rPr>
          <w:w w:val="105"/>
        </w:rPr>
        <w:tab/>
        <w:t>общая</w:t>
      </w:r>
      <w:r>
        <w:rPr>
          <w:w w:val="105"/>
        </w:rPr>
        <w:tab/>
        <w:t>стратегия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обучения</w:t>
      </w:r>
      <w:r>
        <w:rPr>
          <w:w w:val="105"/>
        </w:rPr>
        <w:tab/>
        <w:t>и</w:t>
      </w:r>
      <w:r>
        <w:rPr>
          <w:w w:val="105"/>
        </w:rPr>
        <w:tab/>
      </w:r>
      <w:r>
        <w:t xml:space="preserve">воспитания </w:t>
      </w:r>
      <w:r>
        <w:rPr>
          <w:w w:val="105"/>
        </w:rPr>
        <w:t>обучающихся,</w:t>
      </w:r>
      <w:r>
        <w:rPr>
          <w:w w:val="105"/>
        </w:rPr>
        <w:tab/>
      </w:r>
      <w:r>
        <w:rPr>
          <w:w w:val="105"/>
        </w:rPr>
        <w:tab/>
        <w:t>организация</w:t>
      </w:r>
      <w:r>
        <w:rPr>
          <w:w w:val="105"/>
        </w:rPr>
        <w:tab/>
        <w:t>и</w:t>
      </w:r>
      <w:r>
        <w:rPr>
          <w:w w:val="105"/>
        </w:rPr>
        <w:tab/>
        <w:t>механизм</w:t>
      </w:r>
      <w:r>
        <w:rPr>
          <w:w w:val="105"/>
        </w:rPr>
        <w:tab/>
        <w:t>реализации</w:t>
      </w:r>
      <w:r>
        <w:rPr>
          <w:w w:val="105"/>
        </w:rPr>
        <w:tab/>
      </w:r>
      <w:r>
        <w:rPr>
          <w:spacing w:val="2"/>
        </w:rPr>
        <w:t xml:space="preserve">коррекционно-развивающей </w:t>
      </w:r>
      <w:r>
        <w:rPr>
          <w:w w:val="105"/>
        </w:rPr>
        <w:t>работы;</w:t>
      </w:r>
      <w:r>
        <w:rPr>
          <w:w w:val="105"/>
        </w:rPr>
        <w:tab/>
        <w:t>раскрываются</w:t>
      </w:r>
      <w:r>
        <w:rPr>
          <w:w w:val="105"/>
        </w:rPr>
        <w:tab/>
      </w:r>
      <w:r>
        <w:rPr>
          <w:w w:val="105"/>
        </w:rPr>
        <w:tab/>
        <w:t>направления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ожидаемые</w:t>
      </w:r>
      <w:r>
        <w:rPr>
          <w:w w:val="105"/>
        </w:rPr>
        <w:tab/>
      </w:r>
      <w:r>
        <w:rPr>
          <w:spacing w:val="2"/>
          <w:w w:val="105"/>
        </w:rPr>
        <w:t>результаты</w:t>
      </w:r>
      <w:r>
        <w:rPr>
          <w:spacing w:val="2"/>
          <w:w w:val="105"/>
        </w:rPr>
        <w:tab/>
      </w:r>
      <w:proofErr w:type="spellStart"/>
      <w:r>
        <w:rPr>
          <w:w w:val="105"/>
        </w:rPr>
        <w:t>коррекционн</w:t>
      </w:r>
      <w:proofErr w:type="gramStart"/>
      <w:r>
        <w:rPr>
          <w:w w:val="105"/>
        </w:rPr>
        <w:t>о</w:t>
      </w:r>
      <w:proofErr w:type="spellEnd"/>
      <w:r>
        <w:rPr>
          <w:w w:val="105"/>
        </w:rPr>
        <w:t>-</w:t>
      </w:r>
      <w:proofErr w:type="gramEnd"/>
      <w:r>
        <w:rPr>
          <w:w w:val="105"/>
        </w:rPr>
        <w:t xml:space="preserve"> развивающей работы, описываются специальные требования к условиям реализации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ПКР. </w:t>
      </w:r>
      <w:r>
        <w:rPr>
          <w:spacing w:val="2"/>
          <w:w w:val="105"/>
        </w:rPr>
        <w:t xml:space="preserve">Особенности </w:t>
      </w:r>
      <w:r>
        <w:rPr>
          <w:w w:val="105"/>
        </w:rPr>
        <w:t>содержания индивидуально-ориентированной работы могут быть представлены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рабочих</w:t>
      </w:r>
      <w:r>
        <w:rPr>
          <w:w w:val="105"/>
        </w:rPr>
        <w:tab/>
      </w:r>
      <w:r>
        <w:rPr>
          <w:w w:val="105"/>
        </w:rPr>
        <w:tab/>
        <w:t>коррекционно-развивающих</w:t>
      </w:r>
      <w:r>
        <w:rPr>
          <w:w w:val="105"/>
        </w:rPr>
        <w:tab/>
      </w:r>
      <w:r>
        <w:rPr>
          <w:w w:val="105"/>
        </w:rPr>
        <w:tab/>
        <w:t>программах,</w:t>
      </w:r>
      <w:r>
        <w:rPr>
          <w:w w:val="105"/>
        </w:rPr>
        <w:tab/>
      </w:r>
      <w:r>
        <w:rPr>
          <w:w w:val="105"/>
        </w:rPr>
        <w:tab/>
        <w:t>которые прилагаются к</w:t>
      </w:r>
      <w:r>
        <w:rPr>
          <w:spacing w:val="-1"/>
          <w:w w:val="105"/>
        </w:rPr>
        <w:t xml:space="preserve"> </w:t>
      </w:r>
      <w:r>
        <w:rPr>
          <w:w w:val="105"/>
        </w:rPr>
        <w:t>ПКР.</w:t>
      </w:r>
    </w:p>
    <w:p w:rsidR="00DF2E79" w:rsidRDefault="00651C6D">
      <w:pPr>
        <w:pStyle w:val="a3"/>
        <w:spacing w:before="4"/>
        <w:ind w:right="405"/>
      </w:pPr>
      <w:r>
        <w:rPr>
          <w:i/>
          <w:w w:val="105"/>
        </w:rPr>
        <w:t xml:space="preserve">На заключительном этапе </w:t>
      </w:r>
      <w:r>
        <w:rPr>
          <w:w w:val="105"/>
        </w:rPr>
        <w:t>осуществляется внутренняя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экспертиза  программы,  возможна ее доработка; проводится обсуждение хода реализации программы на школьных консилиумах, методических объединениях групп педагогов и специалистов, работающих с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>; принимается итоговое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решение.</w:t>
      </w:r>
    </w:p>
    <w:p w:rsidR="00DF2E79" w:rsidRDefault="00651C6D">
      <w:pPr>
        <w:spacing w:before="2"/>
        <w:ind w:left="221" w:right="409"/>
        <w:jc w:val="both"/>
        <w:rPr>
          <w:i/>
          <w:sz w:val="23"/>
        </w:rPr>
      </w:pPr>
      <w:r>
        <w:rPr>
          <w:i/>
          <w:w w:val="105"/>
          <w:sz w:val="23"/>
        </w:rPr>
        <w:t xml:space="preserve">Для реализации ПКР в образовательной организации может быть создана служба комплексного психолого-педагогического и социального сопровождения и поддержки </w:t>
      </w:r>
      <w:proofErr w:type="gramStart"/>
      <w:r>
        <w:rPr>
          <w:i/>
          <w:w w:val="105"/>
          <w:sz w:val="23"/>
        </w:rPr>
        <w:t>обучающихся</w:t>
      </w:r>
      <w:proofErr w:type="gramEnd"/>
      <w:r>
        <w:rPr>
          <w:i/>
          <w:w w:val="105"/>
          <w:sz w:val="23"/>
        </w:rPr>
        <w:t>.</w:t>
      </w:r>
    </w:p>
    <w:p w:rsidR="00DF2E79" w:rsidRDefault="00651C6D">
      <w:pPr>
        <w:pStyle w:val="a3"/>
        <w:tabs>
          <w:tab w:val="left" w:pos="1574"/>
          <w:tab w:val="left" w:pos="2034"/>
          <w:tab w:val="left" w:pos="2530"/>
          <w:tab w:val="left" w:pos="4016"/>
          <w:tab w:val="left" w:pos="4087"/>
          <w:tab w:val="left" w:pos="5512"/>
          <w:tab w:val="left" w:pos="5566"/>
          <w:tab w:val="left" w:pos="5894"/>
          <w:tab w:val="left" w:pos="6238"/>
          <w:tab w:val="left" w:pos="7317"/>
          <w:tab w:val="left" w:pos="7748"/>
          <w:tab w:val="left" w:pos="8325"/>
          <w:tab w:val="left" w:pos="9151"/>
        </w:tabs>
        <w:spacing w:before="2"/>
        <w:ind w:right="405"/>
        <w:jc w:val="left"/>
      </w:pPr>
      <w:r>
        <w:rPr>
          <w:w w:val="105"/>
        </w:rPr>
        <w:t>Комплексное</w:t>
      </w:r>
      <w:r>
        <w:rPr>
          <w:w w:val="105"/>
        </w:rPr>
        <w:tab/>
      </w:r>
      <w:r>
        <w:rPr>
          <w:w w:val="105"/>
        </w:rPr>
        <w:tab/>
        <w:t>психолого-педагогическое</w:t>
      </w:r>
      <w:r>
        <w:rPr>
          <w:w w:val="105"/>
        </w:rPr>
        <w:tab/>
        <w:t>и</w:t>
      </w:r>
      <w:r>
        <w:rPr>
          <w:w w:val="105"/>
        </w:rPr>
        <w:tab/>
        <w:t>социальное</w:t>
      </w:r>
      <w:r>
        <w:rPr>
          <w:w w:val="105"/>
        </w:rPr>
        <w:tab/>
        <w:t>сопровождение</w:t>
      </w:r>
      <w:r>
        <w:rPr>
          <w:w w:val="105"/>
        </w:rPr>
        <w:tab/>
        <w:t xml:space="preserve">и поддержка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с трудностями в обучении и социализации обеспечиваются специалистами</w:t>
      </w:r>
      <w:r>
        <w:rPr>
          <w:w w:val="105"/>
        </w:rPr>
        <w:tab/>
        <w:t>образовательной</w:t>
      </w:r>
      <w:r>
        <w:rPr>
          <w:w w:val="105"/>
        </w:rPr>
        <w:tab/>
        <w:t>организации</w:t>
      </w:r>
      <w:r>
        <w:rPr>
          <w:w w:val="105"/>
        </w:rPr>
        <w:tab/>
      </w:r>
      <w:r>
        <w:rPr>
          <w:w w:val="105"/>
        </w:rPr>
        <w:tab/>
        <w:t>(педагогом-психологом,</w:t>
      </w:r>
      <w:r>
        <w:rPr>
          <w:w w:val="105"/>
        </w:rPr>
        <w:tab/>
      </w:r>
      <w:r>
        <w:t xml:space="preserve">социальным </w:t>
      </w:r>
      <w:r>
        <w:rPr>
          <w:w w:val="105"/>
        </w:rPr>
        <w:t>педагогом,</w:t>
      </w:r>
      <w:r>
        <w:rPr>
          <w:w w:val="105"/>
        </w:rPr>
        <w:tab/>
        <w:t>учителем-логопедом),</w:t>
      </w:r>
      <w:r>
        <w:rPr>
          <w:w w:val="105"/>
        </w:rPr>
        <w:tab/>
      </w:r>
      <w:r>
        <w:rPr>
          <w:w w:val="105"/>
        </w:rPr>
        <w:tab/>
        <w:t>регламентируются</w:t>
      </w:r>
      <w:r>
        <w:rPr>
          <w:w w:val="105"/>
        </w:rPr>
        <w:tab/>
        <w:t>локальными</w:t>
      </w:r>
      <w:r>
        <w:rPr>
          <w:w w:val="105"/>
        </w:rPr>
        <w:tab/>
        <w:t>нормативными актами конкретной образовательной организации, а также ее уставом, реализуется преимущественно во внеурочной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DF2E79" w:rsidRDefault="00651C6D">
      <w:pPr>
        <w:tabs>
          <w:tab w:val="left" w:pos="1165"/>
          <w:tab w:val="left" w:pos="1982"/>
          <w:tab w:val="left" w:pos="3102"/>
          <w:tab w:val="left" w:pos="4118"/>
          <w:tab w:val="left" w:pos="4789"/>
          <w:tab w:val="left" w:pos="5418"/>
          <w:tab w:val="left" w:pos="6176"/>
          <w:tab w:val="left" w:pos="6545"/>
          <w:tab w:val="left" w:pos="6730"/>
          <w:tab w:val="left" w:pos="7810"/>
          <w:tab w:val="left" w:pos="8248"/>
        </w:tabs>
        <w:spacing w:before="3"/>
        <w:ind w:left="221" w:right="410"/>
        <w:rPr>
          <w:i/>
          <w:sz w:val="23"/>
        </w:rPr>
      </w:pPr>
      <w:r>
        <w:rPr>
          <w:w w:val="105"/>
          <w:sz w:val="23"/>
        </w:rPr>
        <w:t>Одним из условий комплексного сопровождения и поддержки обучающихся является тесное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>взаимодействие</w:t>
      </w:r>
      <w:r>
        <w:rPr>
          <w:i/>
          <w:w w:val="105"/>
          <w:sz w:val="23"/>
        </w:rPr>
        <w:tab/>
        <w:t>специалистов</w:t>
      </w:r>
      <w:r>
        <w:rPr>
          <w:i/>
          <w:w w:val="105"/>
          <w:sz w:val="23"/>
        </w:rPr>
        <w:tab/>
        <w:t>при</w:t>
      </w:r>
      <w:r>
        <w:rPr>
          <w:i/>
          <w:w w:val="105"/>
          <w:sz w:val="23"/>
        </w:rPr>
        <w:tab/>
        <w:t>участии</w:t>
      </w:r>
      <w:r>
        <w:rPr>
          <w:i/>
          <w:w w:val="105"/>
          <w:sz w:val="23"/>
        </w:rPr>
        <w:tab/>
        <w:t>педагогов</w:t>
      </w:r>
      <w:r>
        <w:rPr>
          <w:i/>
          <w:w w:val="105"/>
          <w:sz w:val="23"/>
        </w:rPr>
        <w:tab/>
      </w:r>
      <w:r>
        <w:rPr>
          <w:i/>
          <w:sz w:val="23"/>
        </w:rPr>
        <w:t xml:space="preserve">образовательной </w:t>
      </w:r>
      <w:r>
        <w:rPr>
          <w:i/>
          <w:w w:val="105"/>
          <w:sz w:val="23"/>
        </w:rPr>
        <w:t>организации,</w:t>
      </w:r>
      <w:r>
        <w:rPr>
          <w:i/>
          <w:w w:val="105"/>
          <w:sz w:val="23"/>
        </w:rPr>
        <w:tab/>
        <w:t>представителей</w:t>
      </w:r>
      <w:r>
        <w:rPr>
          <w:i/>
          <w:w w:val="105"/>
          <w:sz w:val="23"/>
        </w:rPr>
        <w:tab/>
        <w:t>администрации</w:t>
      </w:r>
      <w:r>
        <w:rPr>
          <w:i/>
          <w:w w:val="105"/>
          <w:sz w:val="23"/>
        </w:rPr>
        <w:tab/>
        <w:t>и</w:t>
      </w:r>
      <w:r>
        <w:rPr>
          <w:i/>
          <w:w w:val="105"/>
          <w:sz w:val="23"/>
        </w:rPr>
        <w:tab/>
      </w:r>
      <w:r>
        <w:rPr>
          <w:i/>
          <w:w w:val="105"/>
          <w:sz w:val="23"/>
        </w:rPr>
        <w:tab/>
      </w:r>
      <w:r>
        <w:rPr>
          <w:i/>
          <w:sz w:val="23"/>
        </w:rPr>
        <w:t>родителей</w:t>
      </w:r>
      <w:r>
        <w:rPr>
          <w:i/>
          <w:sz w:val="23"/>
        </w:rPr>
        <w:tab/>
      </w:r>
      <w:r>
        <w:rPr>
          <w:i/>
          <w:w w:val="105"/>
          <w:sz w:val="23"/>
        </w:rPr>
        <w:t>(законных представителей).</w:t>
      </w:r>
    </w:p>
    <w:p w:rsidR="00DF2E79" w:rsidRDefault="00651C6D">
      <w:pPr>
        <w:pStyle w:val="a3"/>
        <w:spacing w:before="2"/>
        <w:ind w:right="405"/>
      </w:pPr>
      <w:r>
        <w:rPr>
          <w:w w:val="105"/>
        </w:rPr>
        <w:t>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процессе.</w:t>
      </w:r>
    </w:p>
    <w:p w:rsidR="00DF2E79" w:rsidRDefault="00651C6D">
      <w:pPr>
        <w:pStyle w:val="a3"/>
        <w:tabs>
          <w:tab w:val="left" w:pos="1529"/>
          <w:tab w:val="left" w:pos="1866"/>
          <w:tab w:val="left" w:pos="2134"/>
          <w:tab w:val="left" w:pos="2197"/>
          <w:tab w:val="left" w:pos="2651"/>
          <w:tab w:val="left" w:pos="3355"/>
          <w:tab w:val="left" w:pos="3787"/>
          <w:tab w:val="left" w:pos="3943"/>
          <w:tab w:val="left" w:pos="4154"/>
          <w:tab w:val="left" w:pos="4436"/>
          <w:tab w:val="left" w:pos="4768"/>
          <w:tab w:val="left" w:pos="4865"/>
          <w:tab w:val="left" w:pos="5230"/>
          <w:tab w:val="left" w:pos="6198"/>
          <w:tab w:val="left" w:pos="6598"/>
          <w:tab w:val="left" w:pos="6731"/>
          <w:tab w:val="left" w:pos="7146"/>
          <w:tab w:val="left" w:pos="7471"/>
          <w:tab w:val="left" w:pos="7550"/>
          <w:tab w:val="left" w:pos="7962"/>
          <w:tab w:val="left" w:pos="8060"/>
          <w:tab w:val="left" w:pos="8568"/>
        </w:tabs>
        <w:ind w:right="404"/>
        <w:jc w:val="left"/>
      </w:pPr>
      <w:r>
        <w:rPr>
          <w:w w:val="105"/>
        </w:rPr>
        <w:t>Наиболее</w:t>
      </w:r>
      <w:r>
        <w:rPr>
          <w:w w:val="105"/>
        </w:rPr>
        <w:tab/>
        <w:t>распространенные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действенные</w:t>
      </w:r>
      <w:r>
        <w:rPr>
          <w:spacing w:val="2"/>
          <w:w w:val="105"/>
        </w:rPr>
        <w:tab/>
      </w:r>
      <w:r>
        <w:rPr>
          <w:w w:val="105"/>
        </w:rPr>
        <w:t>формы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 xml:space="preserve">организованного </w:t>
      </w:r>
      <w:r>
        <w:t>взаимодействия</w:t>
      </w:r>
      <w:r>
        <w:tab/>
      </w:r>
      <w:r>
        <w:tab/>
      </w:r>
      <w:r>
        <w:rPr>
          <w:w w:val="105"/>
        </w:rPr>
        <w:t>специалистов</w:t>
      </w:r>
      <w:r>
        <w:rPr>
          <w:w w:val="105"/>
        </w:rPr>
        <w:tab/>
        <w:t>-</w:t>
      </w:r>
      <w:r>
        <w:rPr>
          <w:w w:val="105"/>
        </w:rPr>
        <w:tab/>
      </w:r>
      <w:r>
        <w:rPr>
          <w:w w:val="105"/>
        </w:rPr>
        <w:tab/>
        <w:t>это</w:t>
      </w:r>
      <w:r>
        <w:rPr>
          <w:w w:val="105"/>
        </w:rPr>
        <w:tab/>
      </w:r>
      <w:r>
        <w:rPr>
          <w:i/>
          <w:w w:val="105"/>
        </w:rPr>
        <w:t>консилиумы</w:t>
      </w:r>
      <w:r>
        <w:rPr>
          <w:i/>
          <w:w w:val="105"/>
        </w:rPr>
        <w:tab/>
        <w:t>и</w:t>
      </w:r>
      <w:r>
        <w:rPr>
          <w:i/>
          <w:w w:val="105"/>
        </w:rPr>
        <w:tab/>
      </w:r>
      <w:r>
        <w:rPr>
          <w:i/>
          <w:w w:val="105"/>
        </w:rPr>
        <w:tab/>
      </w:r>
      <w:r>
        <w:rPr>
          <w:i/>
        </w:rPr>
        <w:t>службы</w:t>
      </w:r>
      <w:r>
        <w:rPr>
          <w:i/>
        </w:rPr>
        <w:tab/>
      </w:r>
      <w:r>
        <w:rPr>
          <w:i/>
        </w:rPr>
        <w:tab/>
        <w:t xml:space="preserve">сопровождения </w:t>
      </w:r>
      <w:r>
        <w:rPr>
          <w:i/>
          <w:w w:val="105"/>
        </w:rPr>
        <w:t xml:space="preserve">общеобразовательной </w:t>
      </w:r>
      <w:r>
        <w:rPr>
          <w:i/>
          <w:spacing w:val="2"/>
          <w:w w:val="105"/>
        </w:rPr>
        <w:t>организации</w:t>
      </w:r>
      <w:r>
        <w:rPr>
          <w:spacing w:val="2"/>
          <w:w w:val="105"/>
        </w:rPr>
        <w:t xml:space="preserve">, </w:t>
      </w:r>
      <w:r>
        <w:rPr>
          <w:w w:val="105"/>
        </w:rPr>
        <w:t xml:space="preserve">которые предоставляют многопрофильную </w:t>
      </w:r>
      <w:r>
        <w:rPr>
          <w:spacing w:val="2"/>
          <w:w w:val="105"/>
        </w:rPr>
        <w:t xml:space="preserve">помощь </w:t>
      </w:r>
      <w:r>
        <w:rPr>
          <w:w w:val="105"/>
        </w:rPr>
        <w:t>обучающимся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их</w:t>
      </w:r>
      <w:r>
        <w:rPr>
          <w:w w:val="105"/>
        </w:rPr>
        <w:tab/>
        <w:t>родителям</w:t>
      </w:r>
      <w:r>
        <w:rPr>
          <w:w w:val="105"/>
        </w:rPr>
        <w:tab/>
      </w:r>
      <w:r>
        <w:rPr>
          <w:w w:val="105"/>
        </w:rPr>
        <w:tab/>
        <w:t>(законным</w:t>
      </w:r>
      <w:r>
        <w:rPr>
          <w:w w:val="105"/>
        </w:rPr>
        <w:tab/>
        <w:t>представителям)</w:t>
      </w:r>
      <w:r>
        <w:rPr>
          <w:w w:val="105"/>
        </w:rPr>
        <w:tab/>
        <w:t>в</w:t>
      </w:r>
      <w:r>
        <w:rPr>
          <w:w w:val="105"/>
        </w:rPr>
        <w:tab/>
        <w:t>решении</w:t>
      </w:r>
      <w:r>
        <w:rPr>
          <w:w w:val="105"/>
        </w:rPr>
        <w:tab/>
        <w:t>вопросов, связанных</w:t>
      </w:r>
      <w:r>
        <w:rPr>
          <w:w w:val="105"/>
        </w:rPr>
        <w:tab/>
        <w:t>с</w:t>
      </w:r>
      <w:r>
        <w:rPr>
          <w:w w:val="105"/>
        </w:rPr>
        <w:tab/>
        <w:t>адаптацией,</w:t>
      </w:r>
      <w:r>
        <w:rPr>
          <w:w w:val="105"/>
        </w:rPr>
        <w:tab/>
        <w:t>обучением,</w:t>
      </w:r>
      <w:r>
        <w:rPr>
          <w:w w:val="105"/>
        </w:rPr>
        <w:tab/>
      </w:r>
      <w:r>
        <w:rPr>
          <w:w w:val="105"/>
        </w:rPr>
        <w:tab/>
        <w:t>воспитанием,</w:t>
      </w:r>
      <w:r>
        <w:rPr>
          <w:w w:val="105"/>
        </w:rPr>
        <w:tab/>
        <w:t>развитием,</w:t>
      </w:r>
      <w:r>
        <w:rPr>
          <w:w w:val="105"/>
        </w:rPr>
        <w:tab/>
      </w:r>
      <w:r>
        <w:rPr>
          <w:w w:val="105"/>
        </w:rPr>
        <w:tab/>
      </w:r>
      <w:r>
        <w:t xml:space="preserve">социализацией </w:t>
      </w:r>
      <w:r>
        <w:rPr>
          <w:w w:val="105"/>
        </w:rPr>
        <w:t>обучающихся с трудностями в обучении и социализации.</w:t>
      </w:r>
    </w:p>
    <w:p w:rsidR="00DF2E79" w:rsidRDefault="00651C6D">
      <w:pPr>
        <w:pStyle w:val="a3"/>
        <w:tabs>
          <w:tab w:val="left" w:pos="1637"/>
          <w:tab w:val="left" w:pos="2068"/>
          <w:tab w:val="left" w:pos="3251"/>
          <w:tab w:val="left" w:pos="3406"/>
          <w:tab w:val="left" w:pos="4442"/>
          <w:tab w:val="left" w:pos="4611"/>
          <w:tab w:val="left" w:pos="5543"/>
          <w:tab w:val="left" w:pos="6730"/>
          <w:tab w:val="left" w:pos="7564"/>
          <w:tab w:val="left" w:pos="8787"/>
        </w:tabs>
        <w:spacing w:before="4"/>
        <w:ind w:right="404"/>
        <w:jc w:val="left"/>
      </w:pPr>
      <w:r>
        <w:rPr>
          <w:i/>
          <w:w w:val="105"/>
        </w:rPr>
        <w:t>Психолого-педагогический</w:t>
      </w:r>
      <w:r>
        <w:rPr>
          <w:i/>
          <w:w w:val="105"/>
        </w:rPr>
        <w:tab/>
        <w:t>консилиум</w:t>
      </w:r>
      <w:r>
        <w:rPr>
          <w:i/>
          <w:w w:val="105"/>
        </w:rPr>
        <w:tab/>
      </w:r>
      <w:r>
        <w:rPr>
          <w:i/>
          <w:w w:val="105"/>
        </w:rPr>
        <w:tab/>
        <w:t>(</w:t>
      </w:r>
      <w:proofErr w:type="spellStart"/>
      <w:r>
        <w:rPr>
          <w:i/>
          <w:w w:val="105"/>
        </w:rPr>
        <w:t>ППк</w:t>
      </w:r>
      <w:proofErr w:type="spellEnd"/>
      <w:r>
        <w:rPr>
          <w:i/>
          <w:w w:val="105"/>
        </w:rPr>
        <w:t>)</w:t>
      </w:r>
      <w:r>
        <w:rPr>
          <w:i/>
          <w:w w:val="105"/>
        </w:rPr>
        <w:tab/>
      </w:r>
      <w:r>
        <w:rPr>
          <w:w w:val="105"/>
        </w:rPr>
        <w:t>является</w:t>
      </w:r>
      <w:r>
        <w:rPr>
          <w:w w:val="105"/>
        </w:rPr>
        <w:tab/>
      </w:r>
      <w:proofErr w:type="spellStart"/>
      <w:r>
        <w:rPr>
          <w:spacing w:val="2"/>
          <w:w w:val="105"/>
        </w:rPr>
        <w:t>внутришкольной</w:t>
      </w:r>
      <w:proofErr w:type="spellEnd"/>
      <w:r>
        <w:rPr>
          <w:spacing w:val="2"/>
          <w:w w:val="105"/>
        </w:rPr>
        <w:tab/>
      </w:r>
      <w:r>
        <w:t xml:space="preserve">формой </w:t>
      </w:r>
      <w:r>
        <w:rPr>
          <w:w w:val="105"/>
        </w:rPr>
        <w:t>организации сопровождения школьников с трудностями в обучении и социализации, положение</w:t>
      </w:r>
      <w:r>
        <w:rPr>
          <w:w w:val="105"/>
        </w:rPr>
        <w:tab/>
        <w:t>и</w:t>
      </w:r>
      <w:r>
        <w:rPr>
          <w:w w:val="105"/>
        </w:rPr>
        <w:tab/>
        <w:t>регламент</w:t>
      </w:r>
      <w:r>
        <w:rPr>
          <w:w w:val="105"/>
        </w:rPr>
        <w:tab/>
      </w:r>
      <w:r>
        <w:rPr>
          <w:w w:val="105"/>
        </w:rPr>
        <w:tab/>
        <w:t>работы</w:t>
      </w:r>
      <w:r>
        <w:rPr>
          <w:w w:val="105"/>
        </w:rPr>
        <w:tab/>
        <w:t>которой</w:t>
      </w:r>
      <w:r>
        <w:rPr>
          <w:w w:val="105"/>
        </w:rPr>
        <w:tab/>
        <w:t>разрабатывается</w:t>
      </w:r>
      <w:r>
        <w:rPr>
          <w:w w:val="105"/>
        </w:rPr>
        <w:tab/>
        <w:t>образовательной организацией самостоятельно и утверждается локальным</w:t>
      </w:r>
      <w:r>
        <w:rPr>
          <w:spacing w:val="14"/>
          <w:w w:val="105"/>
        </w:rPr>
        <w:t xml:space="preserve"> </w:t>
      </w:r>
      <w:r>
        <w:rPr>
          <w:w w:val="105"/>
        </w:rPr>
        <w:t>актом.</w:t>
      </w:r>
    </w:p>
    <w:p w:rsidR="00DF2E79" w:rsidRDefault="00651C6D">
      <w:pPr>
        <w:pStyle w:val="a3"/>
        <w:tabs>
          <w:tab w:val="left" w:pos="965"/>
          <w:tab w:val="left" w:pos="1344"/>
          <w:tab w:val="left" w:pos="1860"/>
          <w:tab w:val="left" w:pos="2037"/>
          <w:tab w:val="left" w:pos="2159"/>
          <w:tab w:val="left" w:pos="2355"/>
          <w:tab w:val="left" w:pos="2836"/>
          <w:tab w:val="left" w:pos="2871"/>
          <w:tab w:val="left" w:pos="3737"/>
          <w:tab w:val="left" w:pos="4183"/>
          <w:tab w:val="left" w:pos="4317"/>
          <w:tab w:val="left" w:pos="4709"/>
          <w:tab w:val="left" w:pos="4768"/>
          <w:tab w:val="left" w:pos="4880"/>
          <w:tab w:val="left" w:pos="6123"/>
          <w:tab w:val="left" w:pos="6173"/>
          <w:tab w:val="left" w:pos="6418"/>
          <w:tab w:val="left" w:pos="7277"/>
          <w:tab w:val="left" w:pos="7780"/>
          <w:tab w:val="left" w:pos="8177"/>
          <w:tab w:val="left" w:pos="8279"/>
          <w:tab w:val="left" w:pos="8931"/>
          <w:tab w:val="left" w:pos="9445"/>
        </w:tabs>
        <w:spacing w:before="2"/>
        <w:ind w:right="405"/>
        <w:jc w:val="left"/>
      </w:pPr>
      <w:r>
        <w:rPr>
          <w:i/>
          <w:w w:val="105"/>
        </w:rPr>
        <w:t>Цель</w:t>
      </w:r>
      <w:r>
        <w:rPr>
          <w:i/>
          <w:w w:val="105"/>
        </w:rPr>
        <w:tab/>
        <w:t>работы</w:t>
      </w:r>
      <w:r>
        <w:rPr>
          <w:i/>
          <w:w w:val="105"/>
        </w:rPr>
        <w:tab/>
      </w:r>
      <w:r>
        <w:rPr>
          <w:i/>
          <w:w w:val="105"/>
        </w:rPr>
        <w:tab/>
      </w:r>
      <w:proofErr w:type="spellStart"/>
      <w:r>
        <w:rPr>
          <w:i/>
          <w:w w:val="105"/>
        </w:rPr>
        <w:t>ППк</w:t>
      </w:r>
      <w:proofErr w:type="spellEnd"/>
      <w:r>
        <w:rPr>
          <w:i/>
          <w:w w:val="105"/>
        </w:rPr>
        <w:t>:</w:t>
      </w:r>
      <w:r>
        <w:rPr>
          <w:i/>
          <w:w w:val="105"/>
        </w:rPr>
        <w:tab/>
      </w:r>
      <w:r>
        <w:rPr>
          <w:w w:val="105"/>
        </w:rPr>
        <w:t>выявление</w:t>
      </w:r>
      <w:r>
        <w:rPr>
          <w:w w:val="105"/>
        </w:rPr>
        <w:tab/>
        <w:t>индивидуальных</w:t>
      </w:r>
      <w:r>
        <w:rPr>
          <w:w w:val="105"/>
        </w:rPr>
        <w:tab/>
      </w:r>
      <w:r>
        <w:rPr>
          <w:w w:val="105"/>
        </w:rPr>
        <w:tab/>
        <w:t>образовательных</w:t>
      </w:r>
      <w:r>
        <w:rPr>
          <w:w w:val="105"/>
        </w:rPr>
        <w:tab/>
      </w:r>
      <w:r>
        <w:t xml:space="preserve">потребностей </w:t>
      </w:r>
      <w:r>
        <w:rPr>
          <w:w w:val="105"/>
        </w:rPr>
        <w:t xml:space="preserve">обучающихся </w:t>
      </w:r>
      <w:r>
        <w:rPr>
          <w:spacing w:val="59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 xml:space="preserve">оказание  </w:t>
      </w:r>
      <w:r>
        <w:rPr>
          <w:spacing w:val="3"/>
          <w:w w:val="105"/>
        </w:rPr>
        <w:t xml:space="preserve"> </w:t>
      </w:r>
      <w:r>
        <w:rPr>
          <w:w w:val="105"/>
        </w:rPr>
        <w:t>им</w:t>
      </w:r>
      <w:r>
        <w:rPr>
          <w:w w:val="105"/>
        </w:rPr>
        <w:tab/>
        <w:t>помощи</w:t>
      </w:r>
      <w:r>
        <w:rPr>
          <w:w w:val="105"/>
        </w:rPr>
        <w:tab/>
      </w:r>
      <w:r>
        <w:rPr>
          <w:w w:val="105"/>
        </w:rPr>
        <w:tab/>
        <w:t>(выработка</w:t>
      </w:r>
      <w:r>
        <w:rPr>
          <w:w w:val="105"/>
        </w:rPr>
        <w:tab/>
        <w:t>рекомендаций</w:t>
      </w:r>
      <w:r>
        <w:rPr>
          <w:w w:val="105"/>
        </w:rPr>
        <w:tab/>
        <w:t xml:space="preserve">по  </w:t>
      </w:r>
      <w:r>
        <w:rPr>
          <w:spacing w:val="3"/>
          <w:w w:val="105"/>
        </w:rPr>
        <w:t xml:space="preserve"> </w:t>
      </w:r>
      <w:r>
        <w:rPr>
          <w:w w:val="105"/>
        </w:rPr>
        <w:t>обучению</w:t>
      </w:r>
      <w:r>
        <w:rPr>
          <w:w w:val="105"/>
        </w:rPr>
        <w:tab/>
      </w:r>
      <w:r>
        <w:rPr>
          <w:spacing w:val="-11"/>
          <w:w w:val="105"/>
        </w:rPr>
        <w:t xml:space="preserve">и </w:t>
      </w:r>
      <w:r>
        <w:rPr>
          <w:w w:val="105"/>
        </w:rPr>
        <w:t xml:space="preserve">воспитанию; выбор и отбор специальных методов, приемов и средств обучения). </w:t>
      </w:r>
      <w:proofErr w:type="gramStart"/>
      <w:r>
        <w:rPr>
          <w:w w:val="105"/>
        </w:rPr>
        <w:t xml:space="preserve">Специалисты консилиума проводят мониторинг и следят за динамикой развития и успеваемости обучающихся, </w:t>
      </w:r>
      <w:r>
        <w:rPr>
          <w:spacing w:val="2"/>
          <w:w w:val="105"/>
        </w:rPr>
        <w:t xml:space="preserve">своевременно </w:t>
      </w:r>
      <w:r>
        <w:rPr>
          <w:w w:val="105"/>
        </w:rPr>
        <w:t xml:space="preserve">вносят коррективы в </w:t>
      </w:r>
      <w:r>
        <w:rPr>
          <w:spacing w:val="2"/>
          <w:w w:val="105"/>
        </w:rPr>
        <w:t xml:space="preserve">программу </w:t>
      </w:r>
      <w:r w:rsidR="000D0A3C">
        <w:rPr>
          <w:w w:val="105"/>
        </w:rPr>
        <w:t>обучения и в рабочие</w:t>
      </w:r>
      <w:r w:rsidR="000D0A3C">
        <w:rPr>
          <w:w w:val="105"/>
        </w:rPr>
        <w:tab/>
        <w:t>коррек</w:t>
      </w:r>
      <w:r>
        <w:rPr>
          <w:spacing w:val="2"/>
          <w:w w:val="105"/>
        </w:rPr>
        <w:t>ционно-развивающие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w w:val="105"/>
        </w:rPr>
        <w:t>программы;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рассматривают</w:t>
      </w:r>
      <w:r>
        <w:rPr>
          <w:w w:val="105"/>
        </w:rPr>
        <w:tab/>
      </w:r>
      <w:r>
        <w:rPr>
          <w:w w:val="105"/>
        </w:rPr>
        <w:tab/>
        <w:t>спорные</w:t>
      </w:r>
      <w:r>
        <w:rPr>
          <w:w w:val="105"/>
        </w:rPr>
        <w:tab/>
      </w:r>
      <w:r>
        <w:rPr>
          <w:spacing w:val="-14"/>
          <w:w w:val="105"/>
        </w:rPr>
        <w:t xml:space="preserve">и </w:t>
      </w:r>
      <w:r>
        <w:rPr>
          <w:w w:val="105"/>
        </w:rPr>
        <w:t>конфликтные</w:t>
      </w:r>
      <w:r>
        <w:rPr>
          <w:w w:val="105"/>
        </w:rPr>
        <w:tab/>
        <w:t>случаи,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предлагают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w w:val="105"/>
        </w:rPr>
        <w:t>и</w:t>
      </w:r>
      <w:r>
        <w:rPr>
          <w:w w:val="105"/>
        </w:rPr>
        <w:tab/>
        <w:t>осуществляют</w:t>
      </w:r>
      <w:r>
        <w:rPr>
          <w:w w:val="105"/>
        </w:rPr>
        <w:tab/>
        <w:t>отбор</w:t>
      </w:r>
      <w:r>
        <w:rPr>
          <w:w w:val="105"/>
        </w:rPr>
        <w:tab/>
        <w:t>необходимых</w:t>
      </w:r>
      <w:r>
        <w:rPr>
          <w:w w:val="105"/>
        </w:rPr>
        <w:tab/>
      </w:r>
      <w:r>
        <w:rPr>
          <w:spacing w:val="2"/>
          <w:w w:val="105"/>
        </w:rPr>
        <w:t xml:space="preserve">для </w:t>
      </w:r>
      <w:r>
        <w:rPr>
          <w:w w:val="105"/>
        </w:rPr>
        <w:t>обучающегося дополнительных дидактических материалов и учебных</w:t>
      </w:r>
      <w:r>
        <w:rPr>
          <w:spacing w:val="-16"/>
          <w:w w:val="105"/>
        </w:rPr>
        <w:t xml:space="preserve"> </w:t>
      </w:r>
      <w:r>
        <w:rPr>
          <w:w w:val="105"/>
        </w:rPr>
        <w:t>пособий.</w:t>
      </w:r>
      <w:proofErr w:type="gramEnd"/>
    </w:p>
    <w:p w:rsidR="00DF2E79" w:rsidRDefault="00651C6D">
      <w:pPr>
        <w:pStyle w:val="a3"/>
        <w:spacing w:before="4"/>
        <w:jc w:val="left"/>
      </w:pPr>
      <w:r>
        <w:rPr>
          <w:w w:val="105"/>
        </w:rPr>
        <w:t>Программа коррекционной работы на этапе основного общего образования может реализовываться общеобразовательным учреждением как совместно с другими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85"/>
        <w:ind w:left="221"/>
        <w:rPr>
          <w:sz w:val="20"/>
        </w:rPr>
      </w:pPr>
      <w:r>
        <w:rPr>
          <w:color w:val="171717"/>
          <w:sz w:val="20"/>
        </w:rPr>
        <w:t>55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tabs>
          <w:tab w:val="left" w:pos="2328"/>
          <w:tab w:val="left" w:pos="2662"/>
          <w:tab w:val="left" w:pos="3567"/>
          <w:tab w:val="left" w:pos="5369"/>
          <w:tab w:val="left" w:pos="5897"/>
          <w:tab w:val="left" w:pos="6237"/>
          <w:tab w:val="left" w:pos="8053"/>
          <w:tab w:val="left" w:pos="8711"/>
        </w:tabs>
        <w:spacing w:before="73"/>
        <w:ind w:right="410"/>
        <w:jc w:val="left"/>
      </w:pPr>
      <w:r>
        <w:rPr>
          <w:w w:val="105"/>
        </w:rPr>
        <w:lastRenderedPageBreak/>
        <w:t>образовательными</w:t>
      </w:r>
      <w:r>
        <w:rPr>
          <w:w w:val="105"/>
        </w:rPr>
        <w:tab/>
        <w:t>и</w:t>
      </w:r>
      <w:r>
        <w:rPr>
          <w:w w:val="105"/>
        </w:rPr>
        <w:tab/>
        <w:t>иными</w:t>
      </w:r>
      <w:r>
        <w:rPr>
          <w:w w:val="105"/>
        </w:rPr>
        <w:tab/>
        <w:t>организациями,</w:t>
      </w:r>
      <w:r>
        <w:rPr>
          <w:w w:val="105"/>
        </w:rPr>
        <w:tab/>
        <w:t>так</w:t>
      </w:r>
      <w:r>
        <w:rPr>
          <w:w w:val="105"/>
        </w:rPr>
        <w:tab/>
        <w:t>и</w:t>
      </w:r>
      <w:r>
        <w:rPr>
          <w:w w:val="105"/>
        </w:rPr>
        <w:tab/>
        <w:t>самостоятельно</w:t>
      </w:r>
      <w:r>
        <w:rPr>
          <w:w w:val="105"/>
        </w:rPr>
        <w:tab/>
        <w:t>(при</w:t>
      </w:r>
      <w:r>
        <w:rPr>
          <w:w w:val="105"/>
        </w:rPr>
        <w:tab/>
      </w:r>
      <w:r>
        <w:t xml:space="preserve">наличии </w:t>
      </w:r>
      <w:r>
        <w:rPr>
          <w:w w:val="105"/>
        </w:rPr>
        <w:t>соответствующих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ресурсов).</w:t>
      </w:r>
    </w:p>
    <w:p w:rsidR="00DF2E79" w:rsidRDefault="00651C6D">
      <w:pPr>
        <w:pStyle w:val="a3"/>
        <w:tabs>
          <w:tab w:val="left" w:pos="1193"/>
          <w:tab w:val="left" w:pos="2213"/>
          <w:tab w:val="left" w:pos="2247"/>
          <w:tab w:val="left" w:pos="2286"/>
          <w:tab w:val="left" w:pos="2520"/>
          <w:tab w:val="left" w:pos="3371"/>
          <w:tab w:val="left" w:pos="3546"/>
          <w:tab w:val="left" w:pos="3762"/>
          <w:tab w:val="left" w:pos="3896"/>
          <w:tab w:val="left" w:pos="5131"/>
          <w:tab w:val="left" w:pos="6039"/>
          <w:tab w:val="left" w:pos="6212"/>
          <w:tab w:val="left" w:pos="6507"/>
          <w:tab w:val="left" w:pos="7077"/>
          <w:tab w:val="left" w:pos="7132"/>
          <w:tab w:val="left" w:pos="7536"/>
          <w:tab w:val="left" w:pos="7805"/>
          <w:tab w:val="left" w:pos="8144"/>
          <w:tab w:val="left" w:pos="8410"/>
          <w:tab w:val="left" w:pos="9342"/>
        </w:tabs>
        <w:ind w:right="408"/>
        <w:jc w:val="left"/>
      </w:pPr>
      <w:r>
        <w:rPr>
          <w:i/>
          <w:w w:val="105"/>
        </w:rPr>
        <w:t xml:space="preserve">Организация сетевого взаимодействия </w:t>
      </w:r>
      <w:r>
        <w:rPr>
          <w:w w:val="105"/>
        </w:rPr>
        <w:t xml:space="preserve">образовательных и иных организаций является одним   из   основных   механизмов   реализации   программы </w:t>
      </w:r>
      <w:r>
        <w:rPr>
          <w:spacing w:val="5"/>
          <w:w w:val="105"/>
        </w:rPr>
        <w:t xml:space="preserve"> </w:t>
      </w:r>
      <w:r>
        <w:rPr>
          <w:w w:val="105"/>
        </w:rPr>
        <w:t>коррекционной</w:t>
      </w:r>
      <w:r>
        <w:rPr>
          <w:spacing w:val="9"/>
          <w:w w:val="105"/>
        </w:rPr>
        <w:t xml:space="preserve"> </w:t>
      </w:r>
      <w:r>
        <w:rPr>
          <w:w w:val="105"/>
        </w:rPr>
        <w:t>работы</w:t>
      </w:r>
      <w:r>
        <w:rPr>
          <w:w w:val="105"/>
        </w:rPr>
        <w:tab/>
      </w:r>
      <w:r>
        <w:rPr>
          <w:spacing w:val="-8"/>
          <w:w w:val="105"/>
        </w:rPr>
        <w:t xml:space="preserve">на </w:t>
      </w:r>
      <w:r>
        <w:rPr>
          <w:w w:val="105"/>
        </w:rPr>
        <w:t>уровне</w:t>
      </w:r>
      <w:r>
        <w:rPr>
          <w:w w:val="105"/>
        </w:rPr>
        <w:tab/>
      </w:r>
      <w:r>
        <w:t>основного</w:t>
      </w:r>
      <w:r>
        <w:tab/>
      </w:r>
      <w:r>
        <w:tab/>
      </w:r>
      <w:r>
        <w:tab/>
      </w:r>
      <w:r>
        <w:rPr>
          <w:spacing w:val="2"/>
          <w:w w:val="105"/>
        </w:rPr>
        <w:t>общего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w w:val="105"/>
        </w:rPr>
        <w:t>образования.</w:t>
      </w:r>
      <w:r>
        <w:rPr>
          <w:w w:val="105"/>
        </w:rPr>
        <w:tab/>
        <w:t>Сетевая</w:t>
      </w:r>
      <w:r>
        <w:rPr>
          <w:w w:val="105"/>
        </w:rPr>
        <w:tab/>
      </w:r>
      <w:r>
        <w:rPr>
          <w:w w:val="105"/>
        </w:rPr>
        <w:tab/>
        <w:t>форма</w:t>
      </w:r>
      <w:r>
        <w:rPr>
          <w:w w:val="105"/>
        </w:rPr>
        <w:tab/>
      </w:r>
      <w:r>
        <w:rPr>
          <w:w w:val="105"/>
        </w:rPr>
        <w:tab/>
        <w:t>реализации программы коррекционной</w:t>
      </w:r>
      <w:r>
        <w:rPr>
          <w:w w:val="105"/>
        </w:rPr>
        <w:tab/>
        <w:t>работы</w:t>
      </w:r>
      <w:r>
        <w:rPr>
          <w:w w:val="105"/>
        </w:rPr>
        <w:tab/>
        <w:t>предполагает</w:t>
      </w:r>
      <w:r>
        <w:rPr>
          <w:w w:val="105"/>
        </w:rPr>
        <w:tab/>
        <w:t>использование</w:t>
      </w:r>
      <w:r>
        <w:rPr>
          <w:w w:val="105"/>
        </w:rPr>
        <w:tab/>
        <w:t>ресурсов</w:t>
      </w:r>
      <w:r>
        <w:rPr>
          <w:w w:val="105"/>
        </w:rPr>
        <w:tab/>
      </w:r>
      <w:r>
        <w:rPr>
          <w:w w:val="105"/>
        </w:rPr>
        <w:tab/>
      </w:r>
      <w:r>
        <w:t xml:space="preserve">нескольких </w:t>
      </w:r>
      <w:r>
        <w:rPr>
          <w:w w:val="105"/>
        </w:rPr>
        <w:t>образовательных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организаций</w:t>
      </w:r>
      <w:r>
        <w:rPr>
          <w:w w:val="105"/>
        </w:rPr>
        <w:tab/>
      </w:r>
      <w:r>
        <w:rPr>
          <w:w w:val="105"/>
        </w:rPr>
        <w:tab/>
      </w:r>
      <w:r>
        <w:t>(общеобразовательная</w:t>
      </w:r>
      <w:r>
        <w:tab/>
      </w:r>
      <w:r>
        <w:tab/>
      </w:r>
      <w:r>
        <w:rPr>
          <w:w w:val="105"/>
        </w:rPr>
        <w:t>школа,</w:t>
      </w:r>
      <w:r>
        <w:rPr>
          <w:w w:val="105"/>
        </w:rPr>
        <w:tab/>
        <w:t>государственные образовательные</w:t>
      </w:r>
      <w:r>
        <w:rPr>
          <w:w w:val="105"/>
        </w:rPr>
        <w:tab/>
      </w:r>
      <w:r>
        <w:rPr>
          <w:w w:val="105"/>
        </w:rPr>
        <w:tab/>
        <w:t>учреждения</w:t>
      </w:r>
      <w:r>
        <w:rPr>
          <w:w w:val="105"/>
        </w:rPr>
        <w:tab/>
      </w:r>
      <w:r>
        <w:rPr>
          <w:w w:val="105"/>
        </w:rPr>
        <w:tab/>
        <w:t xml:space="preserve">для </w:t>
      </w:r>
      <w:r>
        <w:rPr>
          <w:spacing w:val="55"/>
          <w:w w:val="105"/>
        </w:rPr>
        <w:t xml:space="preserve"> </w:t>
      </w:r>
      <w:r>
        <w:rPr>
          <w:w w:val="105"/>
        </w:rPr>
        <w:t>обучающихся,</w:t>
      </w:r>
      <w:r>
        <w:rPr>
          <w:w w:val="105"/>
        </w:rPr>
        <w:tab/>
      </w:r>
      <w:r>
        <w:rPr>
          <w:spacing w:val="2"/>
        </w:rPr>
        <w:t>нуждающихся</w:t>
      </w:r>
      <w:r>
        <w:rPr>
          <w:spacing w:val="2"/>
        </w:rPr>
        <w:tab/>
      </w:r>
      <w:r>
        <w:rPr>
          <w:spacing w:val="2"/>
        </w:rPr>
        <w:tab/>
      </w:r>
      <w:r>
        <w:rPr>
          <w:w w:val="105"/>
        </w:rPr>
        <w:t>в</w:t>
      </w:r>
      <w:r>
        <w:rPr>
          <w:w w:val="105"/>
        </w:rPr>
        <w:tab/>
      </w:r>
      <w:proofErr w:type="spellStart"/>
      <w:proofErr w:type="gramStart"/>
      <w:r>
        <w:rPr>
          <w:spacing w:val="3"/>
          <w:w w:val="105"/>
        </w:rPr>
        <w:t>психолого</w:t>
      </w:r>
      <w:proofErr w:type="spellEnd"/>
      <w:r>
        <w:rPr>
          <w:spacing w:val="3"/>
          <w:w w:val="105"/>
        </w:rPr>
        <w:t xml:space="preserve">- </w:t>
      </w:r>
      <w:r>
        <w:rPr>
          <w:w w:val="105"/>
        </w:rPr>
        <w:t>педагогической</w:t>
      </w:r>
      <w:proofErr w:type="gramEnd"/>
      <w:r>
        <w:rPr>
          <w:w w:val="105"/>
        </w:rPr>
        <w:t xml:space="preserve"> и медико-социальной помощи и др.), а также при необходимости ресурсов организаций науки, культуры, спорта и </w:t>
      </w:r>
      <w:r>
        <w:rPr>
          <w:spacing w:val="2"/>
          <w:w w:val="105"/>
        </w:rPr>
        <w:t>иных</w:t>
      </w:r>
      <w:r>
        <w:rPr>
          <w:spacing w:val="-5"/>
          <w:w w:val="105"/>
        </w:rPr>
        <w:t xml:space="preserve"> </w:t>
      </w:r>
      <w:r>
        <w:rPr>
          <w:w w:val="105"/>
        </w:rPr>
        <w:t>организаций.</w:t>
      </w:r>
    </w:p>
    <w:p w:rsidR="00DF2E79" w:rsidRDefault="00651C6D">
      <w:pPr>
        <w:pStyle w:val="a3"/>
        <w:spacing w:before="4"/>
        <w:ind w:right="409"/>
      </w:pPr>
      <w:r>
        <w:rPr>
          <w:w w:val="105"/>
        </w:rPr>
        <w:t xml:space="preserve">Сетевое взаимодействие осуществляется в форме совместной деятельности образовательных организаций, направленной на обеспечение условий для освоения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основной программы основного общего образования.</w:t>
      </w:r>
    </w:p>
    <w:p w:rsidR="00DF2E79" w:rsidRDefault="00651C6D">
      <w:pPr>
        <w:pStyle w:val="a3"/>
        <w:tabs>
          <w:tab w:val="left" w:pos="2077"/>
          <w:tab w:val="left" w:pos="3093"/>
          <w:tab w:val="left" w:pos="3473"/>
          <w:tab w:val="left" w:pos="4482"/>
          <w:tab w:val="left" w:pos="5616"/>
          <w:tab w:val="left" w:pos="6277"/>
          <w:tab w:val="left" w:pos="7586"/>
          <w:tab w:val="left" w:pos="8672"/>
        </w:tabs>
        <w:spacing w:before="2"/>
        <w:ind w:right="405"/>
        <w:jc w:val="left"/>
      </w:pPr>
      <w:r>
        <w:rPr>
          <w:w w:val="105"/>
        </w:rPr>
        <w:t>Образовательные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-24"/>
          <w:w w:val="105"/>
        </w:rPr>
        <w:t xml:space="preserve"> </w:t>
      </w:r>
      <w:r>
        <w:rPr>
          <w:spacing w:val="2"/>
          <w:w w:val="105"/>
        </w:rPr>
        <w:t>участвующие</w:t>
      </w:r>
      <w:r>
        <w:rPr>
          <w:spacing w:val="2"/>
          <w:w w:val="105"/>
        </w:rPr>
        <w:tab/>
      </w:r>
      <w:r>
        <w:rPr>
          <w:w w:val="105"/>
        </w:rPr>
        <w:t>в</w:t>
      </w:r>
      <w:r>
        <w:rPr>
          <w:w w:val="105"/>
        </w:rPr>
        <w:tab/>
        <w:t>реализации программы коррекционной</w:t>
      </w:r>
      <w:r>
        <w:rPr>
          <w:w w:val="105"/>
        </w:rPr>
        <w:tab/>
        <w:t>работы</w:t>
      </w:r>
      <w:r>
        <w:rPr>
          <w:w w:val="105"/>
        </w:rPr>
        <w:tab/>
        <w:t>в</w:t>
      </w:r>
      <w:r>
        <w:rPr>
          <w:w w:val="105"/>
        </w:rPr>
        <w:tab/>
        <w:t>рамках</w:t>
      </w:r>
      <w:r>
        <w:rPr>
          <w:w w:val="105"/>
        </w:rPr>
        <w:tab/>
        <w:t>сетевого</w:t>
      </w:r>
      <w:r>
        <w:rPr>
          <w:w w:val="105"/>
        </w:rPr>
        <w:tab/>
        <w:t>взаимодействия,</w:t>
      </w:r>
      <w:r>
        <w:rPr>
          <w:w w:val="105"/>
        </w:rPr>
        <w:tab/>
        <w:t>должны</w:t>
      </w:r>
      <w:r>
        <w:rPr>
          <w:w w:val="105"/>
        </w:rPr>
        <w:tab/>
        <w:t xml:space="preserve">иметь соответствующие лицензии на </w:t>
      </w:r>
      <w:r>
        <w:rPr>
          <w:spacing w:val="2"/>
          <w:w w:val="105"/>
        </w:rPr>
        <w:t xml:space="preserve">право </w:t>
      </w:r>
      <w:r>
        <w:rPr>
          <w:w w:val="105"/>
        </w:rPr>
        <w:t>осуществления образовательной деятельности. Порядок и условия взаимодействия образовательных организаций при совместной 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4"/>
          <w:w w:val="105"/>
        </w:rPr>
        <w:t xml:space="preserve"> </w:t>
      </w:r>
      <w:r>
        <w:rPr>
          <w:w w:val="105"/>
        </w:rPr>
        <w:t>коррекционной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определяется</w:t>
      </w:r>
      <w:r>
        <w:rPr>
          <w:spacing w:val="-5"/>
          <w:w w:val="105"/>
        </w:rPr>
        <w:t xml:space="preserve"> </w:t>
      </w:r>
      <w:r>
        <w:rPr>
          <w:w w:val="105"/>
        </w:rPr>
        <w:t>договором</w:t>
      </w:r>
      <w:r>
        <w:rPr>
          <w:spacing w:val="-7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0"/>
          <w:w w:val="105"/>
        </w:rPr>
        <w:t xml:space="preserve"> </w:t>
      </w:r>
      <w:r>
        <w:rPr>
          <w:w w:val="105"/>
        </w:rPr>
        <w:t>ними.</w:t>
      </w:r>
    </w:p>
    <w:p w:rsidR="00DF2E79" w:rsidRDefault="00651C6D">
      <w:pPr>
        <w:pStyle w:val="a3"/>
        <w:tabs>
          <w:tab w:val="left" w:pos="917"/>
          <w:tab w:val="left" w:pos="1249"/>
          <w:tab w:val="left" w:pos="1809"/>
          <w:tab w:val="left" w:pos="2193"/>
          <w:tab w:val="left" w:pos="2283"/>
          <w:tab w:val="left" w:pos="2355"/>
          <w:tab w:val="left" w:pos="2860"/>
          <w:tab w:val="left" w:pos="3244"/>
          <w:tab w:val="left" w:pos="3334"/>
          <w:tab w:val="left" w:pos="3843"/>
          <w:tab w:val="left" w:pos="4179"/>
          <w:tab w:val="left" w:pos="4684"/>
          <w:tab w:val="left" w:pos="4902"/>
          <w:tab w:val="left" w:pos="5700"/>
          <w:tab w:val="left" w:pos="5808"/>
          <w:tab w:val="left" w:pos="5909"/>
          <w:tab w:val="left" w:pos="7025"/>
          <w:tab w:val="left" w:pos="7372"/>
          <w:tab w:val="left" w:pos="7478"/>
          <w:tab w:val="left" w:pos="7744"/>
          <w:tab w:val="left" w:pos="8060"/>
          <w:tab w:val="left" w:pos="8294"/>
          <w:tab w:val="left" w:pos="9323"/>
        </w:tabs>
        <w:spacing w:before="3"/>
        <w:ind w:right="406"/>
        <w:jc w:val="left"/>
      </w:pPr>
      <w:r>
        <w:rPr>
          <w:w w:val="105"/>
        </w:rPr>
        <w:t>При</w:t>
      </w:r>
      <w:r>
        <w:rPr>
          <w:w w:val="105"/>
        </w:rPr>
        <w:tab/>
        <w:t>реализации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содержания</w:t>
      </w:r>
      <w:r>
        <w:rPr>
          <w:w w:val="105"/>
        </w:rPr>
        <w:tab/>
      </w:r>
      <w:r>
        <w:rPr>
          <w:spacing w:val="2"/>
          <w:w w:val="105"/>
        </w:rPr>
        <w:t>коррекционно-развивающей</w:t>
      </w:r>
      <w:r>
        <w:rPr>
          <w:spacing w:val="2"/>
          <w:w w:val="105"/>
        </w:rPr>
        <w:tab/>
      </w:r>
      <w:r>
        <w:rPr>
          <w:w w:val="105"/>
        </w:rPr>
        <w:t>работы</w:t>
      </w:r>
      <w:r>
        <w:rPr>
          <w:w w:val="105"/>
        </w:rPr>
        <w:tab/>
      </w:r>
      <w:r>
        <w:t xml:space="preserve">рекомендуется </w:t>
      </w:r>
      <w:r>
        <w:rPr>
          <w:i/>
          <w:w w:val="105"/>
        </w:rPr>
        <w:t xml:space="preserve">распределить зоны ответственности </w:t>
      </w:r>
      <w:r>
        <w:rPr>
          <w:spacing w:val="2"/>
          <w:w w:val="105"/>
        </w:rPr>
        <w:t xml:space="preserve">между </w:t>
      </w:r>
      <w:r>
        <w:rPr>
          <w:w w:val="105"/>
        </w:rPr>
        <w:t>учителями и разными специалистами, описать</w:t>
      </w:r>
      <w:r>
        <w:rPr>
          <w:w w:val="105"/>
        </w:rPr>
        <w:tab/>
        <w:t>условия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для</w:t>
      </w:r>
      <w:r>
        <w:rPr>
          <w:spacing w:val="2"/>
          <w:w w:val="105"/>
        </w:rPr>
        <w:tab/>
      </w:r>
      <w:r>
        <w:rPr>
          <w:spacing w:val="4"/>
          <w:w w:val="105"/>
        </w:rPr>
        <w:t>их</w:t>
      </w:r>
      <w:r>
        <w:rPr>
          <w:spacing w:val="4"/>
          <w:w w:val="105"/>
        </w:rPr>
        <w:tab/>
      </w:r>
      <w:r>
        <w:rPr>
          <w:spacing w:val="4"/>
          <w:w w:val="105"/>
        </w:rPr>
        <w:tab/>
      </w:r>
      <w:r>
        <w:t>координации</w:t>
      </w:r>
      <w:r>
        <w:tab/>
      </w:r>
      <w:r>
        <w:tab/>
      </w:r>
      <w:r>
        <w:rPr>
          <w:w w:val="105"/>
        </w:rPr>
        <w:t>(план</w:t>
      </w:r>
      <w:r>
        <w:rPr>
          <w:w w:val="105"/>
        </w:rPr>
        <w:tab/>
        <w:t>обследования</w:t>
      </w:r>
      <w:r>
        <w:rPr>
          <w:w w:val="105"/>
        </w:rPr>
        <w:tab/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spacing w:val="-5"/>
          <w:w w:val="105"/>
        </w:rPr>
        <w:t xml:space="preserve">их </w:t>
      </w:r>
      <w:r>
        <w:rPr>
          <w:w w:val="105"/>
        </w:rPr>
        <w:t>индивидуальные</w:t>
      </w:r>
      <w:r>
        <w:rPr>
          <w:w w:val="105"/>
        </w:rPr>
        <w:tab/>
        <w:t>образовательные</w:t>
      </w:r>
      <w:r>
        <w:rPr>
          <w:w w:val="105"/>
        </w:rPr>
        <w:tab/>
        <w:t>потребности,</w:t>
      </w:r>
      <w:r>
        <w:rPr>
          <w:w w:val="105"/>
        </w:rPr>
        <w:tab/>
      </w:r>
      <w:r>
        <w:rPr>
          <w:w w:val="105"/>
        </w:rPr>
        <w:tab/>
        <w:t>индивидуальные</w:t>
      </w:r>
      <w:r>
        <w:rPr>
          <w:w w:val="105"/>
        </w:rPr>
        <w:tab/>
      </w:r>
      <w:proofErr w:type="spellStart"/>
      <w:r>
        <w:rPr>
          <w:spacing w:val="2"/>
          <w:w w:val="105"/>
        </w:rPr>
        <w:t>коррекционн</w:t>
      </w:r>
      <w:proofErr w:type="gramStart"/>
      <w:r>
        <w:rPr>
          <w:spacing w:val="2"/>
          <w:w w:val="105"/>
        </w:rPr>
        <w:t>о</w:t>
      </w:r>
      <w:proofErr w:type="spellEnd"/>
      <w:r>
        <w:rPr>
          <w:spacing w:val="2"/>
          <w:w w:val="105"/>
        </w:rPr>
        <w:t>-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развивающие</w:t>
      </w:r>
      <w:r>
        <w:rPr>
          <w:w w:val="105"/>
        </w:rPr>
        <w:tab/>
        <w:t>программы,</w:t>
      </w:r>
      <w:r>
        <w:rPr>
          <w:w w:val="105"/>
        </w:rPr>
        <w:tab/>
        <w:t>мониторинг</w:t>
      </w:r>
      <w:r>
        <w:rPr>
          <w:w w:val="105"/>
        </w:rPr>
        <w:tab/>
      </w:r>
      <w:r>
        <w:t>динамики</w:t>
      </w:r>
      <w:r>
        <w:tab/>
      </w:r>
      <w:r>
        <w:tab/>
      </w:r>
      <w:r>
        <w:tab/>
      </w:r>
      <w:r>
        <w:rPr>
          <w:w w:val="105"/>
        </w:rPr>
        <w:t>развития</w:t>
      </w:r>
      <w:r>
        <w:rPr>
          <w:w w:val="105"/>
        </w:rPr>
        <w:tab/>
        <w:t>и</w:t>
      </w:r>
      <w:r>
        <w:rPr>
          <w:w w:val="105"/>
        </w:rPr>
        <w:tab/>
        <w:t>т.</w:t>
      </w:r>
      <w:r>
        <w:rPr>
          <w:w w:val="105"/>
        </w:rPr>
        <w:tab/>
        <w:t>д.).</w:t>
      </w:r>
      <w:r>
        <w:rPr>
          <w:w w:val="105"/>
        </w:rPr>
        <w:tab/>
      </w:r>
      <w:r>
        <w:t xml:space="preserve">Обсуждения </w:t>
      </w:r>
      <w:r>
        <w:rPr>
          <w:w w:val="105"/>
        </w:rPr>
        <w:t xml:space="preserve">проводятся на </w:t>
      </w:r>
      <w:proofErr w:type="spellStart"/>
      <w:r>
        <w:rPr>
          <w:spacing w:val="3"/>
          <w:w w:val="105"/>
        </w:rPr>
        <w:t>ППк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 xml:space="preserve">образовательной организации, </w:t>
      </w:r>
      <w:r>
        <w:rPr>
          <w:spacing w:val="2"/>
          <w:w w:val="105"/>
        </w:rPr>
        <w:t xml:space="preserve">методических </w:t>
      </w:r>
      <w:r>
        <w:rPr>
          <w:w w:val="105"/>
        </w:rPr>
        <w:t>объединениях рабочих групп и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др.</w:t>
      </w:r>
    </w:p>
    <w:p w:rsidR="00DF2E79" w:rsidRDefault="00DF2E79">
      <w:pPr>
        <w:pStyle w:val="a3"/>
        <w:spacing w:before="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16"/>
        </w:numPr>
        <w:tabs>
          <w:tab w:val="left" w:pos="820"/>
        </w:tabs>
        <w:ind w:hanging="599"/>
      </w:pPr>
      <w:r>
        <w:rPr>
          <w:w w:val="105"/>
        </w:rPr>
        <w:t>Требования к условиям реализации</w:t>
      </w:r>
      <w:r>
        <w:rPr>
          <w:spacing w:val="2"/>
          <w:w w:val="105"/>
        </w:rPr>
        <w:t xml:space="preserve"> </w:t>
      </w:r>
      <w:r>
        <w:rPr>
          <w:w w:val="105"/>
        </w:rPr>
        <w:t>программы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51C6D">
      <w:pPr>
        <w:pStyle w:val="Heading2"/>
        <w:spacing w:before="0"/>
      </w:pPr>
      <w:r>
        <w:rPr>
          <w:w w:val="105"/>
        </w:rPr>
        <w:t>Психолого-педагогическое обеспечение: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5"/>
          <w:tab w:val="left" w:pos="526"/>
          <w:tab w:val="left" w:pos="2133"/>
          <w:tab w:val="left" w:pos="4729"/>
          <w:tab w:val="left" w:pos="5891"/>
          <w:tab w:val="left" w:pos="7692"/>
          <w:tab w:val="left" w:pos="8693"/>
        </w:tabs>
        <w:spacing w:before="0"/>
        <w:ind w:left="221" w:right="410" w:firstLine="0"/>
        <w:jc w:val="left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w w:val="105"/>
          <w:sz w:val="23"/>
        </w:rPr>
        <w:tab/>
        <w:t>дифференцированных</w:t>
      </w:r>
      <w:r>
        <w:rPr>
          <w:w w:val="105"/>
          <w:sz w:val="23"/>
        </w:rPr>
        <w:tab/>
        <w:t>условий</w:t>
      </w:r>
      <w:r>
        <w:rPr>
          <w:w w:val="105"/>
          <w:sz w:val="23"/>
        </w:rPr>
        <w:tab/>
        <w:t>(оптимальный</w:t>
      </w:r>
      <w:r>
        <w:rPr>
          <w:w w:val="105"/>
          <w:sz w:val="23"/>
        </w:rPr>
        <w:tab/>
        <w:t>режим</w:t>
      </w:r>
      <w:r>
        <w:rPr>
          <w:w w:val="105"/>
          <w:sz w:val="23"/>
        </w:rPr>
        <w:tab/>
      </w:r>
      <w:r>
        <w:rPr>
          <w:sz w:val="23"/>
        </w:rPr>
        <w:t xml:space="preserve">учебных </w:t>
      </w:r>
      <w:r>
        <w:rPr>
          <w:w w:val="105"/>
          <w:sz w:val="23"/>
        </w:rPr>
        <w:t>нагрузок);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605"/>
          <w:tab w:val="left" w:pos="606"/>
          <w:tab w:val="left" w:pos="2257"/>
          <w:tab w:val="left" w:pos="5385"/>
          <w:tab w:val="left" w:pos="6589"/>
        </w:tabs>
        <w:ind w:left="221" w:right="406" w:firstLine="0"/>
        <w:jc w:val="left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w w:val="105"/>
          <w:sz w:val="23"/>
        </w:rPr>
        <w:tab/>
        <w:t>психолого-педагогических</w:t>
      </w:r>
      <w:r>
        <w:rPr>
          <w:w w:val="105"/>
          <w:sz w:val="23"/>
        </w:rPr>
        <w:tab/>
        <w:t>условий</w:t>
      </w:r>
      <w:r>
        <w:rPr>
          <w:w w:val="105"/>
          <w:sz w:val="23"/>
        </w:rPr>
        <w:tab/>
      </w:r>
      <w:r>
        <w:rPr>
          <w:sz w:val="23"/>
        </w:rPr>
        <w:t xml:space="preserve">(коррекционно-развивающая </w:t>
      </w:r>
      <w:r>
        <w:rPr>
          <w:w w:val="105"/>
          <w:sz w:val="23"/>
        </w:rPr>
        <w:t>направленность учебно-воспитательного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процесса;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1"/>
          <w:tab w:val="left" w:pos="502"/>
          <w:tab w:val="left" w:pos="1231"/>
          <w:tab w:val="left" w:pos="3237"/>
          <w:tab w:val="left" w:pos="4904"/>
          <w:tab w:val="left" w:pos="5312"/>
          <w:tab w:val="left" w:pos="6334"/>
          <w:tab w:val="left" w:pos="8436"/>
        </w:tabs>
        <w:ind w:left="221" w:right="407" w:firstLine="0"/>
        <w:jc w:val="left"/>
        <w:rPr>
          <w:sz w:val="23"/>
        </w:rPr>
      </w:pPr>
      <w:r>
        <w:rPr>
          <w:spacing w:val="2"/>
          <w:w w:val="105"/>
          <w:sz w:val="23"/>
        </w:rPr>
        <w:t>учет</w:t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>индивидуальных</w:t>
      </w:r>
      <w:r>
        <w:rPr>
          <w:w w:val="105"/>
          <w:sz w:val="23"/>
        </w:rPr>
        <w:tab/>
        <w:t>особенностей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особых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>образовательных,</w:t>
      </w:r>
      <w:r>
        <w:rPr>
          <w:spacing w:val="2"/>
          <w:w w:val="105"/>
          <w:sz w:val="23"/>
        </w:rPr>
        <w:tab/>
      </w:r>
      <w:r>
        <w:rPr>
          <w:sz w:val="23"/>
        </w:rPr>
        <w:t xml:space="preserve">социально- </w:t>
      </w:r>
      <w:r>
        <w:rPr>
          <w:w w:val="105"/>
          <w:sz w:val="23"/>
        </w:rPr>
        <w:t>коммуникативных потребностей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sz w:val="23"/>
        </w:rPr>
      </w:pPr>
      <w:r>
        <w:rPr>
          <w:w w:val="105"/>
          <w:sz w:val="23"/>
        </w:rPr>
        <w:t xml:space="preserve">соблюдение комфортного </w:t>
      </w:r>
      <w:proofErr w:type="spellStart"/>
      <w:r>
        <w:rPr>
          <w:w w:val="105"/>
          <w:sz w:val="23"/>
        </w:rPr>
        <w:t>психо</w:t>
      </w:r>
      <w:r w:rsidR="000D0A3C">
        <w:rPr>
          <w:w w:val="105"/>
          <w:sz w:val="23"/>
        </w:rPr>
        <w:t>-</w:t>
      </w:r>
      <w:r>
        <w:rPr>
          <w:w w:val="105"/>
          <w:sz w:val="23"/>
        </w:rPr>
        <w:t>эмоционального</w:t>
      </w:r>
      <w:proofErr w:type="spellEnd"/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режима;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340"/>
          <w:tab w:val="left" w:pos="2945"/>
          <w:tab w:val="left" w:pos="2985"/>
          <w:tab w:val="left" w:pos="4537"/>
          <w:tab w:val="left" w:pos="4747"/>
          <w:tab w:val="left" w:pos="6586"/>
          <w:tab w:val="left" w:pos="6769"/>
          <w:tab w:val="left" w:pos="7821"/>
          <w:tab w:val="left" w:pos="8427"/>
          <w:tab w:val="left" w:pos="8952"/>
          <w:tab w:val="left" w:pos="9246"/>
        </w:tabs>
        <w:ind w:left="221" w:right="409" w:firstLine="0"/>
        <w:jc w:val="left"/>
        <w:rPr>
          <w:sz w:val="23"/>
        </w:rPr>
      </w:pPr>
      <w:r>
        <w:rPr>
          <w:spacing w:val="2"/>
          <w:w w:val="105"/>
          <w:sz w:val="23"/>
        </w:rPr>
        <w:t>использование</w:t>
      </w:r>
      <w:r>
        <w:rPr>
          <w:spacing w:val="2"/>
          <w:w w:val="105"/>
          <w:sz w:val="23"/>
        </w:rPr>
        <w:tab/>
      </w:r>
      <w:r>
        <w:rPr>
          <w:spacing w:val="2"/>
          <w:w w:val="105"/>
          <w:sz w:val="23"/>
        </w:rPr>
        <w:tab/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>современных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педагогических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технологий,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т.ч. информационных,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>для</w:t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>оптимизации</w:t>
      </w:r>
      <w:r>
        <w:rPr>
          <w:w w:val="105"/>
          <w:sz w:val="23"/>
        </w:rPr>
        <w:tab/>
        <w:t>образовательного</w:t>
      </w:r>
      <w:r>
        <w:rPr>
          <w:w w:val="105"/>
          <w:sz w:val="23"/>
        </w:rPr>
        <w:tab/>
        <w:t>процесса,</w:t>
      </w:r>
      <w:r>
        <w:rPr>
          <w:w w:val="105"/>
          <w:sz w:val="23"/>
        </w:rPr>
        <w:tab/>
        <w:t>повышения</w:t>
      </w:r>
      <w:r>
        <w:rPr>
          <w:w w:val="105"/>
          <w:sz w:val="23"/>
        </w:rPr>
        <w:tab/>
      </w:r>
      <w:r>
        <w:rPr>
          <w:spacing w:val="-4"/>
          <w:w w:val="105"/>
          <w:sz w:val="23"/>
        </w:rPr>
        <w:t xml:space="preserve">его </w:t>
      </w:r>
      <w:r>
        <w:rPr>
          <w:w w:val="105"/>
          <w:sz w:val="23"/>
        </w:rPr>
        <w:t>эффективности,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доступности);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8"/>
        </w:tabs>
        <w:spacing w:before="2"/>
        <w:ind w:left="221" w:right="405" w:firstLine="0"/>
        <w:rPr>
          <w:sz w:val="23"/>
        </w:rPr>
      </w:pPr>
      <w:r>
        <w:rPr>
          <w:w w:val="105"/>
          <w:sz w:val="23"/>
        </w:rPr>
        <w:t xml:space="preserve">развитие коммуникативных компетенций, необходимых </w:t>
      </w:r>
      <w:r>
        <w:rPr>
          <w:spacing w:val="2"/>
          <w:w w:val="105"/>
          <w:sz w:val="23"/>
        </w:rPr>
        <w:t xml:space="preserve">для </w:t>
      </w:r>
      <w:r>
        <w:rPr>
          <w:w w:val="105"/>
          <w:sz w:val="23"/>
        </w:rPr>
        <w:t xml:space="preserve">жизни человека в обществе, на основе планомерного введения в более сложную социальную среду, расширения повседневного жизненного опыта, социальных </w:t>
      </w:r>
      <w:r>
        <w:rPr>
          <w:spacing w:val="2"/>
          <w:w w:val="105"/>
          <w:sz w:val="23"/>
        </w:rPr>
        <w:t>контактов</w:t>
      </w:r>
      <w:r>
        <w:rPr>
          <w:spacing w:val="64"/>
          <w:w w:val="105"/>
          <w:sz w:val="23"/>
        </w:rPr>
        <w:t xml:space="preserve"> </w:t>
      </w:r>
      <w:r>
        <w:rPr>
          <w:w w:val="105"/>
          <w:sz w:val="23"/>
        </w:rPr>
        <w:t>с  другими людьми;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355"/>
          <w:tab w:val="left" w:pos="1864"/>
          <w:tab w:val="left" w:pos="2580"/>
          <w:tab w:val="left" w:pos="2805"/>
          <w:tab w:val="left" w:pos="3288"/>
          <w:tab w:val="left" w:pos="3763"/>
          <w:tab w:val="left" w:pos="3861"/>
          <w:tab w:val="left" w:pos="5072"/>
          <w:tab w:val="left" w:pos="5258"/>
          <w:tab w:val="left" w:pos="5525"/>
          <w:tab w:val="left" w:pos="5709"/>
          <w:tab w:val="left" w:pos="6143"/>
          <w:tab w:val="left" w:pos="6222"/>
          <w:tab w:val="left" w:pos="7356"/>
          <w:tab w:val="left" w:pos="7620"/>
          <w:tab w:val="left" w:pos="7709"/>
          <w:tab w:val="left" w:pos="8680"/>
          <w:tab w:val="left" w:pos="9473"/>
        </w:tabs>
        <w:spacing w:before="2"/>
        <w:ind w:left="221" w:right="405" w:firstLine="0"/>
        <w:jc w:val="left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активного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сотрудничества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обучающихся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разных</w:t>
      </w:r>
      <w:r>
        <w:rPr>
          <w:w w:val="105"/>
          <w:sz w:val="23"/>
        </w:rPr>
        <w:tab/>
        <w:t>видах деятельности,</w:t>
      </w:r>
      <w:r>
        <w:rPr>
          <w:w w:val="105"/>
          <w:sz w:val="23"/>
        </w:rPr>
        <w:tab/>
        <w:t>обогащение</w:t>
      </w:r>
      <w:r>
        <w:rPr>
          <w:w w:val="105"/>
          <w:sz w:val="23"/>
        </w:rPr>
        <w:tab/>
      </w:r>
      <w:r>
        <w:rPr>
          <w:spacing w:val="4"/>
          <w:w w:val="105"/>
          <w:sz w:val="23"/>
        </w:rPr>
        <w:t>их</w:t>
      </w:r>
      <w:r>
        <w:rPr>
          <w:spacing w:val="4"/>
          <w:w w:val="105"/>
          <w:sz w:val="23"/>
        </w:rPr>
        <w:tab/>
      </w:r>
      <w:r>
        <w:rPr>
          <w:w w:val="105"/>
          <w:sz w:val="23"/>
        </w:rPr>
        <w:t>социального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опыта,</w:t>
      </w:r>
      <w:r>
        <w:rPr>
          <w:w w:val="105"/>
          <w:sz w:val="23"/>
        </w:rPr>
        <w:tab/>
        <w:t>активизация</w:t>
      </w:r>
      <w:r>
        <w:rPr>
          <w:w w:val="105"/>
          <w:sz w:val="23"/>
        </w:rPr>
        <w:tab/>
        <w:t>взаимодействия</w:t>
      </w:r>
      <w:r>
        <w:rPr>
          <w:w w:val="105"/>
          <w:sz w:val="23"/>
        </w:rPr>
        <w:tab/>
      </w:r>
      <w:r>
        <w:rPr>
          <w:spacing w:val="-17"/>
          <w:w w:val="105"/>
          <w:sz w:val="23"/>
        </w:rPr>
        <w:t xml:space="preserve">с </w:t>
      </w:r>
      <w:r>
        <w:rPr>
          <w:w w:val="105"/>
          <w:sz w:val="23"/>
        </w:rPr>
        <w:t>разными</w:t>
      </w:r>
      <w:r>
        <w:rPr>
          <w:w w:val="105"/>
          <w:sz w:val="23"/>
        </w:rPr>
        <w:tab/>
        <w:t>партнерами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коммуникации</w:t>
      </w:r>
      <w:r>
        <w:rPr>
          <w:w w:val="105"/>
          <w:sz w:val="23"/>
        </w:rPr>
        <w:tab/>
        <w:t>за</w:t>
      </w:r>
      <w:r>
        <w:rPr>
          <w:w w:val="105"/>
          <w:sz w:val="23"/>
        </w:rPr>
        <w:tab/>
        <w:t>счет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расширения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 xml:space="preserve">образовательного, </w:t>
      </w:r>
      <w:r>
        <w:rPr>
          <w:w w:val="105"/>
          <w:sz w:val="23"/>
        </w:rPr>
        <w:t>социального, коммуникативного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пространства;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718"/>
          <w:tab w:val="left" w:pos="5257"/>
          <w:tab w:val="left" w:pos="6457"/>
          <w:tab w:val="left" w:pos="8205"/>
        </w:tabs>
        <w:spacing w:before="2"/>
        <w:ind w:left="221" w:right="409" w:firstLine="0"/>
        <w:jc w:val="left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w w:val="105"/>
          <w:sz w:val="23"/>
        </w:rPr>
        <w:tab/>
        <w:t>специализированных</w:t>
      </w:r>
      <w:r>
        <w:rPr>
          <w:w w:val="105"/>
          <w:sz w:val="23"/>
        </w:rPr>
        <w:tab/>
        <w:t>условий</w:t>
      </w:r>
      <w:r>
        <w:rPr>
          <w:w w:val="105"/>
          <w:sz w:val="23"/>
        </w:rPr>
        <w:tab/>
        <w:t>(определение</w:t>
      </w:r>
      <w:r>
        <w:rPr>
          <w:w w:val="105"/>
          <w:sz w:val="23"/>
        </w:rPr>
        <w:tab/>
        <w:t>комплекса специальных задач обучения, ориентированных на индивидуальные образовательные потребности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sz w:val="23"/>
        </w:rPr>
      </w:pPr>
      <w:r>
        <w:rPr>
          <w:spacing w:val="2"/>
          <w:w w:val="105"/>
          <w:sz w:val="23"/>
        </w:rPr>
        <w:t xml:space="preserve">использование </w:t>
      </w:r>
      <w:r>
        <w:rPr>
          <w:w w:val="105"/>
          <w:sz w:val="23"/>
        </w:rPr>
        <w:t>специальных методов, приемов, средств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обучения;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3"/>
        </w:tabs>
        <w:ind w:left="221" w:right="406" w:firstLine="0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участия  всех  обучающихся  образовательной  организации   в проведении воспитательных, культ</w:t>
      </w:r>
      <w:r w:rsidR="000D0A3C">
        <w:rPr>
          <w:w w:val="105"/>
          <w:sz w:val="23"/>
        </w:rPr>
        <w:t>урно-развлекательных, спортивно</w:t>
      </w:r>
      <w:r>
        <w:rPr>
          <w:w w:val="105"/>
          <w:sz w:val="23"/>
        </w:rPr>
        <w:t xml:space="preserve">-оздоровительных и иных </w:t>
      </w:r>
      <w:proofErr w:type="spellStart"/>
      <w:r>
        <w:rPr>
          <w:spacing w:val="2"/>
          <w:w w:val="105"/>
          <w:sz w:val="23"/>
        </w:rPr>
        <w:t>досуговых</w:t>
      </w:r>
      <w:proofErr w:type="spellEnd"/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мероприятий;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39"/>
        <w:ind w:left="221"/>
        <w:rPr>
          <w:sz w:val="20"/>
        </w:rPr>
      </w:pPr>
      <w:r>
        <w:rPr>
          <w:color w:val="171717"/>
          <w:sz w:val="20"/>
        </w:rPr>
        <w:t>56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100"/>
          <w:tab w:val="left" w:pos="3129"/>
          <w:tab w:val="left" w:pos="4603"/>
          <w:tab w:val="left" w:pos="6191"/>
          <w:tab w:val="left" w:pos="6663"/>
          <w:tab w:val="left" w:pos="8320"/>
        </w:tabs>
        <w:spacing w:before="73"/>
        <w:ind w:left="221" w:right="408" w:firstLine="0"/>
        <w:jc w:val="left"/>
        <w:rPr>
          <w:sz w:val="23"/>
        </w:rPr>
      </w:pPr>
      <w:r>
        <w:rPr>
          <w:w w:val="105"/>
          <w:sz w:val="23"/>
        </w:rPr>
        <w:lastRenderedPageBreak/>
        <w:t>обеспечение</w:t>
      </w:r>
      <w:r>
        <w:rPr>
          <w:w w:val="105"/>
          <w:sz w:val="23"/>
        </w:rPr>
        <w:tab/>
      </w:r>
      <w:proofErr w:type="spellStart"/>
      <w:r>
        <w:rPr>
          <w:w w:val="105"/>
          <w:sz w:val="23"/>
        </w:rPr>
        <w:t>здоровьесберегающих</w:t>
      </w:r>
      <w:proofErr w:type="spellEnd"/>
      <w:r>
        <w:rPr>
          <w:w w:val="105"/>
          <w:sz w:val="23"/>
        </w:rPr>
        <w:tab/>
        <w:t>условий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(оздоровительный</w:t>
      </w:r>
      <w:r>
        <w:rPr>
          <w:w w:val="105"/>
          <w:sz w:val="23"/>
        </w:rPr>
        <w:tab/>
        <w:t>и охранительный</w:t>
      </w:r>
      <w:r>
        <w:rPr>
          <w:w w:val="105"/>
          <w:sz w:val="23"/>
        </w:rPr>
        <w:tab/>
        <w:t>режим,</w:t>
      </w:r>
      <w:r>
        <w:rPr>
          <w:w w:val="105"/>
          <w:sz w:val="23"/>
        </w:rPr>
        <w:tab/>
        <w:t>укрепление</w:t>
      </w:r>
      <w:r>
        <w:rPr>
          <w:w w:val="105"/>
          <w:sz w:val="23"/>
        </w:rPr>
        <w:tab/>
        <w:t>физического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психического</w:t>
      </w:r>
      <w:r>
        <w:rPr>
          <w:w w:val="105"/>
          <w:sz w:val="23"/>
        </w:rPr>
        <w:tab/>
        <w:t xml:space="preserve">здоровья, профилактика физических, умственных и психологических </w:t>
      </w:r>
      <w:r>
        <w:rPr>
          <w:spacing w:val="2"/>
          <w:w w:val="105"/>
          <w:sz w:val="23"/>
        </w:rPr>
        <w:t xml:space="preserve">перегрузок </w:t>
      </w:r>
      <w:r>
        <w:rPr>
          <w:w w:val="105"/>
          <w:sz w:val="23"/>
        </w:rPr>
        <w:t xml:space="preserve">обучающихся, соблюдение санитарно-гигиенических </w:t>
      </w:r>
      <w:r>
        <w:rPr>
          <w:spacing w:val="2"/>
          <w:w w:val="105"/>
          <w:sz w:val="23"/>
        </w:rPr>
        <w:t xml:space="preserve">правил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норм).</w:t>
      </w:r>
    </w:p>
    <w:p w:rsidR="00DF2E79" w:rsidRDefault="00651C6D">
      <w:pPr>
        <w:pStyle w:val="Heading2"/>
        <w:spacing w:before="2"/>
      </w:pPr>
      <w:r>
        <w:rPr>
          <w:w w:val="105"/>
        </w:rPr>
        <w:t>Программно-методическое обеспечение</w:t>
      </w:r>
    </w:p>
    <w:p w:rsidR="00DF2E79" w:rsidRDefault="00651C6D">
      <w:pPr>
        <w:pStyle w:val="a3"/>
        <w:tabs>
          <w:tab w:val="left" w:pos="737"/>
          <w:tab w:val="left" w:pos="1297"/>
          <w:tab w:val="left" w:pos="2024"/>
          <w:tab w:val="left" w:pos="2063"/>
          <w:tab w:val="left" w:pos="2288"/>
          <w:tab w:val="left" w:pos="2859"/>
          <w:tab w:val="left" w:pos="3273"/>
          <w:tab w:val="left" w:pos="3552"/>
          <w:tab w:val="left" w:pos="3600"/>
          <w:tab w:val="left" w:pos="4025"/>
          <w:tab w:val="left" w:pos="4323"/>
          <w:tab w:val="left" w:pos="4626"/>
          <w:tab w:val="left" w:pos="5067"/>
          <w:tab w:val="left" w:pos="5105"/>
          <w:tab w:val="left" w:pos="5269"/>
          <w:tab w:val="left" w:pos="6073"/>
          <w:tab w:val="left" w:pos="6259"/>
          <w:tab w:val="left" w:pos="6580"/>
          <w:tab w:val="left" w:pos="6633"/>
          <w:tab w:val="left" w:pos="6716"/>
          <w:tab w:val="left" w:pos="7014"/>
          <w:tab w:val="left" w:pos="8106"/>
          <w:tab w:val="left" w:pos="8142"/>
          <w:tab w:val="left" w:pos="8295"/>
          <w:tab w:val="left" w:pos="8520"/>
          <w:tab w:val="left" w:pos="8636"/>
          <w:tab w:val="left" w:pos="9082"/>
          <w:tab w:val="left" w:pos="9158"/>
        </w:tabs>
        <w:ind w:right="405"/>
        <w:jc w:val="left"/>
      </w:pPr>
      <w:proofErr w:type="gramStart"/>
      <w:r>
        <w:rPr>
          <w:w w:val="105"/>
        </w:rPr>
        <w:t>В</w:t>
      </w:r>
      <w:r>
        <w:rPr>
          <w:w w:val="105"/>
        </w:rPr>
        <w:tab/>
        <w:t>процессе</w:t>
      </w:r>
      <w:r>
        <w:rPr>
          <w:w w:val="105"/>
        </w:rPr>
        <w:tab/>
        <w:t>реализации</w:t>
      </w:r>
      <w:r>
        <w:rPr>
          <w:w w:val="105"/>
        </w:rPr>
        <w:tab/>
      </w:r>
      <w:r>
        <w:rPr>
          <w:w w:val="105"/>
        </w:rPr>
        <w:tab/>
        <w:t>программы</w:t>
      </w:r>
      <w:r>
        <w:rPr>
          <w:w w:val="105"/>
        </w:rPr>
        <w:tab/>
        <w:t>коррекционной</w:t>
      </w:r>
      <w:r>
        <w:rPr>
          <w:w w:val="105"/>
        </w:rPr>
        <w:tab/>
      </w:r>
      <w:r>
        <w:rPr>
          <w:w w:val="105"/>
        </w:rPr>
        <w:tab/>
        <w:t>работы</w:t>
      </w:r>
      <w:r>
        <w:rPr>
          <w:w w:val="105"/>
        </w:rPr>
        <w:tab/>
      </w:r>
      <w:r>
        <w:rPr>
          <w:spacing w:val="5"/>
          <w:w w:val="105"/>
        </w:rPr>
        <w:t>могут</w:t>
      </w:r>
      <w:r>
        <w:rPr>
          <w:spacing w:val="5"/>
          <w:w w:val="105"/>
        </w:rPr>
        <w:tab/>
      </w:r>
      <w:r>
        <w:rPr>
          <w:spacing w:val="-4"/>
          <w:w w:val="105"/>
        </w:rPr>
        <w:t xml:space="preserve">быть </w:t>
      </w:r>
      <w:r>
        <w:rPr>
          <w:w w:val="105"/>
        </w:rPr>
        <w:t>использованы</w:t>
      </w:r>
      <w:r>
        <w:rPr>
          <w:w w:val="105"/>
        </w:rPr>
        <w:tab/>
        <w:t>рабочие</w:t>
      </w:r>
      <w:r>
        <w:rPr>
          <w:w w:val="105"/>
        </w:rPr>
        <w:tab/>
        <w:t>коррекционно-развивающие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программы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  <w:t xml:space="preserve">социально- </w:t>
      </w:r>
      <w:r>
        <w:rPr>
          <w:w w:val="105"/>
        </w:rPr>
        <w:t>педагогической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направленности,</w:t>
      </w:r>
      <w:r>
        <w:rPr>
          <w:spacing w:val="2"/>
          <w:w w:val="105"/>
        </w:rPr>
        <w:tab/>
      </w:r>
      <w:r w:rsidR="000D0A3C">
        <w:rPr>
          <w:w w:val="105"/>
        </w:rPr>
        <w:t>диа</w:t>
      </w:r>
      <w:r>
        <w:rPr>
          <w:w w:val="105"/>
        </w:rPr>
        <w:t>гностический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t xml:space="preserve">коррекционно-развивающий </w:t>
      </w:r>
      <w:r>
        <w:rPr>
          <w:w w:val="105"/>
        </w:rPr>
        <w:t xml:space="preserve">инструментарий,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необходимый </w:t>
      </w:r>
      <w:r>
        <w:rPr>
          <w:spacing w:val="57"/>
          <w:w w:val="105"/>
        </w:rPr>
        <w:t xml:space="preserve"> </w:t>
      </w:r>
      <w:r>
        <w:rPr>
          <w:spacing w:val="2"/>
          <w:w w:val="105"/>
        </w:rPr>
        <w:t>для</w:t>
      </w:r>
      <w:r>
        <w:rPr>
          <w:spacing w:val="2"/>
          <w:w w:val="105"/>
        </w:rPr>
        <w:tab/>
      </w:r>
      <w:r>
        <w:rPr>
          <w:w w:val="105"/>
        </w:rPr>
        <w:t>осуществления</w:t>
      </w:r>
      <w:r>
        <w:rPr>
          <w:w w:val="105"/>
        </w:rPr>
        <w:tab/>
      </w:r>
      <w:r>
        <w:rPr>
          <w:spacing w:val="2"/>
          <w:w w:val="105"/>
        </w:rPr>
        <w:t xml:space="preserve">профессиональной </w:t>
      </w:r>
      <w:r>
        <w:rPr>
          <w:w w:val="105"/>
        </w:rPr>
        <w:t>деятельности учителя,</w:t>
      </w:r>
      <w:r>
        <w:rPr>
          <w:w w:val="105"/>
        </w:rPr>
        <w:tab/>
      </w:r>
      <w:r>
        <w:rPr>
          <w:spacing w:val="2"/>
          <w:w w:val="105"/>
        </w:rPr>
        <w:t>педагога-психолога,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w w:val="105"/>
        </w:rPr>
        <w:t>социального</w:t>
      </w:r>
      <w:r>
        <w:rPr>
          <w:w w:val="105"/>
        </w:rPr>
        <w:tab/>
      </w:r>
      <w:r>
        <w:rPr>
          <w:w w:val="105"/>
        </w:rPr>
        <w:tab/>
        <w:t>педагога,</w:t>
      </w:r>
      <w:r>
        <w:rPr>
          <w:w w:val="105"/>
        </w:rPr>
        <w:tab/>
      </w:r>
      <w:r>
        <w:rPr>
          <w:w w:val="105"/>
        </w:rPr>
        <w:tab/>
        <w:t>учителя-логопеда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др.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spacing w:val="-5"/>
          <w:w w:val="105"/>
        </w:rPr>
        <w:t xml:space="preserve">При </w:t>
      </w:r>
      <w:r>
        <w:rPr>
          <w:w w:val="105"/>
        </w:rPr>
        <w:t>необходимости</w:t>
      </w:r>
      <w:r>
        <w:rPr>
          <w:w w:val="105"/>
        </w:rPr>
        <w:tab/>
        <w:t>могут</w:t>
      </w:r>
      <w:r>
        <w:rPr>
          <w:w w:val="105"/>
        </w:rPr>
        <w:tab/>
        <w:t>быть</w:t>
      </w:r>
      <w:r>
        <w:rPr>
          <w:w w:val="105"/>
        </w:rPr>
        <w:tab/>
      </w:r>
      <w:r>
        <w:rPr>
          <w:w w:val="105"/>
        </w:rPr>
        <w:tab/>
        <w:t>использованы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программы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коррекционных</w:t>
      </w:r>
      <w:r>
        <w:rPr>
          <w:w w:val="105"/>
        </w:rPr>
        <w:tab/>
        <w:t xml:space="preserve">курсов, </w:t>
      </w:r>
      <w:r>
        <w:t>предусмотренных</w:t>
      </w:r>
      <w:r>
        <w:tab/>
      </w:r>
      <w:r>
        <w:tab/>
      </w:r>
      <w:r>
        <w:tab/>
      </w:r>
      <w:r>
        <w:rPr>
          <w:w w:val="105"/>
        </w:rPr>
        <w:t xml:space="preserve">адаптированными основными образовательными программами </w:t>
      </w:r>
      <w:r>
        <w:rPr>
          <w:spacing w:val="2"/>
          <w:w w:val="105"/>
        </w:rPr>
        <w:t xml:space="preserve">основного </w:t>
      </w:r>
      <w:r>
        <w:rPr>
          <w:w w:val="105"/>
        </w:rPr>
        <w:t xml:space="preserve">общего </w:t>
      </w:r>
      <w:r>
        <w:rPr>
          <w:spacing w:val="2"/>
          <w:w w:val="105"/>
        </w:rPr>
        <w:t xml:space="preserve">образования </w:t>
      </w:r>
      <w:r>
        <w:rPr>
          <w:w w:val="105"/>
        </w:rPr>
        <w:t>обучающихся с ограниченными</w:t>
      </w:r>
      <w:r>
        <w:rPr>
          <w:spacing w:val="60"/>
          <w:w w:val="105"/>
        </w:rPr>
        <w:t xml:space="preserve"> </w:t>
      </w:r>
      <w:r>
        <w:rPr>
          <w:w w:val="105"/>
        </w:rPr>
        <w:t>возможностями здоровья.</w:t>
      </w:r>
      <w:proofErr w:type="gramEnd"/>
    </w:p>
    <w:p w:rsidR="00DF2E79" w:rsidRDefault="00651C6D">
      <w:pPr>
        <w:pStyle w:val="Heading2"/>
        <w:spacing w:before="5"/>
      </w:pPr>
      <w:r>
        <w:rPr>
          <w:w w:val="105"/>
        </w:rPr>
        <w:t>Кадровое обеспечение</w:t>
      </w:r>
    </w:p>
    <w:p w:rsidR="00DF2E79" w:rsidRDefault="00651C6D">
      <w:pPr>
        <w:pStyle w:val="a3"/>
        <w:spacing w:before="0"/>
        <w:ind w:right="405"/>
      </w:pPr>
      <w:r>
        <w:rPr>
          <w:w w:val="105"/>
        </w:rPr>
        <w:t>Важным моментом реализации программы коррекционной работы является кадровое обеспечение. Коррекционно-развивающая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работа  должна  осуществляться специалистами соответствующей квалификации, имеющими специализированное образование, и педагогами, прошедшими обязательную курсовую </w:t>
      </w:r>
      <w:r>
        <w:rPr>
          <w:spacing w:val="2"/>
          <w:w w:val="105"/>
        </w:rPr>
        <w:t xml:space="preserve">или </w:t>
      </w:r>
      <w:r>
        <w:rPr>
          <w:w w:val="105"/>
        </w:rPr>
        <w:t>другие виды профессиональной подготовки.</w:t>
      </w:r>
    </w:p>
    <w:p w:rsidR="00DF2E79" w:rsidRDefault="00651C6D">
      <w:pPr>
        <w:pStyle w:val="a3"/>
        <w:spacing w:before="3"/>
        <w:ind w:right="405"/>
      </w:pPr>
      <w:r>
        <w:rPr>
          <w:w w:val="105"/>
        </w:rPr>
        <w:t xml:space="preserve">Уровень квалификации работников образовательного учреждения </w:t>
      </w:r>
      <w:r>
        <w:rPr>
          <w:spacing w:val="2"/>
          <w:w w:val="105"/>
        </w:rPr>
        <w:t xml:space="preserve">для </w:t>
      </w:r>
      <w:r>
        <w:rPr>
          <w:w w:val="105"/>
        </w:rPr>
        <w:t>каждой</w:t>
      </w:r>
      <w:r>
        <w:rPr>
          <w:spacing w:val="60"/>
          <w:w w:val="105"/>
        </w:rPr>
        <w:t xml:space="preserve"> </w:t>
      </w:r>
      <w:r>
        <w:rPr>
          <w:w w:val="105"/>
        </w:rPr>
        <w:t>занимаемой должности должен соответствовать квалификационным характеристикам по соответствующей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должности.</w:t>
      </w:r>
    </w:p>
    <w:p w:rsidR="00DF2E79" w:rsidRDefault="00651C6D">
      <w:pPr>
        <w:pStyle w:val="a3"/>
        <w:tabs>
          <w:tab w:val="left" w:pos="1486"/>
          <w:tab w:val="left" w:pos="1675"/>
          <w:tab w:val="left" w:pos="1757"/>
          <w:tab w:val="left" w:pos="2208"/>
          <w:tab w:val="left" w:pos="2673"/>
          <w:tab w:val="left" w:pos="3169"/>
          <w:tab w:val="left" w:pos="3665"/>
          <w:tab w:val="left" w:pos="3800"/>
          <w:tab w:val="left" w:pos="4183"/>
          <w:tab w:val="left" w:pos="5129"/>
          <w:tab w:val="left" w:pos="5288"/>
          <w:tab w:val="left" w:pos="5680"/>
          <w:tab w:val="left" w:pos="6025"/>
          <w:tab w:val="left" w:pos="6081"/>
          <w:tab w:val="left" w:pos="7575"/>
          <w:tab w:val="left" w:pos="7781"/>
          <w:tab w:val="left" w:pos="7848"/>
          <w:tab w:val="left" w:pos="7931"/>
          <w:tab w:val="left" w:pos="8134"/>
          <w:tab w:val="left" w:pos="9145"/>
          <w:tab w:val="left" w:pos="9452"/>
        </w:tabs>
        <w:ind w:right="404"/>
        <w:jc w:val="left"/>
      </w:pPr>
      <w:r>
        <w:rPr>
          <w:w w:val="105"/>
        </w:rPr>
        <w:t>Необходимо</w:t>
      </w:r>
      <w:r>
        <w:rPr>
          <w:w w:val="105"/>
        </w:rPr>
        <w:tab/>
      </w:r>
      <w:r>
        <w:rPr>
          <w:w w:val="105"/>
        </w:rPr>
        <w:tab/>
        <w:t>обеспечить</w:t>
      </w:r>
      <w:r>
        <w:rPr>
          <w:w w:val="105"/>
        </w:rPr>
        <w:tab/>
        <w:t>на</w:t>
      </w:r>
      <w:r>
        <w:rPr>
          <w:w w:val="105"/>
        </w:rPr>
        <w:tab/>
        <w:t>постоянной</w:t>
      </w:r>
      <w:r>
        <w:rPr>
          <w:w w:val="105"/>
        </w:rPr>
        <w:tab/>
        <w:t>основе</w:t>
      </w:r>
      <w:r>
        <w:rPr>
          <w:w w:val="105"/>
        </w:rPr>
        <w:tab/>
      </w:r>
      <w:r>
        <w:rPr>
          <w:w w:val="105"/>
        </w:rPr>
        <w:tab/>
        <w:t>подготовку,</w:t>
      </w:r>
      <w:r>
        <w:rPr>
          <w:w w:val="105"/>
        </w:rPr>
        <w:tab/>
        <w:t>переподготовку</w:t>
      </w:r>
      <w:r>
        <w:rPr>
          <w:w w:val="105"/>
        </w:rPr>
        <w:tab/>
      </w:r>
      <w:r>
        <w:rPr>
          <w:spacing w:val="-17"/>
          <w:w w:val="105"/>
        </w:rPr>
        <w:t xml:space="preserve">и </w:t>
      </w:r>
      <w:r>
        <w:rPr>
          <w:w w:val="105"/>
        </w:rPr>
        <w:t xml:space="preserve">повышение квалификации работников образовательных организаций, </w:t>
      </w:r>
      <w:r>
        <w:rPr>
          <w:spacing w:val="2"/>
          <w:w w:val="105"/>
        </w:rPr>
        <w:t xml:space="preserve">занимающихся </w:t>
      </w:r>
      <w:r>
        <w:rPr>
          <w:w w:val="105"/>
        </w:rPr>
        <w:t>решением</w:t>
      </w:r>
      <w:r>
        <w:rPr>
          <w:w w:val="105"/>
        </w:rPr>
        <w:tab/>
        <w:t>вопросов</w:t>
      </w:r>
      <w:r>
        <w:rPr>
          <w:w w:val="105"/>
        </w:rPr>
        <w:tab/>
        <w:t>образования</w:t>
      </w:r>
      <w:r>
        <w:rPr>
          <w:w w:val="105"/>
        </w:rPr>
        <w:tab/>
        <w:t>школьников</w:t>
      </w:r>
      <w:r>
        <w:rPr>
          <w:w w:val="105"/>
        </w:rPr>
        <w:tab/>
        <w:t>с</w:t>
      </w:r>
      <w:r>
        <w:rPr>
          <w:w w:val="105"/>
        </w:rPr>
        <w:tab/>
        <w:t>трудностями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обучении</w:t>
      </w:r>
      <w:r>
        <w:rPr>
          <w:w w:val="105"/>
        </w:rPr>
        <w:tab/>
        <w:t xml:space="preserve">и социализации. Педагогические работники образовательной организации должны иметь четкое представление об особенностях </w:t>
      </w:r>
      <w:r>
        <w:rPr>
          <w:spacing w:val="2"/>
          <w:w w:val="105"/>
        </w:rPr>
        <w:t xml:space="preserve">психического </w:t>
      </w:r>
      <w:r>
        <w:rPr>
          <w:w w:val="105"/>
        </w:rPr>
        <w:t xml:space="preserve">и (или) физического развития </w:t>
      </w:r>
      <w:r>
        <w:t>школьников</w:t>
      </w:r>
      <w:r>
        <w:tab/>
      </w:r>
      <w:r>
        <w:tab/>
      </w:r>
      <w:r>
        <w:rPr>
          <w:w w:val="105"/>
        </w:rPr>
        <w:t xml:space="preserve">с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трудностями  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</w:r>
      <w:r>
        <w:rPr>
          <w:w w:val="105"/>
        </w:rPr>
        <w:tab/>
        <w:t xml:space="preserve">обучении 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 xml:space="preserve">социализации,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об  </w:t>
      </w:r>
      <w:r>
        <w:rPr>
          <w:spacing w:val="5"/>
          <w:w w:val="105"/>
        </w:rPr>
        <w:t xml:space="preserve"> </w:t>
      </w:r>
      <w:r>
        <w:rPr>
          <w:w w:val="105"/>
        </w:rPr>
        <w:t>их</w:t>
      </w:r>
      <w:r>
        <w:rPr>
          <w:w w:val="105"/>
        </w:rPr>
        <w:tab/>
      </w:r>
      <w:r>
        <w:rPr>
          <w:w w:val="105"/>
        </w:rPr>
        <w:tab/>
      </w:r>
      <w:r>
        <w:t xml:space="preserve">индивидуальных </w:t>
      </w:r>
      <w:r>
        <w:rPr>
          <w:w w:val="105"/>
        </w:rPr>
        <w:t>образовательных</w:t>
      </w:r>
      <w:r>
        <w:rPr>
          <w:w w:val="105"/>
        </w:rPr>
        <w:tab/>
        <w:t>и</w:t>
      </w:r>
      <w:r>
        <w:rPr>
          <w:w w:val="105"/>
        </w:rPr>
        <w:tab/>
        <w:t>социально-коммуникативных</w:t>
      </w:r>
      <w:r>
        <w:rPr>
          <w:w w:val="105"/>
        </w:rPr>
        <w:tab/>
      </w:r>
      <w:r>
        <w:rPr>
          <w:w w:val="105"/>
        </w:rPr>
        <w:tab/>
        <w:t>потребностях,</w:t>
      </w:r>
      <w:r>
        <w:rPr>
          <w:w w:val="105"/>
        </w:rPr>
        <w:tab/>
      </w:r>
      <w:r>
        <w:rPr>
          <w:w w:val="105"/>
        </w:rPr>
        <w:tab/>
        <w:t>о</w:t>
      </w:r>
      <w:r>
        <w:rPr>
          <w:w w:val="105"/>
        </w:rPr>
        <w:tab/>
      </w:r>
      <w:r>
        <w:rPr>
          <w:w w:val="105"/>
        </w:rPr>
        <w:tab/>
        <w:t>методиках</w:t>
      </w:r>
      <w:r>
        <w:rPr>
          <w:w w:val="105"/>
        </w:rPr>
        <w:tab/>
      </w:r>
      <w:r>
        <w:rPr>
          <w:spacing w:val="-17"/>
          <w:w w:val="105"/>
        </w:rPr>
        <w:t xml:space="preserve">и </w:t>
      </w:r>
      <w:r>
        <w:rPr>
          <w:w w:val="105"/>
        </w:rPr>
        <w:t>технологиях организации образовательного и воспитательного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процесса.</w:t>
      </w:r>
    </w:p>
    <w:p w:rsidR="00DF2E79" w:rsidRDefault="00651C6D">
      <w:pPr>
        <w:pStyle w:val="Heading2"/>
        <w:spacing w:before="4"/>
      </w:pPr>
      <w:r>
        <w:rPr>
          <w:w w:val="105"/>
        </w:rPr>
        <w:t>Материально-техническое обеспечение</w:t>
      </w:r>
    </w:p>
    <w:p w:rsidR="00DF2E79" w:rsidRDefault="00651C6D">
      <w:pPr>
        <w:pStyle w:val="a3"/>
        <w:ind w:right="407"/>
      </w:pPr>
      <w:r>
        <w:rPr>
          <w:w w:val="105"/>
        </w:rPr>
        <w:t xml:space="preserve">Материально-техническое обеспечение заключается в создании надлежащей материально-технической базы, позволяющей обеспечить адаптивную и </w:t>
      </w:r>
      <w:proofErr w:type="spellStart"/>
      <w:r>
        <w:rPr>
          <w:w w:val="105"/>
        </w:rPr>
        <w:t>коррекционн</w:t>
      </w:r>
      <w:proofErr w:type="gramStart"/>
      <w:r>
        <w:rPr>
          <w:w w:val="105"/>
        </w:rPr>
        <w:t>о</w:t>
      </w:r>
      <w:proofErr w:type="spellEnd"/>
      <w:r>
        <w:rPr>
          <w:w w:val="105"/>
        </w:rPr>
        <w:t>-</w:t>
      </w:r>
      <w:proofErr w:type="gramEnd"/>
      <w:r>
        <w:rPr>
          <w:w w:val="105"/>
        </w:rPr>
        <w:t xml:space="preserve"> развивающую среду образовательной организации, в т.ч. надлежащие материально- технические условия, обеспечивающие возможность для беспрепятственного доступа обучающихся с недостатками физического и (или) психического развития в здания и помещения образовательной организации и организацию их пребывания и обучения.</w:t>
      </w:r>
    </w:p>
    <w:p w:rsidR="00DF2E79" w:rsidRDefault="00651C6D">
      <w:pPr>
        <w:pStyle w:val="Heading2"/>
        <w:spacing w:before="3"/>
        <w:jc w:val="both"/>
      </w:pPr>
      <w:r>
        <w:rPr>
          <w:w w:val="105"/>
        </w:rPr>
        <w:t>Информационное обеспечение</w:t>
      </w:r>
    </w:p>
    <w:p w:rsidR="00DF2E79" w:rsidRDefault="00651C6D">
      <w:pPr>
        <w:pStyle w:val="a3"/>
        <w:ind w:right="404"/>
      </w:pPr>
      <w:r>
        <w:rPr>
          <w:w w:val="105"/>
        </w:rPr>
        <w:t>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информационно-коммуникационных технологий.</w:t>
      </w:r>
    </w:p>
    <w:p w:rsidR="00DF2E79" w:rsidRDefault="00651C6D">
      <w:pPr>
        <w:pStyle w:val="a3"/>
        <w:tabs>
          <w:tab w:val="left" w:pos="2016"/>
          <w:tab w:val="left" w:pos="3231"/>
          <w:tab w:val="left" w:pos="3661"/>
          <w:tab w:val="left" w:pos="4461"/>
          <w:tab w:val="left" w:pos="4744"/>
          <w:tab w:val="left" w:pos="5646"/>
          <w:tab w:val="left" w:pos="6778"/>
          <w:tab w:val="left" w:pos="6974"/>
          <w:tab w:val="left" w:pos="7850"/>
          <w:tab w:val="left" w:pos="8104"/>
        </w:tabs>
        <w:ind w:right="407"/>
        <w:jc w:val="left"/>
      </w:pPr>
      <w:r>
        <w:rPr>
          <w:w w:val="105"/>
        </w:rPr>
        <w:t>Обязательным</w:t>
      </w:r>
      <w:r>
        <w:rPr>
          <w:w w:val="105"/>
        </w:rPr>
        <w:tab/>
      </w:r>
      <w:r>
        <w:rPr>
          <w:spacing w:val="2"/>
          <w:w w:val="105"/>
        </w:rPr>
        <w:t>является</w:t>
      </w:r>
      <w:r>
        <w:rPr>
          <w:spacing w:val="2"/>
          <w:w w:val="105"/>
        </w:rPr>
        <w:tab/>
      </w:r>
      <w:r>
        <w:rPr>
          <w:w w:val="105"/>
        </w:rPr>
        <w:t>создание</w:t>
      </w:r>
      <w:r>
        <w:rPr>
          <w:w w:val="105"/>
        </w:rPr>
        <w:tab/>
        <w:t>системы</w:t>
      </w:r>
      <w:r>
        <w:rPr>
          <w:w w:val="105"/>
        </w:rPr>
        <w:tab/>
        <w:t>широкого</w:t>
      </w:r>
      <w:r>
        <w:rPr>
          <w:w w:val="105"/>
        </w:rPr>
        <w:tab/>
      </w:r>
      <w:r>
        <w:rPr>
          <w:w w:val="105"/>
        </w:rPr>
        <w:tab/>
        <w:t>доступа</w:t>
      </w:r>
      <w:r>
        <w:rPr>
          <w:w w:val="105"/>
        </w:rPr>
        <w:tab/>
      </w:r>
      <w:r>
        <w:rPr>
          <w:w w:val="105"/>
        </w:rPr>
        <w:tab/>
      </w:r>
      <w:r>
        <w:t xml:space="preserve">обучающихся, </w:t>
      </w:r>
      <w:r>
        <w:rPr>
          <w:w w:val="105"/>
        </w:rPr>
        <w:t>родителей (законных представителей), педагогов к сетевым источникам информации, к информационно-методическим</w:t>
      </w:r>
      <w:r>
        <w:rPr>
          <w:w w:val="105"/>
        </w:rPr>
        <w:tab/>
        <w:t>фондам,</w:t>
      </w:r>
      <w:r>
        <w:rPr>
          <w:w w:val="105"/>
        </w:rPr>
        <w:tab/>
        <w:t>предполагающим</w:t>
      </w:r>
      <w:r>
        <w:rPr>
          <w:w w:val="105"/>
        </w:rPr>
        <w:tab/>
        <w:t>наличие</w:t>
      </w:r>
      <w:r>
        <w:rPr>
          <w:w w:val="105"/>
        </w:rPr>
        <w:tab/>
        <w:t xml:space="preserve">методических пособий и рекомендаций по всем направлениям и видам деятельности, наглядных пособий, </w:t>
      </w:r>
      <w:proofErr w:type="spellStart"/>
      <w:r>
        <w:rPr>
          <w:w w:val="105"/>
        </w:rPr>
        <w:t>мультимедийных</w:t>
      </w:r>
      <w:proofErr w:type="spellEnd"/>
      <w:r>
        <w:rPr>
          <w:w w:val="105"/>
        </w:rPr>
        <w:t xml:space="preserve">, </w:t>
      </w:r>
      <w:r>
        <w:rPr>
          <w:spacing w:val="3"/>
          <w:w w:val="105"/>
        </w:rPr>
        <w:t xml:space="preserve">аудио-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видеоматериалов.</w:t>
      </w:r>
    </w:p>
    <w:p w:rsidR="00DF2E79" w:rsidRDefault="00651C6D">
      <w:pPr>
        <w:tabs>
          <w:tab w:val="left" w:pos="2000"/>
          <w:tab w:val="left" w:pos="3524"/>
          <w:tab w:val="left" w:pos="4949"/>
          <w:tab w:val="left" w:pos="6550"/>
          <w:tab w:val="left" w:pos="7729"/>
          <w:tab w:val="left" w:pos="8671"/>
        </w:tabs>
        <w:spacing w:before="3"/>
        <w:ind w:left="221" w:right="409"/>
        <w:rPr>
          <w:i/>
          <w:sz w:val="23"/>
        </w:rPr>
      </w:pPr>
      <w:r>
        <w:rPr>
          <w:i/>
          <w:w w:val="105"/>
          <w:sz w:val="23"/>
        </w:rPr>
        <w:t>Результатом</w:t>
      </w:r>
      <w:r>
        <w:rPr>
          <w:i/>
          <w:w w:val="105"/>
          <w:sz w:val="23"/>
        </w:rPr>
        <w:tab/>
        <w:t>реализации</w:t>
      </w:r>
      <w:r>
        <w:rPr>
          <w:i/>
          <w:w w:val="105"/>
          <w:sz w:val="23"/>
        </w:rPr>
        <w:tab/>
        <w:t>указанных</w:t>
      </w:r>
      <w:r>
        <w:rPr>
          <w:i/>
          <w:w w:val="105"/>
          <w:sz w:val="23"/>
        </w:rPr>
        <w:tab/>
        <w:t>требований</w:t>
      </w:r>
      <w:r>
        <w:rPr>
          <w:i/>
          <w:w w:val="105"/>
          <w:sz w:val="23"/>
        </w:rPr>
        <w:tab/>
        <w:t>должно</w:t>
      </w:r>
      <w:r>
        <w:rPr>
          <w:i/>
          <w:w w:val="105"/>
          <w:sz w:val="23"/>
        </w:rPr>
        <w:tab/>
        <w:t>быть</w:t>
      </w:r>
      <w:r>
        <w:rPr>
          <w:i/>
          <w:w w:val="105"/>
          <w:sz w:val="23"/>
        </w:rPr>
        <w:tab/>
      </w:r>
      <w:r>
        <w:rPr>
          <w:i/>
          <w:sz w:val="23"/>
        </w:rPr>
        <w:t xml:space="preserve">создание </w:t>
      </w:r>
      <w:r>
        <w:rPr>
          <w:i/>
          <w:w w:val="105"/>
          <w:sz w:val="23"/>
        </w:rPr>
        <w:t>комфортной развивающей образовательной</w:t>
      </w:r>
      <w:r>
        <w:rPr>
          <w:i/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среды: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575"/>
          <w:tab w:val="left" w:pos="1883"/>
          <w:tab w:val="left" w:pos="2839"/>
          <w:tab w:val="left" w:pos="3321"/>
          <w:tab w:val="left" w:pos="3387"/>
          <w:tab w:val="left" w:pos="3718"/>
          <w:tab w:val="left" w:pos="4752"/>
          <w:tab w:val="left" w:pos="4859"/>
          <w:tab w:val="left" w:pos="5096"/>
          <w:tab w:val="left" w:pos="6152"/>
          <w:tab w:val="left" w:pos="6357"/>
          <w:tab w:val="left" w:pos="6543"/>
          <w:tab w:val="left" w:pos="6700"/>
          <w:tab w:val="left" w:pos="7118"/>
          <w:tab w:val="left" w:pos="7579"/>
          <w:tab w:val="left" w:pos="8251"/>
          <w:tab w:val="left" w:pos="8652"/>
          <w:tab w:val="left" w:pos="8976"/>
          <w:tab w:val="left" w:pos="9154"/>
          <w:tab w:val="left" w:pos="9447"/>
        </w:tabs>
        <w:ind w:left="221" w:right="407" w:firstLine="0"/>
        <w:jc w:val="left"/>
        <w:rPr>
          <w:sz w:val="23"/>
        </w:rPr>
      </w:pPr>
      <w:r>
        <w:rPr>
          <w:w w:val="105"/>
          <w:sz w:val="23"/>
        </w:rPr>
        <w:t>преемственной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отношению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начальному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>общему</w:t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>образованию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 учитывающей</w:t>
      </w:r>
      <w:r>
        <w:rPr>
          <w:w w:val="105"/>
          <w:sz w:val="23"/>
        </w:rPr>
        <w:tab/>
        <w:t>особенности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организации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  <w:t>общего</w:t>
      </w:r>
      <w:r>
        <w:rPr>
          <w:w w:val="105"/>
          <w:sz w:val="23"/>
        </w:rPr>
        <w:tab/>
        <w:t>образования,</w:t>
      </w:r>
      <w:r>
        <w:rPr>
          <w:w w:val="105"/>
          <w:sz w:val="23"/>
        </w:rPr>
        <w:tab/>
        <w:t>а</w:t>
      </w:r>
      <w:r>
        <w:rPr>
          <w:w w:val="105"/>
          <w:sz w:val="23"/>
        </w:rPr>
        <w:tab/>
      </w:r>
      <w:r>
        <w:rPr>
          <w:sz w:val="23"/>
        </w:rPr>
        <w:t xml:space="preserve">также </w:t>
      </w:r>
      <w:r>
        <w:rPr>
          <w:w w:val="105"/>
          <w:sz w:val="23"/>
        </w:rPr>
        <w:t>специфику</w:t>
      </w:r>
      <w:r>
        <w:rPr>
          <w:w w:val="105"/>
          <w:sz w:val="23"/>
        </w:rPr>
        <w:tab/>
        <w:t>психофизического</w:t>
      </w:r>
      <w:r>
        <w:rPr>
          <w:w w:val="105"/>
          <w:sz w:val="23"/>
        </w:rPr>
        <w:tab/>
        <w:t>развития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школьников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трудностями</w:t>
      </w:r>
      <w:r>
        <w:rPr>
          <w:w w:val="105"/>
          <w:sz w:val="23"/>
        </w:rPr>
        <w:tab/>
        <w:t>обучения</w:t>
      </w:r>
      <w:r>
        <w:rPr>
          <w:w w:val="105"/>
          <w:sz w:val="23"/>
        </w:rPr>
        <w:tab/>
      </w:r>
      <w:r>
        <w:rPr>
          <w:spacing w:val="-15"/>
          <w:w w:val="105"/>
          <w:sz w:val="23"/>
        </w:rPr>
        <w:t xml:space="preserve">и </w:t>
      </w:r>
      <w:r>
        <w:rPr>
          <w:w w:val="105"/>
          <w:sz w:val="23"/>
        </w:rPr>
        <w:t xml:space="preserve">социализации на данном </w:t>
      </w:r>
      <w:r>
        <w:rPr>
          <w:spacing w:val="2"/>
          <w:w w:val="105"/>
          <w:sz w:val="23"/>
        </w:rPr>
        <w:t>уровне общего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2"/>
        <w:ind w:left="359" w:hanging="138"/>
        <w:jc w:val="left"/>
        <w:rPr>
          <w:sz w:val="23"/>
        </w:rPr>
      </w:pPr>
      <w:proofErr w:type="gramStart"/>
      <w:r>
        <w:rPr>
          <w:w w:val="105"/>
          <w:sz w:val="23"/>
        </w:rPr>
        <w:t>обеспечивающей</w:t>
      </w:r>
      <w:proofErr w:type="gramEnd"/>
      <w:r>
        <w:rPr>
          <w:w w:val="105"/>
          <w:sz w:val="23"/>
        </w:rPr>
        <w:t xml:space="preserve"> воспитание, обучение, социальную адаптацию и</w:t>
      </w:r>
      <w:r>
        <w:rPr>
          <w:spacing w:val="-14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интеграцию;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61"/>
        <w:ind w:left="221"/>
        <w:rPr>
          <w:sz w:val="20"/>
        </w:rPr>
      </w:pPr>
      <w:r>
        <w:rPr>
          <w:color w:val="171717"/>
          <w:sz w:val="20"/>
        </w:rPr>
        <w:t>57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189"/>
          <w:tab w:val="left" w:pos="2725"/>
          <w:tab w:val="left" w:pos="3099"/>
          <w:tab w:val="left" w:pos="3886"/>
          <w:tab w:val="left" w:pos="4673"/>
          <w:tab w:val="left" w:pos="5369"/>
          <w:tab w:val="left" w:pos="5558"/>
          <w:tab w:val="left" w:pos="5707"/>
          <w:tab w:val="left" w:pos="6903"/>
          <w:tab w:val="left" w:pos="7082"/>
          <w:tab w:val="left" w:pos="7650"/>
          <w:tab w:val="left" w:pos="7945"/>
          <w:tab w:val="left" w:pos="9327"/>
        </w:tabs>
        <w:spacing w:before="73"/>
        <w:ind w:left="221" w:right="410" w:firstLine="0"/>
        <w:jc w:val="left"/>
        <w:rPr>
          <w:sz w:val="23"/>
        </w:rPr>
      </w:pPr>
      <w:r>
        <w:rPr>
          <w:w w:val="105"/>
          <w:sz w:val="23"/>
        </w:rPr>
        <w:lastRenderedPageBreak/>
        <w:t>способствующей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достижению</w:t>
      </w:r>
      <w:r>
        <w:rPr>
          <w:w w:val="105"/>
          <w:sz w:val="23"/>
        </w:rPr>
        <w:tab/>
        <w:t>целей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  <w:t>общего</w:t>
      </w:r>
      <w:r>
        <w:rPr>
          <w:w w:val="105"/>
          <w:sz w:val="23"/>
        </w:rPr>
        <w:tab/>
        <w:t>образования, обеспечивающей</w:t>
      </w:r>
      <w:r>
        <w:rPr>
          <w:w w:val="105"/>
          <w:sz w:val="23"/>
        </w:rPr>
        <w:tab/>
        <w:t>его</w:t>
      </w:r>
      <w:r>
        <w:rPr>
          <w:w w:val="105"/>
          <w:sz w:val="23"/>
        </w:rPr>
        <w:tab/>
        <w:t>качество,</w:t>
      </w:r>
      <w:r>
        <w:rPr>
          <w:w w:val="105"/>
          <w:sz w:val="23"/>
        </w:rPr>
        <w:tab/>
        <w:t>доступность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открытость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обучающихся,</w:t>
      </w:r>
      <w:r>
        <w:rPr>
          <w:w w:val="105"/>
          <w:sz w:val="23"/>
        </w:rPr>
        <w:tab/>
      </w:r>
      <w:r>
        <w:rPr>
          <w:spacing w:val="-9"/>
          <w:w w:val="105"/>
          <w:sz w:val="23"/>
        </w:rPr>
        <w:t xml:space="preserve">их </w:t>
      </w:r>
      <w:r>
        <w:rPr>
          <w:w w:val="105"/>
          <w:sz w:val="23"/>
        </w:rPr>
        <w:t>родителей (законных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представителей);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5"/>
          <w:tab w:val="left" w:pos="526"/>
          <w:tab w:val="left" w:pos="1616"/>
          <w:tab w:val="left" w:pos="2510"/>
          <w:tab w:val="left" w:pos="2911"/>
          <w:tab w:val="left" w:pos="3896"/>
          <w:tab w:val="left" w:pos="4032"/>
          <w:tab w:val="left" w:pos="5406"/>
          <w:tab w:val="left" w:pos="5492"/>
          <w:tab w:val="left" w:pos="6659"/>
          <w:tab w:val="left" w:pos="7218"/>
          <w:tab w:val="left" w:pos="7578"/>
          <w:tab w:val="left" w:pos="7862"/>
          <w:tab w:val="left" w:pos="9174"/>
        </w:tabs>
        <w:spacing w:before="2"/>
        <w:ind w:left="221" w:right="407" w:firstLine="0"/>
        <w:jc w:val="left"/>
        <w:rPr>
          <w:sz w:val="23"/>
        </w:rPr>
      </w:pPr>
      <w:r>
        <w:rPr>
          <w:w w:val="105"/>
          <w:sz w:val="23"/>
        </w:rPr>
        <w:t>способствующей</w:t>
      </w:r>
      <w:r>
        <w:rPr>
          <w:w w:val="105"/>
          <w:sz w:val="23"/>
        </w:rPr>
        <w:tab/>
        <w:t>достижению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результатов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основной</w:t>
      </w:r>
      <w:r>
        <w:rPr>
          <w:w w:val="105"/>
          <w:sz w:val="23"/>
        </w:rPr>
        <w:tab/>
      </w:r>
      <w:r>
        <w:rPr>
          <w:sz w:val="23"/>
        </w:rPr>
        <w:t xml:space="preserve">образовательной </w:t>
      </w:r>
      <w:r>
        <w:rPr>
          <w:w w:val="105"/>
          <w:sz w:val="23"/>
        </w:rPr>
        <w:t>программы</w:t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  <w:t>общего</w:t>
      </w:r>
      <w:r>
        <w:rPr>
          <w:w w:val="105"/>
          <w:sz w:val="23"/>
        </w:rPr>
        <w:tab/>
        <w:t>образования</w:t>
      </w:r>
      <w:r>
        <w:rPr>
          <w:w w:val="105"/>
          <w:sz w:val="23"/>
        </w:rPr>
        <w:tab/>
        <w:t>обучающимися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соответствии</w:t>
      </w:r>
      <w:r>
        <w:rPr>
          <w:w w:val="105"/>
          <w:sz w:val="23"/>
        </w:rPr>
        <w:tab/>
        <w:t>с требованиями, установленными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Стандартом.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16"/>
        </w:numPr>
        <w:tabs>
          <w:tab w:val="left" w:pos="820"/>
        </w:tabs>
        <w:ind w:hanging="599"/>
      </w:pPr>
      <w:r>
        <w:rPr>
          <w:w w:val="105"/>
        </w:rPr>
        <w:t xml:space="preserve">Планируемые </w:t>
      </w:r>
      <w:r>
        <w:rPr>
          <w:spacing w:val="2"/>
          <w:w w:val="105"/>
        </w:rPr>
        <w:t xml:space="preserve">результаты </w:t>
      </w:r>
      <w:r>
        <w:rPr>
          <w:w w:val="105"/>
        </w:rPr>
        <w:t>коррекционной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работы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51C6D">
      <w:pPr>
        <w:ind w:left="221" w:right="407"/>
        <w:jc w:val="both"/>
        <w:rPr>
          <w:i/>
          <w:sz w:val="23"/>
        </w:rPr>
      </w:pPr>
      <w:r>
        <w:rPr>
          <w:i/>
          <w:w w:val="105"/>
          <w:sz w:val="23"/>
        </w:rPr>
        <w:t>Программа коррекционной работы предусматривает выполнение требований к результатам, определенным ФГОС ООО.</w:t>
      </w:r>
    </w:p>
    <w:p w:rsidR="00DF2E79" w:rsidRDefault="00651C6D">
      <w:pPr>
        <w:pStyle w:val="a3"/>
        <w:ind w:right="408"/>
      </w:pPr>
      <w:r>
        <w:rPr>
          <w:w w:val="105"/>
        </w:rPr>
        <w:t xml:space="preserve">Планируемые результаты ПКР имеют дифференцированный характер и могут определяться индивидуальными программами развития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>.</w:t>
      </w:r>
    </w:p>
    <w:p w:rsidR="00DF2E79" w:rsidRDefault="00651C6D">
      <w:pPr>
        <w:pStyle w:val="a3"/>
        <w:ind w:right="408"/>
      </w:pPr>
      <w:r>
        <w:rPr>
          <w:w w:val="105"/>
        </w:rPr>
        <w:t>В зависимости от формы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организации  коррекционно-развивающей  работы  планируются разные группы результатов (личностные,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 xml:space="preserve">, предметные). В урочной деятельности отражаются </w:t>
      </w:r>
      <w:r>
        <w:rPr>
          <w:spacing w:val="2"/>
          <w:w w:val="105"/>
        </w:rPr>
        <w:t xml:space="preserve">предметные,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 xml:space="preserve"> и личностные результаты. </w:t>
      </w:r>
      <w:r>
        <w:rPr>
          <w:spacing w:val="2"/>
          <w:w w:val="105"/>
        </w:rPr>
        <w:t xml:space="preserve">Во </w:t>
      </w:r>
      <w:proofErr w:type="gramStart"/>
      <w:r>
        <w:rPr>
          <w:w w:val="105"/>
        </w:rPr>
        <w:t>внеурочной</w:t>
      </w:r>
      <w:proofErr w:type="gramEnd"/>
      <w:r>
        <w:rPr>
          <w:w w:val="105"/>
        </w:rPr>
        <w:t xml:space="preserve"> - личностные и </w:t>
      </w:r>
      <w:proofErr w:type="spellStart"/>
      <w:r>
        <w:rPr>
          <w:w w:val="105"/>
        </w:rPr>
        <w:t>метапредметные</w:t>
      </w:r>
      <w:proofErr w:type="spellEnd"/>
      <w:r>
        <w:rPr>
          <w:spacing w:val="-19"/>
          <w:w w:val="105"/>
        </w:rPr>
        <w:t xml:space="preserve"> </w:t>
      </w:r>
      <w:r>
        <w:rPr>
          <w:w w:val="105"/>
        </w:rPr>
        <w:t>результаты.</w:t>
      </w:r>
    </w:p>
    <w:p w:rsidR="00DF2E79" w:rsidRDefault="00651C6D">
      <w:pPr>
        <w:pStyle w:val="a3"/>
        <w:spacing w:before="2"/>
        <w:ind w:right="407"/>
      </w:pPr>
      <w:r>
        <w:rPr>
          <w:i/>
          <w:w w:val="105"/>
        </w:rPr>
        <w:t>Личностные</w:t>
      </w:r>
      <w:r>
        <w:rPr>
          <w:i/>
          <w:spacing w:val="60"/>
          <w:w w:val="105"/>
        </w:rPr>
        <w:t xml:space="preserve"> </w:t>
      </w:r>
      <w:r>
        <w:rPr>
          <w:i/>
          <w:w w:val="105"/>
        </w:rPr>
        <w:t xml:space="preserve">результаты  -  </w:t>
      </w:r>
      <w:r>
        <w:rPr>
          <w:w w:val="105"/>
        </w:rPr>
        <w:t>индивидуальное  продвижение  обучающегося  в  личностном развитии (расширение круга социальных контактов, стремление к собственной результативности и</w:t>
      </w:r>
      <w:r>
        <w:rPr>
          <w:spacing w:val="2"/>
          <w:w w:val="105"/>
        </w:rPr>
        <w:t xml:space="preserve"> </w:t>
      </w:r>
      <w:r>
        <w:rPr>
          <w:w w:val="105"/>
        </w:rPr>
        <w:t>др.).</w:t>
      </w:r>
    </w:p>
    <w:p w:rsidR="00DF2E79" w:rsidRDefault="00651C6D">
      <w:pPr>
        <w:pStyle w:val="a3"/>
        <w:tabs>
          <w:tab w:val="left" w:pos="1902"/>
          <w:tab w:val="left" w:pos="2330"/>
          <w:tab w:val="left" w:pos="2361"/>
          <w:tab w:val="left" w:pos="3268"/>
          <w:tab w:val="left" w:pos="3571"/>
          <w:tab w:val="left" w:pos="3628"/>
          <w:tab w:val="left" w:pos="3842"/>
          <w:tab w:val="left" w:pos="4159"/>
          <w:tab w:val="left" w:pos="4227"/>
          <w:tab w:val="left" w:pos="5029"/>
          <w:tab w:val="left" w:pos="5258"/>
          <w:tab w:val="left" w:pos="5443"/>
          <w:tab w:val="left" w:pos="5731"/>
          <w:tab w:val="left" w:pos="5824"/>
          <w:tab w:val="left" w:pos="6637"/>
          <w:tab w:val="left" w:pos="7252"/>
          <w:tab w:val="left" w:pos="7576"/>
          <w:tab w:val="left" w:pos="7645"/>
          <w:tab w:val="left" w:pos="7943"/>
          <w:tab w:val="left" w:pos="8277"/>
          <w:tab w:val="left" w:pos="8509"/>
          <w:tab w:val="left" w:pos="8846"/>
        </w:tabs>
        <w:spacing w:before="2"/>
        <w:ind w:right="404"/>
        <w:jc w:val="left"/>
      </w:pPr>
      <w:proofErr w:type="spellStart"/>
      <w:r>
        <w:rPr>
          <w:i/>
          <w:w w:val="105"/>
        </w:rPr>
        <w:t>Метапредметные</w:t>
      </w:r>
      <w:proofErr w:type="spellEnd"/>
      <w:r>
        <w:rPr>
          <w:i/>
          <w:w w:val="105"/>
        </w:rPr>
        <w:tab/>
        <w:t>результаты</w:t>
      </w:r>
      <w:r>
        <w:rPr>
          <w:i/>
          <w:w w:val="105"/>
        </w:rPr>
        <w:tab/>
      </w:r>
      <w:r>
        <w:rPr>
          <w:i/>
          <w:w w:val="105"/>
        </w:rPr>
        <w:tab/>
      </w:r>
      <w:r>
        <w:rPr>
          <w:w w:val="105"/>
        </w:rPr>
        <w:t>-</w:t>
      </w:r>
      <w:r>
        <w:rPr>
          <w:w w:val="105"/>
        </w:rPr>
        <w:tab/>
        <w:t>овладение</w:t>
      </w:r>
      <w:r>
        <w:rPr>
          <w:w w:val="105"/>
        </w:rPr>
        <w:tab/>
      </w:r>
      <w:r>
        <w:rPr>
          <w:w w:val="105"/>
        </w:rPr>
        <w:tab/>
      </w:r>
      <w:proofErr w:type="spellStart"/>
      <w:r>
        <w:rPr>
          <w:w w:val="105"/>
        </w:rPr>
        <w:t>общеучебными</w:t>
      </w:r>
      <w:proofErr w:type="spellEnd"/>
      <w:r>
        <w:rPr>
          <w:w w:val="105"/>
        </w:rPr>
        <w:tab/>
      </w:r>
      <w:r>
        <w:t>умениями</w:t>
      </w:r>
      <w:r>
        <w:tab/>
      </w:r>
      <w:r>
        <w:tab/>
      </w:r>
      <w:r>
        <w:rPr>
          <w:w w:val="105"/>
        </w:rPr>
        <w:t>с</w:t>
      </w:r>
      <w:r>
        <w:rPr>
          <w:w w:val="105"/>
        </w:rPr>
        <w:tab/>
        <w:t>учетом индивидуальных</w:t>
      </w:r>
      <w:r>
        <w:rPr>
          <w:w w:val="105"/>
        </w:rPr>
        <w:tab/>
        <w:t>особенностей;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совершенствование</w:t>
      </w:r>
      <w:r>
        <w:rPr>
          <w:w w:val="105"/>
        </w:rPr>
        <w:tab/>
        <w:t>умственных</w:t>
      </w:r>
      <w:r>
        <w:rPr>
          <w:w w:val="105"/>
        </w:rPr>
        <w:tab/>
      </w:r>
      <w:r>
        <w:rPr>
          <w:w w:val="105"/>
        </w:rPr>
        <w:tab/>
        <w:t>действий, направленных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анализ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управление</w:t>
      </w:r>
      <w:r>
        <w:rPr>
          <w:w w:val="105"/>
        </w:rPr>
        <w:tab/>
        <w:t>своей</w:t>
      </w:r>
      <w:r>
        <w:rPr>
          <w:w w:val="105"/>
        </w:rPr>
        <w:tab/>
      </w:r>
      <w:r>
        <w:rPr>
          <w:w w:val="105"/>
        </w:rPr>
        <w:tab/>
        <w:t>деятельностью;</w:t>
      </w:r>
      <w:r>
        <w:rPr>
          <w:w w:val="105"/>
        </w:rPr>
        <w:tab/>
      </w:r>
      <w:r>
        <w:rPr>
          <w:w w:val="105"/>
        </w:rPr>
        <w:tab/>
      </w:r>
      <w:proofErr w:type="spellStart"/>
      <w:r>
        <w:t>сформированность</w:t>
      </w:r>
      <w:proofErr w:type="spellEnd"/>
      <w:r>
        <w:t xml:space="preserve"> </w:t>
      </w:r>
      <w:r>
        <w:rPr>
          <w:w w:val="105"/>
        </w:rPr>
        <w:t>коммуникативных</w:t>
      </w:r>
      <w:r>
        <w:rPr>
          <w:w w:val="105"/>
        </w:rPr>
        <w:tab/>
        <w:t>действий,</w:t>
      </w:r>
      <w:r>
        <w:rPr>
          <w:w w:val="105"/>
        </w:rPr>
        <w:tab/>
      </w:r>
      <w:r>
        <w:t>направленных</w:t>
      </w:r>
      <w:r>
        <w:tab/>
      </w:r>
      <w:r>
        <w:rPr>
          <w:w w:val="105"/>
        </w:rPr>
        <w:t>на</w:t>
      </w:r>
      <w:r>
        <w:rPr>
          <w:w w:val="105"/>
        </w:rPr>
        <w:tab/>
        <w:t>сотрудничество</w:t>
      </w:r>
      <w:r>
        <w:rPr>
          <w:w w:val="105"/>
        </w:rPr>
        <w:tab/>
        <w:t>и</w:t>
      </w:r>
      <w:r>
        <w:rPr>
          <w:w w:val="105"/>
        </w:rPr>
        <w:tab/>
        <w:t>конструктивное общение.</w:t>
      </w:r>
    </w:p>
    <w:p w:rsidR="00DF2E79" w:rsidRDefault="00651C6D">
      <w:pPr>
        <w:pStyle w:val="a3"/>
        <w:spacing w:before="2"/>
        <w:ind w:right="407"/>
      </w:pPr>
      <w:r>
        <w:rPr>
          <w:i/>
          <w:w w:val="105"/>
        </w:rPr>
        <w:t xml:space="preserve">Предметные результаты </w:t>
      </w:r>
      <w:r>
        <w:rPr>
          <w:w w:val="105"/>
        </w:rPr>
        <w:t>(овладение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содержанием  ООП  </w:t>
      </w:r>
      <w:r>
        <w:rPr>
          <w:spacing w:val="2"/>
          <w:w w:val="105"/>
        </w:rPr>
        <w:t xml:space="preserve">ООО,  </w:t>
      </w:r>
      <w:r>
        <w:rPr>
          <w:w w:val="105"/>
        </w:rPr>
        <w:t>конкретных предметных областей; подпрограмм) определяются совместно с учителем с учетом индивидуальных особенностей разных категорий школьников</w:t>
      </w:r>
      <w:r>
        <w:rPr>
          <w:spacing w:val="60"/>
          <w:w w:val="105"/>
        </w:rPr>
        <w:t xml:space="preserve"> </w:t>
      </w:r>
      <w:r>
        <w:rPr>
          <w:w w:val="105"/>
        </w:rPr>
        <w:t>с  трудностями  в  обучении 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социализации.</w:t>
      </w:r>
    </w:p>
    <w:p w:rsidR="00DF2E79" w:rsidRDefault="00651C6D">
      <w:pPr>
        <w:pStyle w:val="a3"/>
        <w:tabs>
          <w:tab w:val="left" w:pos="2201"/>
          <w:tab w:val="left" w:pos="2437"/>
          <w:tab w:val="left" w:pos="3750"/>
          <w:tab w:val="left" w:pos="4106"/>
          <w:tab w:val="left" w:pos="4391"/>
          <w:tab w:val="left" w:pos="5295"/>
          <w:tab w:val="left" w:pos="6049"/>
          <w:tab w:val="left" w:pos="6134"/>
          <w:tab w:val="left" w:pos="6496"/>
          <w:tab w:val="left" w:pos="6765"/>
          <w:tab w:val="left" w:pos="7467"/>
          <w:tab w:val="left" w:pos="7970"/>
          <w:tab w:val="left" w:pos="8348"/>
        </w:tabs>
        <w:spacing w:before="2"/>
        <w:ind w:right="405"/>
        <w:jc w:val="left"/>
      </w:pPr>
      <w:r>
        <w:rPr>
          <w:w w:val="105"/>
        </w:rPr>
        <w:t>Достижения</w:t>
      </w:r>
      <w:r>
        <w:rPr>
          <w:w w:val="105"/>
        </w:rPr>
        <w:tab/>
      </w:r>
      <w:r>
        <w:rPr>
          <w:w w:val="105"/>
        </w:rPr>
        <w:tab/>
        <w:t>обучающихся</w:t>
      </w:r>
      <w:r>
        <w:rPr>
          <w:w w:val="105"/>
        </w:rPr>
        <w:tab/>
        <w:t>рассматриваются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  <w:t>учетом</w:t>
      </w:r>
      <w:r>
        <w:rPr>
          <w:w w:val="105"/>
        </w:rPr>
        <w:tab/>
      </w:r>
      <w:r>
        <w:rPr>
          <w:spacing w:val="4"/>
          <w:w w:val="105"/>
        </w:rPr>
        <w:t>их</w:t>
      </w:r>
      <w:r>
        <w:rPr>
          <w:spacing w:val="4"/>
          <w:w w:val="105"/>
        </w:rPr>
        <w:tab/>
      </w:r>
      <w:r>
        <w:rPr>
          <w:spacing w:val="2"/>
          <w:w w:val="105"/>
        </w:rPr>
        <w:t xml:space="preserve">предыдущих </w:t>
      </w:r>
      <w:r>
        <w:rPr>
          <w:w w:val="105"/>
        </w:rPr>
        <w:t>индивидуальных</w:t>
      </w:r>
      <w:r>
        <w:rPr>
          <w:w w:val="105"/>
        </w:rPr>
        <w:tab/>
        <w:t>достижений.</w:t>
      </w:r>
      <w:r>
        <w:rPr>
          <w:w w:val="105"/>
        </w:rPr>
        <w:tab/>
      </w:r>
      <w:r>
        <w:rPr>
          <w:spacing w:val="2"/>
          <w:w w:val="105"/>
        </w:rPr>
        <w:t>Это</w:t>
      </w:r>
      <w:r>
        <w:rPr>
          <w:spacing w:val="2"/>
          <w:w w:val="105"/>
        </w:rPr>
        <w:tab/>
      </w:r>
      <w:r>
        <w:rPr>
          <w:w w:val="105"/>
        </w:rPr>
        <w:t>может</w:t>
      </w:r>
      <w:r>
        <w:rPr>
          <w:w w:val="105"/>
        </w:rPr>
        <w:tab/>
        <w:t>быть</w:t>
      </w:r>
      <w:r>
        <w:rPr>
          <w:w w:val="105"/>
        </w:rPr>
        <w:tab/>
        <w:t>учет</w:t>
      </w:r>
      <w:r>
        <w:rPr>
          <w:w w:val="105"/>
        </w:rPr>
        <w:tab/>
      </w:r>
      <w:r>
        <w:rPr>
          <w:spacing w:val="2"/>
          <w:w w:val="105"/>
        </w:rPr>
        <w:t>собственных</w:t>
      </w:r>
      <w:r>
        <w:rPr>
          <w:spacing w:val="2"/>
          <w:w w:val="105"/>
        </w:rPr>
        <w:tab/>
      </w:r>
      <w:r>
        <w:t xml:space="preserve">достижений </w:t>
      </w:r>
      <w:proofErr w:type="spellStart"/>
      <w:r>
        <w:rPr>
          <w:w w:val="105"/>
        </w:rPr>
        <w:t>обучащегося</w:t>
      </w:r>
      <w:proofErr w:type="spellEnd"/>
      <w:r>
        <w:rPr>
          <w:w w:val="105"/>
        </w:rPr>
        <w:t xml:space="preserve"> (на </w:t>
      </w:r>
      <w:r>
        <w:rPr>
          <w:spacing w:val="2"/>
          <w:w w:val="105"/>
        </w:rPr>
        <w:t xml:space="preserve">основе </w:t>
      </w:r>
      <w:r>
        <w:rPr>
          <w:w w:val="105"/>
        </w:rPr>
        <w:t>портфеля его</w:t>
      </w:r>
      <w:r>
        <w:rPr>
          <w:spacing w:val="-5"/>
          <w:w w:val="105"/>
        </w:rPr>
        <w:t xml:space="preserve"> </w:t>
      </w:r>
      <w:r>
        <w:rPr>
          <w:w w:val="105"/>
        </w:rPr>
        <w:t>достижений).</w:t>
      </w:r>
    </w:p>
    <w:p w:rsidR="00DF2E79" w:rsidRDefault="00651C6D">
      <w:pPr>
        <w:pStyle w:val="a3"/>
        <w:tabs>
          <w:tab w:val="left" w:pos="1750"/>
          <w:tab w:val="left" w:pos="2932"/>
          <w:tab w:val="left" w:pos="3648"/>
          <w:tab w:val="left" w:pos="5058"/>
          <w:tab w:val="left" w:pos="5543"/>
          <w:tab w:val="left" w:pos="6243"/>
          <w:tab w:val="left" w:pos="6608"/>
          <w:tab w:val="left" w:pos="7316"/>
          <w:tab w:val="left" w:pos="8359"/>
        </w:tabs>
        <w:spacing w:before="2"/>
        <w:ind w:right="410"/>
        <w:jc w:val="left"/>
      </w:pPr>
      <w:r>
        <w:rPr>
          <w:w w:val="105"/>
        </w:rPr>
        <w:t>Мониторинг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rPr>
          <w:spacing w:val="2"/>
          <w:w w:val="105"/>
        </w:rPr>
        <w:t>ПКР</w:t>
      </w:r>
      <w:r>
        <w:rPr>
          <w:spacing w:val="2"/>
          <w:w w:val="105"/>
        </w:rPr>
        <w:tab/>
      </w:r>
      <w:r>
        <w:rPr>
          <w:w w:val="105"/>
        </w:rPr>
        <w:t>проводится</w:t>
      </w:r>
      <w:r>
        <w:rPr>
          <w:w w:val="105"/>
        </w:rPr>
        <w:tab/>
        <w:t>на</w:t>
      </w:r>
      <w:r>
        <w:rPr>
          <w:w w:val="105"/>
        </w:rPr>
        <w:tab/>
      </w:r>
      <w:proofErr w:type="spellStart"/>
      <w:r>
        <w:rPr>
          <w:w w:val="105"/>
        </w:rPr>
        <w:t>ППк</w:t>
      </w:r>
      <w:proofErr w:type="spellEnd"/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2"/>
          <w:w w:val="105"/>
        </w:rPr>
        <w:t>ходе</w:t>
      </w:r>
      <w:r>
        <w:rPr>
          <w:spacing w:val="2"/>
          <w:w w:val="105"/>
        </w:rPr>
        <w:tab/>
      </w:r>
      <w:r>
        <w:rPr>
          <w:w w:val="105"/>
        </w:rPr>
        <w:t>анализа</w:t>
      </w:r>
      <w:r>
        <w:rPr>
          <w:w w:val="105"/>
        </w:rPr>
        <w:tab/>
      </w:r>
      <w:r>
        <w:t xml:space="preserve">результатов </w:t>
      </w:r>
      <w:r>
        <w:rPr>
          <w:w w:val="105"/>
        </w:rPr>
        <w:t>диагностической работы</w:t>
      </w:r>
      <w:r>
        <w:rPr>
          <w:spacing w:val="8"/>
          <w:w w:val="105"/>
        </w:rPr>
        <w:t xml:space="preserve"> </w:t>
      </w:r>
      <w:r>
        <w:rPr>
          <w:w w:val="105"/>
        </w:rPr>
        <w:t>специалистов.</w:t>
      </w:r>
    </w:p>
    <w:p w:rsidR="00DF2E79" w:rsidRDefault="00651C6D">
      <w:pPr>
        <w:pStyle w:val="a3"/>
        <w:tabs>
          <w:tab w:val="left" w:pos="1970"/>
          <w:tab w:val="left" w:pos="4064"/>
          <w:tab w:val="left" w:pos="5689"/>
          <w:tab w:val="left" w:pos="6890"/>
          <w:tab w:val="left" w:pos="7670"/>
        </w:tabs>
        <w:ind w:right="410"/>
        <w:jc w:val="left"/>
      </w:pPr>
      <w:r>
        <w:rPr>
          <w:i/>
          <w:w w:val="105"/>
        </w:rPr>
        <w:t>Оценка</w:t>
      </w:r>
      <w:r>
        <w:rPr>
          <w:i/>
          <w:w w:val="105"/>
        </w:rPr>
        <w:tab/>
        <w:t>образовательных</w:t>
      </w:r>
      <w:r>
        <w:rPr>
          <w:i/>
          <w:w w:val="105"/>
        </w:rPr>
        <w:tab/>
        <w:t>достижений</w:t>
      </w:r>
      <w:r>
        <w:rPr>
          <w:i/>
          <w:w w:val="105"/>
        </w:rPr>
        <w:tab/>
        <w:t>освоения</w:t>
      </w:r>
      <w:r>
        <w:rPr>
          <w:i/>
          <w:w w:val="105"/>
        </w:rPr>
        <w:tab/>
        <w:t>ПКР</w:t>
      </w:r>
      <w:r>
        <w:rPr>
          <w:i/>
          <w:w w:val="105"/>
        </w:rPr>
        <w:tab/>
      </w:r>
      <w:r>
        <w:rPr>
          <w:w w:val="105"/>
        </w:rPr>
        <w:t xml:space="preserve">осуществляется экспертной группой и может выражаться в уровневой шкале - 3 </w:t>
      </w:r>
      <w:r>
        <w:rPr>
          <w:spacing w:val="2"/>
          <w:w w:val="105"/>
        </w:rPr>
        <w:t xml:space="preserve">балла </w:t>
      </w:r>
      <w:r>
        <w:rPr>
          <w:w w:val="105"/>
        </w:rPr>
        <w:t xml:space="preserve">- значительная динамика, 2 балла - удовлетворительная динамика, 1 </w:t>
      </w:r>
      <w:r>
        <w:rPr>
          <w:spacing w:val="2"/>
          <w:w w:val="105"/>
        </w:rPr>
        <w:t xml:space="preserve">балл </w:t>
      </w:r>
      <w:r>
        <w:rPr>
          <w:w w:val="105"/>
        </w:rPr>
        <w:t>- незначительная динамика, 0 баллов - отсутствие</w:t>
      </w:r>
      <w:r>
        <w:rPr>
          <w:spacing w:val="2"/>
          <w:w w:val="105"/>
        </w:rPr>
        <w:t xml:space="preserve"> </w:t>
      </w:r>
      <w:r>
        <w:rPr>
          <w:w w:val="105"/>
        </w:rPr>
        <w:t>динамики.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spacing w:before="69"/>
        <w:ind w:left="221"/>
        <w:rPr>
          <w:sz w:val="20"/>
        </w:rPr>
      </w:pPr>
      <w:r>
        <w:rPr>
          <w:color w:val="171717"/>
          <w:sz w:val="20"/>
        </w:rPr>
        <w:lastRenderedPageBreak/>
        <w:t>58</w:t>
      </w:r>
    </w:p>
    <w:p w:rsidR="00DF2E79" w:rsidRDefault="00DF2E79">
      <w:pPr>
        <w:rPr>
          <w:sz w:val="20"/>
        </w:rPr>
        <w:sectPr w:rsidR="00DF2E79">
          <w:pgSz w:w="11910" w:h="16840"/>
          <w:pgMar w:top="1040" w:right="440" w:bottom="280" w:left="1480" w:header="720" w:footer="720" w:gutter="0"/>
          <w:cols w:space="720"/>
        </w:sectPr>
      </w:pPr>
    </w:p>
    <w:p w:rsidR="00DF2E79" w:rsidRDefault="00651C6D">
      <w:pPr>
        <w:pStyle w:val="Heading1"/>
        <w:numPr>
          <w:ilvl w:val="0"/>
          <w:numId w:val="9"/>
        </w:numPr>
        <w:tabs>
          <w:tab w:val="left" w:pos="634"/>
          <w:tab w:val="left" w:pos="635"/>
          <w:tab w:val="left" w:pos="3551"/>
          <w:tab w:val="left" w:pos="4729"/>
          <w:tab w:val="left" w:pos="6649"/>
          <w:tab w:val="left" w:pos="8477"/>
        </w:tabs>
        <w:spacing w:before="60"/>
        <w:ind w:left="221" w:right="406" w:firstLine="0"/>
      </w:pPr>
      <w:r>
        <w:rPr>
          <w:w w:val="105"/>
        </w:rPr>
        <w:lastRenderedPageBreak/>
        <w:t>ОРГАНИЗАЦИОННЫЙ</w:t>
      </w:r>
      <w:r>
        <w:rPr>
          <w:w w:val="105"/>
        </w:rPr>
        <w:tab/>
        <w:t>РАЗДЕЛ</w:t>
      </w:r>
      <w:r>
        <w:rPr>
          <w:w w:val="105"/>
        </w:rPr>
        <w:tab/>
      </w:r>
      <w:r>
        <w:rPr>
          <w:spacing w:val="3"/>
          <w:w w:val="105"/>
        </w:rPr>
        <w:t>ПРОГРАММЫ</w:t>
      </w:r>
      <w:r>
        <w:rPr>
          <w:spacing w:val="3"/>
          <w:w w:val="105"/>
        </w:rPr>
        <w:tab/>
      </w:r>
      <w:r>
        <w:rPr>
          <w:w w:val="105"/>
        </w:rPr>
        <w:t>ОСНОВНОГО</w:t>
      </w:r>
      <w:r>
        <w:rPr>
          <w:w w:val="105"/>
        </w:rPr>
        <w:tab/>
      </w:r>
      <w:r>
        <w:t xml:space="preserve">ОБЩЕГО </w:t>
      </w:r>
      <w:r>
        <w:rPr>
          <w:w w:val="105"/>
        </w:rPr>
        <w:t>ОБРАЗОВАНИЯ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51C6D">
      <w:pPr>
        <w:pStyle w:val="a4"/>
        <w:numPr>
          <w:ilvl w:val="1"/>
          <w:numId w:val="9"/>
        </w:numPr>
        <w:tabs>
          <w:tab w:val="left" w:pos="640"/>
        </w:tabs>
        <w:spacing w:before="0"/>
        <w:ind w:hanging="419"/>
        <w:rPr>
          <w:b/>
          <w:sz w:val="23"/>
        </w:rPr>
      </w:pPr>
      <w:r>
        <w:rPr>
          <w:b/>
          <w:w w:val="105"/>
          <w:sz w:val="23"/>
        </w:rPr>
        <w:t xml:space="preserve">УЧЕБНЫЙ </w:t>
      </w:r>
      <w:r>
        <w:rPr>
          <w:b/>
          <w:spacing w:val="3"/>
          <w:w w:val="105"/>
          <w:sz w:val="23"/>
        </w:rPr>
        <w:t>ПЛАН ПРОГРАММЫ</w:t>
      </w:r>
      <w:r>
        <w:rPr>
          <w:b/>
          <w:spacing w:val="-45"/>
          <w:w w:val="105"/>
          <w:sz w:val="23"/>
        </w:rPr>
        <w:t xml:space="preserve"> </w:t>
      </w:r>
      <w:r>
        <w:rPr>
          <w:b/>
          <w:w w:val="105"/>
          <w:sz w:val="23"/>
        </w:rPr>
        <w:t>ОСНОВНОГО ОБЩЕГО ОБРАЗОВАНИЯ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51C6D">
      <w:pPr>
        <w:pStyle w:val="a3"/>
        <w:spacing w:before="0"/>
        <w:ind w:right="407"/>
      </w:pPr>
      <w:r>
        <w:rPr>
          <w:w w:val="105"/>
        </w:rPr>
        <w:t xml:space="preserve">Учебный </w:t>
      </w:r>
      <w:r>
        <w:rPr>
          <w:spacing w:val="2"/>
          <w:w w:val="105"/>
        </w:rPr>
        <w:t xml:space="preserve">план </w:t>
      </w:r>
      <w:r>
        <w:rPr>
          <w:w w:val="105"/>
        </w:rPr>
        <w:t>МОУ «Средняя общ</w:t>
      </w:r>
      <w:r w:rsidR="0097484B">
        <w:rPr>
          <w:w w:val="105"/>
        </w:rPr>
        <w:t xml:space="preserve">еобразовательная школа </w:t>
      </w:r>
      <w:proofErr w:type="spellStart"/>
      <w:r w:rsidR="0097484B">
        <w:rPr>
          <w:w w:val="105"/>
        </w:rPr>
        <w:t>с</w:t>
      </w:r>
      <w:proofErr w:type="gramStart"/>
      <w:r w:rsidR="0097484B">
        <w:rPr>
          <w:w w:val="105"/>
        </w:rPr>
        <w:t>.М</w:t>
      </w:r>
      <w:proofErr w:type="gramEnd"/>
      <w:r w:rsidR="0097484B">
        <w:rPr>
          <w:w w:val="105"/>
        </w:rPr>
        <w:t>изино-Лапшиновка</w:t>
      </w:r>
      <w:proofErr w:type="spellEnd"/>
      <w:r>
        <w:rPr>
          <w:w w:val="105"/>
        </w:rPr>
        <w:t xml:space="preserve"> имени Героя Советского</w:t>
      </w:r>
      <w:r>
        <w:rPr>
          <w:spacing w:val="60"/>
          <w:w w:val="105"/>
        </w:rPr>
        <w:t xml:space="preserve"> </w:t>
      </w:r>
      <w:r w:rsidR="0097484B">
        <w:rPr>
          <w:w w:val="105"/>
        </w:rPr>
        <w:t xml:space="preserve">Союза </w:t>
      </w:r>
      <w:proofErr w:type="spellStart"/>
      <w:r w:rsidR="0097484B">
        <w:rPr>
          <w:w w:val="105"/>
        </w:rPr>
        <w:t>И.В.Преснякова</w:t>
      </w:r>
      <w:proofErr w:type="spellEnd"/>
      <w:r>
        <w:rPr>
          <w:w w:val="105"/>
        </w:rPr>
        <w:t>»  (далее  -  учебный   план),   обеспечивает реализацию требований ФГОС,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DF2E79" w:rsidRDefault="00651C6D">
      <w:pPr>
        <w:pStyle w:val="a3"/>
        <w:spacing w:before="2"/>
      </w:pPr>
      <w:r>
        <w:rPr>
          <w:w w:val="105"/>
        </w:rPr>
        <w:t>Учебный план: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sz w:val="23"/>
        </w:rPr>
      </w:pPr>
      <w:r>
        <w:rPr>
          <w:w w:val="105"/>
          <w:sz w:val="23"/>
        </w:rPr>
        <w:t>фиксирует максимальный объем учебной нагрузки</w:t>
      </w:r>
      <w:r>
        <w:rPr>
          <w:spacing w:val="7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>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3"/>
        </w:tabs>
        <w:spacing w:before="0"/>
        <w:ind w:left="221" w:right="410" w:firstLine="0"/>
        <w:rPr>
          <w:sz w:val="23"/>
        </w:rPr>
      </w:pPr>
      <w:r>
        <w:rPr>
          <w:spacing w:val="2"/>
          <w:w w:val="105"/>
          <w:sz w:val="23"/>
        </w:rPr>
        <w:t xml:space="preserve">определяет </w:t>
      </w:r>
      <w:r>
        <w:rPr>
          <w:w w:val="105"/>
          <w:sz w:val="23"/>
        </w:rPr>
        <w:t>(регламентирует) перечень учебных предметов,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курсов  и  время, отводимое на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>освоение 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организацию;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77"/>
        </w:tabs>
        <w:spacing w:before="2"/>
        <w:ind w:left="221" w:right="410" w:firstLine="0"/>
        <w:rPr>
          <w:sz w:val="23"/>
        </w:rPr>
      </w:pPr>
      <w:r>
        <w:rPr>
          <w:w w:val="105"/>
          <w:sz w:val="23"/>
        </w:rPr>
        <w:t xml:space="preserve">распределяет </w:t>
      </w:r>
      <w:r>
        <w:rPr>
          <w:spacing w:val="2"/>
          <w:w w:val="105"/>
          <w:sz w:val="23"/>
        </w:rPr>
        <w:t xml:space="preserve">учебные </w:t>
      </w:r>
      <w:r>
        <w:rPr>
          <w:w w:val="105"/>
          <w:sz w:val="23"/>
        </w:rPr>
        <w:t xml:space="preserve">предметы, </w:t>
      </w:r>
      <w:r>
        <w:rPr>
          <w:spacing w:val="2"/>
          <w:w w:val="105"/>
          <w:sz w:val="23"/>
        </w:rPr>
        <w:t xml:space="preserve">курсы, </w:t>
      </w:r>
      <w:r>
        <w:rPr>
          <w:w w:val="105"/>
          <w:sz w:val="23"/>
        </w:rPr>
        <w:t xml:space="preserve">модули </w:t>
      </w:r>
      <w:r>
        <w:rPr>
          <w:spacing w:val="4"/>
          <w:w w:val="105"/>
          <w:sz w:val="23"/>
        </w:rPr>
        <w:t xml:space="preserve">по </w:t>
      </w:r>
      <w:r>
        <w:rPr>
          <w:w w:val="105"/>
          <w:sz w:val="23"/>
        </w:rPr>
        <w:t xml:space="preserve">классам и </w:t>
      </w:r>
      <w:r>
        <w:rPr>
          <w:spacing w:val="3"/>
          <w:w w:val="105"/>
          <w:sz w:val="23"/>
        </w:rPr>
        <w:t xml:space="preserve">учебным </w:t>
      </w:r>
      <w:r>
        <w:rPr>
          <w:w w:val="105"/>
          <w:sz w:val="23"/>
        </w:rPr>
        <w:t xml:space="preserve">годам. Учебный план обеспечивает преподавание и </w:t>
      </w:r>
      <w:r>
        <w:rPr>
          <w:spacing w:val="2"/>
          <w:w w:val="105"/>
          <w:sz w:val="23"/>
        </w:rPr>
        <w:t xml:space="preserve">изучение </w:t>
      </w:r>
      <w:r>
        <w:rPr>
          <w:w w:val="105"/>
          <w:sz w:val="23"/>
        </w:rPr>
        <w:t>государственного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</w:p>
    <w:p w:rsidR="00DF2E79" w:rsidRDefault="00651C6D">
      <w:pPr>
        <w:pStyle w:val="a3"/>
        <w:tabs>
          <w:tab w:val="left" w:pos="1638"/>
          <w:tab w:val="left" w:pos="1941"/>
          <w:tab w:val="left" w:pos="2995"/>
          <w:tab w:val="left" w:pos="3350"/>
          <w:tab w:val="left" w:pos="3533"/>
          <w:tab w:val="left" w:pos="4336"/>
          <w:tab w:val="left" w:pos="4413"/>
          <w:tab w:val="left" w:pos="4741"/>
          <w:tab w:val="left" w:pos="5143"/>
          <w:tab w:val="left" w:pos="5230"/>
          <w:tab w:val="left" w:pos="5583"/>
          <w:tab w:val="left" w:pos="5802"/>
          <w:tab w:val="left" w:pos="6390"/>
          <w:tab w:val="left" w:pos="7142"/>
          <w:tab w:val="left" w:pos="7251"/>
          <w:tab w:val="left" w:pos="7324"/>
          <w:tab w:val="left" w:pos="7458"/>
          <w:tab w:val="left" w:pos="8214"/>
          <w:tab w:val="left" w:pos="8252"/>
          <w:tab w:val="left" w:pos="8375"/>
        </w:tabs>
        <w:ind w:right="410"/>
        <w:jc w:val="left"/>
      </w:pPr>
      <w:r>
        <w:rPr>
          <w:w w:val="105"/>
        </w:rPr>
        <w:t xml:space="preserve">Российской Федерации, а также возможность преподавания и </w:t>
      </w:r>
      <w:r>
        <w:rPr>
          <w:spacing w:val="2"/>
          <w:w w:val="105"/>
        </w:rPr>
        <w:t xml:space="preserve">изучения </w:t>
      </w:r>
      <w:r>
        <w:rPr>
          <w:w w:val="105"/>
        </w:rPr>
        <w:t xml:space="preserve">родного языка из числа языков народов РФ, в т.ч. русского языка как родного языка. В случаях, предусмотренных </w:t>
      </w:r>
      <w:r>
        <w:rPr>
          <w:spacing w:val="47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w w:val="105"/>
        </w:rPr>
        <w:tab/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сфере</w:t>
      </w:r>
      <w:r>
        <w:rPr>
          <w:w w:val="105"/>
        </w:rPr>
        <w:tab/>
      </w:r>
      <w:r>
        <w:rPr>
          <w:w w:val="105"/>
        </w:rPr>
        <w:tab/>
      </w:r>
      <w:r>
        <w:t xml:space="preserve">образования, </w:t>
      </w:r>
      <w:r>
        <w:rPr>
          <w:w w:val="105"/>
        </w:rPr>
        <w:t>предоставляет</w:t>
      </w:r>
      <w:r>
        <w:rPr>
          <w:w w:val="105"/>
        </w:rPr>
        <w:tab/>
        <w:t>возможность</w:t>
      </w:r>
      <w:r>
        <w:rPr>
          <w:w w:val="105"/>
        </w:rPr>
        <w:tab/>
      </w:r>
      <w:r>
        <w:rPr>
          <w:w w:val="105"/>
        </w:rPr>
        <w:tab/>
        <w:t>обучения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государственных</w:t>
      </w:r>
      <w:r>
        <w:rPr>
          <w:w w:val="105"/>
        </w:rPr>
        <w:tab/>
      </w:r>
      <w:r>
        <w:rPr>
          <w:w w:val="105"/>
        </w:rPr>
        <w:tab/>
        <w:t>языках</w:t>
      </w:r>
      <w:r>
        <w:rPr>
          <w:w w:val="105"/>
        </w:rPr>
        <w:tab/>
        <w:t>республик 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и</w:t>
      </w:r>
      <w:r>
        <w:rPr>
          <w:w w:val="105"/>
        </w:rPr>
        <w:tab/>
        <w:t>родном</w:t>
      </w:r>
      <w:r>
        <w:rPr>
          <w:w w:val="105"/>
        </w:rPr>
        <w:tab/>
        <w:t>языке</w:t>
      </w:r>
      <w:r>
        <w:rPr>
          <w:w w:val="105"/>
        </w:rPr>
        <w:tab/>
        <w:t>из</w:t>
      </w:r>
      <w:r>
        <w:rPr>
          <w:w w:val="105"/>
        </w:rPr>
        <w:tab/>
        <w:t>числа</w:t>
      </w:r>
      <w:r>
        <w:rPr>
          <w:w w:val="105"/>
        </w:rPr>
        <w:tab/>
        <w:t>языков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 xml:space="preserve">Российской </w:t>
      </w:r>
      <w:r>
        <w:rPr>
          <w:w w:val="105"/>
        </w:rPr>
        <w:t xml:space="preserve">Федерации, возможность </w:t>
      </w:r>
      <w:r>
        <w:rPr>
          <w:spacing w:val="4"/>
          <w:w w:val="105"/>
        </w:rPr>
        <w:t>их</w:t>
      </w:r>
      <w:r>
        <w:rPr>
          <w:spacing w:val="-42"/>
          <w:w w:val="105"/>
        </w:rPr>
        <w:t xml:space="preserve"> </w:t>
      </w:r>
      <w:r>
        <w:rPr>
          <w:w w:val="105"/>
        </w:rPr>
        <w:t>изучения, а также устанавливает количество занятий.</w:t>
      </w:r>
    </w:p>
    <w:p w:rsidR="00DF2E79" w:rsidRDefault="00651C6D">
      <w:pPr>
        <w:pStyle w:val="a3"/>
        <w:tabs>
          <w:tab w:val="left" w:pos="1371"/>
          <w:tab w:val="left" w:pos="2082"/>
          <w:tab w:val="left" w:pos="3096"/>
          <w:tab w:val="left" w:pos="3540"/>
          <w:tab w:val="left" w:pos="4235"/>
          <w:tab w:val="left" w:pos="5196"/>
          <w:tab w:val="left" w:pos="6781"/>
          <w:tab w:val="left" w:pos="8297"/>
          <w:tab w:val="left" w:pos="8664"/>
        </w:tabs>
        <w:spacing w:before="3"/>
        <w:ind w:right="703"/>
        <w:jc w:val="left"/>
      </w:pPr>
      <w:r>
        <w:rPr>
          <w:w w:val="105"/>
        </w:rPr>
        <w:t>Учебный</w:t>
      </w:r>
      <w:r>
        <w:rPr>
          <w:w w:val="105"/>
        </w:rPr>
        <w:tab/>
        <w:t>план</w:t>
      </w:r>
      <w:r>
        <w:rPr>
          <w:w w:val="105"/>
        </w:rPr>
        <w:tab/>
        <w:t>состоит</w:t>
      </w:r>
      <w:r>
        <w:rPr>
          <w:w w:val="105"/>
        </w:rPr>
        <w:tab/>
        <w:t>из</w:t>
      </w:r>
      <w:r>
        <w:rPr>
          <w:w w:val="105"/>
        </w:rPr>
        <w:tab/>
        <w:t>двух</w:t>
      </w:r>
      <w:r>
        <w:rPr>
          <w:w w:val="105"/>
        </w:rPr>
        <w:tab/>
        <w:t>частей:</w:t>
      </w:r>
      <w:r>
        <w:rPr>
          <w:w w:val="105"/>
        </w:rPr>
        <w:tab/>
        <w:t>обязательной</w:t>
      </w:r>
      <w:r>
        <w:rPr>
          <w:w w:val="105"/>
        </w:rPr>
        <w:tab/>
        <w:t>части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4"/>
          <w:w w:val="105"/>
        </w:rPr>
        <w:t xml:space="preserve">части, </w:t>
      </w:r>
      <w:r>
        <w:rPr>
          <w:w w:val="105"/>
        </w:rPr>
        <w:t>формируемой участниками образовательных</w:t>
      </w:r>
      <w:r>
        <w:rPr>
          <w:spacing w:val="11"/>
          <w:w w:val="105"/>
        </w:rPr>
        <w:t xml:space="preserve"> </w:t>
      </w:r>
      <w:r>
        <w:rPr>
          <w:w w:val="105"/>
        </w:rPr>
        <w:t>отношений.</w:t>
      </w:r>
    </w:p>
    <w:p w:rsidR="00DF2E79" w:rsidRDefault="00651C6D">
      <w:pPr>
        <w:pStyle w:val="a3"/>
        <w:tabs>
          <w:tab w:val="left" w:pos="1935"/>
          <w:tab w:val="left" w:pos="2011"/>
          <w:tab w:val="left" w:pos="2819"/>
          <w:tab w:val="left" w:pos="4102"/>
          <w:tab w:val="left" w:pos="4313"/>
          <w:tab w:val="left" w:pos="5508"/>
          <w:tab w:val="left" w:pos="5777"/>
          <w:tab w:val="left" w:pos="6358"/>
          <w:tab w:val="left" w:pos="7525"/>
          <w:tab w:val="left" w:pos="7772"/>
          <w:tab w:val="left" w:pos="8686"/>
        </w:tabs>
        <w:ind w:right="405"/>
        <w:jc w:val="left"/>
      </w:pPr>
      <w:r>
        <w:rPr>
          <w:i/>
          <w:w w:val="105"/>
        </w:rPr>
        <w:t>Обязательная</w:t>
      </w:r>
      <w:r>
        <w:rPr>
          <w:i/>
          <w:w w:val="105"/>
        </w:rPr>
        <w:tab/>
        <w:t>часть</w:t>
      </w:r>
      <w:r>
        <w:rPr>
          <w:i/>
          <w:w w:val="105"/>
        </w:rPr>
        <w:tab/>
      </w:r>
      <w:r>
        <w:rPr>
          <w:spacing w:val="2"/>
          <w:w w:val="105"/>
        </w:rPr>
        <w:t>примерного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w w:val="105"/>
        </w:rPr>
        <w:t>учебного</w:t>
      </w:r>
      <w:r>
        <w:rPr>
          <w:w w:val="105"/>
        </w:rPr>
        <w:tab/>
        <w:t>плана</w:t>
      </w:r>
      <w:r>
        <w:rPr>
          <w:w w:val="105"/>
        </w:rPr>
        <w:tab/>
        <w:t>определяет</w:t>
      </w:r>
      <w:r>
        <w:rPr>
          <w:w w:val="105"/>
        </w:rPr>
        <w:tab/>
      </w:r>
      <w:r>
        <w:rPr>
          <w:w w:val="105"/>
        </w:rPr>
        <w:tab/>
        <w:t>состав</w:t>
      </w:r>
      <w:r>
        <w:rPr>
          <w:w w:val="105"/>
        </w:rPr>
        <w:tab/>
      </w:r>
      <w:r>
        <w:rPr>
          <w:spacing w:val="2"/>
        </w:rPr>
        <w:t xml:space="preserve">учебных </w:t>
      </w:r>
      <w:r>
        <w:rPr>
          <w:w w:val="105"/>
        </w:rPr>
        <w:t xml:space="preserve">предметов обязательных </w:t>
      </w:r>
      <w:r>
        <w:rPr>
          <w:spacing w:val="2"/>
          <w:w w:val="105"/>
        </w:rPr>
        <w:t xml:space="preserve">для </w:t>
      </w:r>
      <w:r>
        <w:rPr>
          <w:spacing w:val="3"/>
          <w:w w:val="105"/>
        </w:rPr>
        <w:t xml:space="preserve">всех </w:t>
      </w:r>
      <w:r>
        <w:rPr>
          <w:w w:val="105"/>
        </w:rPr>
        <w:t xml:space="preserve">имеющих </w:t>
      </w:r>
      <w:r>
        <w:rPr>
          <w:spacing w:val="4"/>
          <w:w w:val="105"/>
        </w:rPr>
        <w:t xml:space="preserve">по </w:t>
      </w:r>
      <w:r>
        <w:rPr>
          <w:w w:val="105"/>
        </w:rPr>
        <w:t>данной программе государственную аккредитацию</w:t>
      </w:r>
      <w:r>
        <w:rPr>
          <w:w w:val="105"/>
        </w:rPr>
        <w:tab/>
      </w:r>
      <w:r>
        <w:rPr>
          <w:w w:val="105"/>
        </w:rPr>
        <w:tab/>
        <w:t>образовательных</w:t>
      </w:r>
      <w:r>
        <w:rPr>
          <w:w w:val="105"/>
        </w:rPr>
        <w:tab/>
        <w:t>организаций,</w:t>
      </w:r>
      <w:r>
        <w:rPr>
          <w:w w:val="105"/>
        </w:rPr>
        <w:tab/>
      </w:r>
      <w:r>
        <w:rPr>
          <w:w w:val="105"/>
        </w:rPr>
        <w:tab/>
        <w:t>реализующих</w:t>
      </w:r>
      <w:r>
        <w:rPr>
          <w:w w:val="105"/>
        </w:rPr>
        <w:tab/>
        <w:t xml:space="preserve">образовательную программу основного общего образования, и учебное время, </w:t>
      </w:r>
      <w:r>
        <w:rPr>
          <w:spacing w:val="2"/>
          <w:w w:val="105"/>
        </w:rPr>
        <w:t xml:space="preserve">отводимое </w:t>
      </w:r>
      <w:r>
        <w:rPr>
          <w:w w:val="105"/>
        </w:rPr>
        <w:t xml:space="preserve">на их </w:t>
      </w:r>
      <w:r>
        <w:rPr>
          <w:spacing w:val="2"/>
          <w:w w:val="105"/>
        </w:rPr>
        <w:t xml:space="preserve">изучение </w:t>
      </w:r>
      <w:r>
        <w:rPr>
          <w:w w:val="105"/>
        </w:rPr>
        <w:t>по классам (годам)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обучения.</w:t>
      </w:r>
    </w:p>
    <w:p w:rsidR="00DF2E79" w:rsidRDefault="00651C6D">
      <w:pPr>
        <w:pStyle w:val="a3"/>
        <w:tabs>
          <w:tab w:val="left" w:pos="1030"/>
          <w:tab w:val="left" w:pos="1257"/>
          <w:tab w:val="left" w:pos="1738"/>
          <w:tab w:val="left" w:pos="2120"/>
          <w:tab w:val="left" w:pos="2408"/>
          <w:tab w:val="left" w:pos="2496"/>
          <w:tab w:val="left" w:pos="2916"/>
          <w:tab w:val="left" w:pos="3558"/>
          <w:tab w:val="left" w:pos="3663"/>
          <w:tab w:val="left" w:pos="4022"/>
          <w:tab w:val="left" w:pos="4091"/>
          <w:tab w:val="left" w:pos="4529"/>
          <w:tab w:val="left" w:pos="5134"/>
          <w:tab w:val="left" w:pos="5394"/>
          <w:tab w:val="left" w:pos="5733"/>
          <w:tab w:val="left" w:pos="6182"/>
          <w:tab w:val="left" w:pos="6236"/>
          <w:tab w:val="left" w:pos="6581"/>
          <w:tab w:val="left" w:pos="6618"/>
          <w:tab w:val="left" w:pos="6889"/>
          <w:tab w:val="left" w:pos="7448"/>
          <w:tab w:val="left" w:pos="7776"/>
          <w:tab w:val="left" w:pos="8219"/>
          <w:tab w:val="left" w:pos="8483"/>
        </w:tabs>
        <w:spacing w:before="2"/>
        <w:ind w:right="405"/>
        <w:jc w:val="left"/>
      </w:pPr>
      <w:proofErr w:type="gramStart"/>
      <w:r>
        <w:rPr>
          <w:w w:val="105"/>
        </w:rPr>
        <w:t>Часть</w:t>
      </w:r>
      <w:r>
        <w:rPr>
          <w:w w:val="105"/>
        </w:rPr>
        <w:tab/>
      </w:r>
      <w:r>
        <w:rPr>
          <w:spacing w:val="2"/>
          <w:w w:val="105"/>
        </w:rPr>
        <w:t>примерного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w w:val="105"/>
        </w:rPr>
        <w:t>учебного</w:t>
      </w:r>
      <w:r>
        <w:rPr>
          <w:w w:val="105"/>
        </w:rPr>
        <w:tab/>
      </w:r>
      <w:r>
        <w:rPr>
          <w:w w:val="105"/>
        </w:rPr>
        <w:tab/>
        <w:t>плана,</w:t>
      </w:r>
      <w:r>
        <w:rPr>
          <w:w w:val="105"/>
        </w:rPr>
        <w:tab/>
      </w:r>
      <w:r>
        <w:rPr>
          <w:i/>
          <w:w w:val="105"/>
        </w:rPr>
        <w:t>формируемая</w:t>
      </w:r>
      <w:r>
        <w:rPr>
          <w:i/>
          <w:w w:val="105"/>
        </w:rPr>
        <w:tab/>
        <w:t>участниками</w:t>
      </w:r>
      <w:r>
        <w:rPr>
          <w:i/>
          <w:w w:val="105"/>
        </w:rPr>
        <w:tab/>
      </w:r>
      <w:r>
        <w:rPr>
          <w:i/>
        </w:rPr>
        <w:t xml:space="preserve">образовательных </w:t>
      </w:r>
      <w:r>
        <w:rPr>
          <w:i/>
          <w:w w:val="105"/>
        </w:rPr>
        <w:t xml:space="preserve">отношений, </w:t>
      </w:r>
      <w:r>
        <w:rPr>
          <w:w w:val="105"/>
        </w:rPr>
        <w:t xml:space="preserve">определяет время, отводимое на </w:t>
      </w:r>
      <w:r>
        <w:rPr>
          <w:spacing w:val="2"/>
          <w:w w:val="105"/>
        </w:rPr>
        <w:t xml:space="preserve">изучение </w:t>
      </w:r>
      <w:r>
        <w:rPr>
          <w:spacing w:val="3"/>
          <w:w w:val="105"/>
        </w:rPr>
        <w:t xml:space="preserve">учебных </w:t>
      </w:r>
      <w:r>
        <w:rPr>
          <w:w w:val="105"/>
        </w:rPr>
        <w:t>предметов, учебных курсов,</w:t>
      </w:r>
      <w:r>
        <w:rPr>
          <w:w w:val="105"/>
        </w:rPr>
        <w:tab/>
      </w:r>
      <w:r>
        <w:rPr>
          <w:w w:val="105"/>
        </w:rPr>
        <w:tab/>
        <w:t>учебных</w:t>
      </w:r>
      <w:r>
        <w:rPr>
          <w:w w:val="105"/>
        </w:rPr>
        <w:tab/>
        <w:t>модулей</w:t>
      </w:r>
      <w:r>
        <w:rPr>
          <w:w w:val="105"/>
        </w:rPr>
        <w:tab/>
      </w:r>
      <w:r>
        <w:rPr>
          <w:spacing w:val="4"/>
          <w:w w:val="105"/>
        </w:rPr>
        <w:t>по</w:t>
      </w:r>
      <w:r>
        <w:rPr>
          <w:spacing w:val="4"/>
          <w:w w:val="105"/>
        </w:rPr>
        <w:tab/>
      </w:r>
      <w:r>
        <w:rPr>
          <w:spacing w:val="4"/>
          <w:w w:val="105"/>
        </w:rPr>
        <w:tab/>
      </w:r>
      <w:r>
        <w:rPr>
          <w:w w:val="105"/>
        </w:rPr>
        <w:t>выбору</w:t>
      </w:r>
      <w:r>
        <w:rPr>
          <w:w w:val="105"/>
        </w:rPr>
        <w:tab/>
      </w:r>
      <w:r>
        <w:t>обучающихся,</w:t>
      </w:r>
      <w:r>
        <w:tab/>
      </w:r>
      <w:r>
        <w:tab/>
      </w:r>
      <w:r>
        <w:tab/>
      </w:r>
      <w:r>
        <w:rPr>
          <w:w w:val="105"/>
        </w:rPr>
        <w:t>родителей</w:t>
      </w:r>
      <w:r>
        <w:rPr>
          <w:w w:val="105"/>
        </w:rPr>
        <w:tab/>
        <w:t>(законных представителей)</w:t>
      </w:r>
      <w:r>
        <w:rPr>
          <w:w w:val="105"/>
        </w:rPr>
        <w:tab/>
        <w:t>несовершеннолетних</w:t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т.ч.</w:t>
      </w:r>
      <w:r>
        <w:rPr>
          <w:w w:val="105"/>
        </w:rPr>
        <w:tab/>
      </w:r>
      <w:r>
        <w:t xml:space="preserve">предусматривающие </w:t>
      </w:r>
      <w:r>
        <w:rPr>
          <w:w w:val="105"/>
        </w:rPr>
        <w:t>углубленное</w:t>
      </w:r>
      <w:r>
        <w:rPr>
          <w:w w:val="105"/>
        </w:rPr>
        <w:tab/>
      </w:r>
      <w:r>
        <w:rPr>
          <w:spacing w:val="2"/>
          <w:w w:val="105"/>
        </w:rPr>
        <w:t>изучение</w:t>
      </w:r>
      <w:r>
        <w:rPr>
          <w:spacing w:val="2"/>
          <w:w w:val="105"/>
        </w:rPr>
        <w:tab/>
      </w:r>
      <w:r>
        <w:rPr>
          <w:w w:val="105"/>
        </w:rPr>
        <w:t>учебных</w:t>
      </w:r>
      <w:r>
        <w:rPr>
          <w:w w:val="105"/>
        </w:rPr>
        <w:tab/>
        <w:t>предметов,</w:t>
      </w:r>
      <w:r>
        <w:rPr>
          <w:w w:val="105"/>
        </w:rPr>
        <w:tab/>
        <w:t>с</w:t>
      </w:r>
      <w:r>
        <w:rPr>
          <w:w w:val="105"/>
        </w:rPr>
        <w:tab/>
        <w:t>целью</w:t>
      </w:r>
      <w:r>
        <w:rPr>
          <w:w w:val="105"/>
        </w:rPr>
        <w:tab/>
      </w:r>
      <w:r>
        <w:rPr>
          <w:w w:val="105"/>
        </w:rPr>
        <w:tab/>
        <w:t>удовлетворения</w:t>
      </w:r>
      <w:r>
        <w:rPr>
          <w:w w:val="105"/>
        </w:rPr>
        <w:tab/>
      </w:r>
      <w:r>
        <w:t xml:space="preserve">различных </w:t>
      </w:r>
      <w:r>
        <w:rPr>
          <w:w w:val="105"/>
        </w:rPr>
        <w:t xml:space="preserve">интересов обучающихся, потребностей в физическом развитии и совершенствовании, а также учитывающие этнокультурные </w:t>
      </w:r>
      <w:r>
        <w:rPr>
          <w:spacing w:val="2"/>
          <w:w w:val="105"/>
        </w:rPr>
        <w:t xml:space="preserve">интересы, </w:t>
      </w:r>
      <w:r>
        <w:rPr>
          <w:w w:val="105"/>
        </w:rPr>
        <w:t>особые образовательные потребности обучающихся с ОВЗ.</w:t>
      </w:r>
      <w:proofErr w:type="gramEnd"/>
    </w:p>
    <w:p w:rsidR="00DF2E79" w:rsidRDefault="00651C6D">
      <w:pPr>
        <w:pStyle w:val="a3"/>
        <w:tabs>
          <w:tab w:val="left" w:pos="1155"/>
          <w:tab w:val="left" w:pos="2466"/>
          <w:tab w:val="left" w:pos="2931"/>
          <w:tab w:val="left" w:pos="3942"/>
          <w:tab w:val="left" w:pos="4719"/>
          <w:tab w:val="left" w:pos="6169"/>
          <w:tab w:val="left" w:pos="7334"/>
          <w:tab w:val="left" w:pos="8206"/>
          <w:tab w:val="left" w:pos="9080"/>
        </w:tabs>
        <w:spacing w:before="5"/>
        <w:ind w:right="405"/>
        <w:jc w:val="left"/>
      </w:pPr>
      <w:r>
        <w:rPr>
          <w:w w:val="105"/>
        </w:rPr>
        <w:t>Время,</w:t>
      </w:r>
      <w:r>
        <w:rPr>
          <w:w w:val="105"/>
        </w:rPr>
        <w:tab/>
        <w:t>отводимое</w:t>
      </w:r>
      <w:r>
        <w:rPr>
          <w:w w:val="105"/>
        </w:rPr>
        <w:tab/>
        <w:t>на</w:t>
      </w:r>
      <w:r>
        <w:rPr>
          <w:w w:val="105"/>
        </w:rPr>
        <w:tab/>
        <w:t>данную</w:t>
      </w:r>
      <w:r>
        <w:rPr>
          <w:w w:val="105"/>
        </w:rPr>
        <w:tab/>
        <w:t>часть</w:t>
      </w:r>
      <w:r>
        <w:rPr>
          <w:w w:val="105"/>
        </w:rPr>
        <w:tab/>
        <w:t>примерного</w:t>
      </w:r>
      <w:r>
        <w:rPr>
          <w:w w:val="105"/>
        </w:rPr>
        <w:tab/>
        <w:t>учебного</w:t>
      </w:r>
      <w:r>
        <w:rPr>
          <w:w w:val="105"/>
        </w:rPr>
        <w:tab/>
        <w:t>плана,</w:t>
      </w:r>
      <w:r>
        <w:rPr>
          <w:w w:val="105"/>
        </w:rPr>
        <w:tab/>
        <w:t>может</w:t>
      </w:r>
      <w:r>
        <w:rPr>
          <w:w w:val="105"/>
        </w:rPr>
        <w:tab/>
      </w:r>
      <w:r>
        <w:rPr>
          <w:spacing w:val="-3"/>
          <w:w w:val="105"/>
        </w:rPr>
        <w:t xml:space="preserve">быть </w:t>
      </w:r>
      <w:r>
        <w:rPr>
          <w:w w:val="105"/>
        </w:rPr>
        <w:t>использовано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на</w:t>
      </w:r>
      <w:proofErr w:type="gramEnd"/>
      <w:r>
        <w:rPr>
          <w:w w:val="105"/>
        </w:rPr>
        <w:t>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4"/>
          <w:tab w:val="left" w:pos="1869"/>
          <w:tab w:val="left" w:pos="2942"/>
          <w:tab w:val="left" w:pos="3771"/>
          <w:tab w:val="left" w:pos="5820"/>
          <w:tab w:val="left" w:pos="6259"/>
          <w:tab w:val="left" w:pos="7396"/>
          <w:tab w:val="left" w:pos="8692"/>
        </w:tabs>
        <w:ind w:left="221" w:right="409" w:firstLine="0"/>
        <w:jc w:val="left"/>
        <w:rPr>
          <w:sz w:val="23"/>
        </w:rPr>
      </w:pPr>
      <w:r>
        <w:rPr>
          <w:w w:val="105"/>
          <w:sz w:val="23"/>
        </w:rPr>
        <w:t>увеличение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  <w:t>часов,</w:t>
      </w:r>
      <w:r>
        <w:rPr>
          <w:w w:val="105"/>
          <w:sz w:val="23"/>
        </w:rPr>
        <w:tab/>
        <w:t>предусмотренных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изучение</w:t>
      </w:r>
      <w:r>
        <w:rPr>
          <w:w w:val="105"/>
          <w:sz w:val="23"/>
        </w:rPr>
        <w:tab/>
        <w:t>отдельных</w:t>
      </w:r>
      <w:r>
        <w:rPr>
          <w:w w:val="105"/>
          <w:sz w:val="23"/>
        </w:rPr>
        <w:tab/>
      </w:r>
      <w:r>
        <w:rPr>
          <w:sz w:val="23"/>
        </w:rPr>
        <w:t xml:space="preserve">учебных </w:t>
      </w:r>
      <w:r>
        <w:rPr>
          <w:w w:val="105"/>
          <w:sz w:val="23"/>
        </w:rPr>
        <w:t>предметов обязательной части, в т.ч. на углубленном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уровне;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3638"/>
        </w:tabs>
        <w:ind w:left="221" w:right="696" w:firstLine="0"/>
        <w:rPr>
          <w:sz w:val="23"/>
        </w:rPr>
      </w:pPr>
      <w:r>
        <w:rPr>
          <w:spacing w:val="2"/>
          <w:w w:val="105"/>
          <w:sz w:val="23"/>
        </w:rPr>
        <w:t xml:space="preserve">введение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специально</w:t>
      </w:r>
      <w:r>
        <w:rPr>
          <w:w w:val="105"/>
          <w:sz w:val="23"/>
        </w:rPr>
        <w:tab/>
        <w:t>разработанных учебных курсов, обеспечивающих интересы и потребности участников образовательных отношений, в т.ч. этнокультурные;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4"/>
        </w:tabs>
        <w:ind w:left="221" w:right="406" w:firstLine="0"/>
        <w:rPr>
          <w:sz w:val="23"/>
        </w:rPr>
      </w:pPr>
      <w:r>
        <w:rPr>
          <w:w w:val="105"/>
          <w:sz w:val="23"/>
        </w:rPr>
        <w:t>другие виды учебной, воспитательной, спортивной и иной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деятельности 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>.</w:t>
      </w:r>
    </w:p>
    <w:p w:rsidR="00DF2E79" w:rsidRDefault="00651C6D">
      <w:pPr>
        <w:pStyle w:val="a3"/>
        <w:ind w:right="405"/>
      </w:pPr>
      <w:r>
        <w:rPr>
          <w:w w:val="105"/>
        </w:rPr>
        <w:t xml:space="preserve">В интересах </w:t>
      </w:r>
      <w:proofErr w:type="gramStart"/>
      <w:r>
        <w:rPr>
          <w:w w:val="105"/>
        </w:rPr>
        <w:t>детей</w:t>
      </w:r>
      <w:proofErr w:type="gramEnd"/>
      <w:r>
        <w:rPr>
          <w:w w:val="105"/>
        </w:rPr>
        <w:t xml:space="preserve">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</w:t>
      </w:r>
      <w:proofErr w:type="spellStart"/>
      <w:r>
        <w:rPr>
          <w:w w:val="105"/>
        </w:rPr>
        <w:t>тьюторской</w:t>
      </w:r>
      <w:proofErr w:type="spellEnd"/>
      <w:r>
        <w:rPr>
          <w:w w:val="105"/>
        </w:rPr>
        <w:t xml:space="preserve"> поддержкой.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4"/>
        <w:ind w:left="0"/>
        <w:jc w:val="left"/>
        <w:rPr>
          <w:sz w:val="20"/>
        </w:rPr>
      </w:pPr>
    </w:p>
    <w:p w:rsidR="00DF2E79" w:rsidRDefault="00651C6D">
      <w:pPr>
        <w:ind w:left="221"/>
        <w:rPr>
          <w:sz w:val="20"/>
        </w:rPr>
      </w:pPr>
      <w:r>
        <w:rPr>
          <w:color w:val="171717"/>
          <w:sz w:val="20"/>
        </w:rPr>
        <w:t>59</w:t>
      </w:r>
    </w:p>
    <w:p w:rsidR="00DF2E79" w:rsidRDefault="00DF2E79">
      <w:pPr>
        <w:rPr>
          <w:sz w:val="20"/>
        </w:rPr>
        <w:sectPr w:rsidR="00DF2E79">
          <w:pgSz w:w="11910" w:h="16840"/>
          <w:pgMar w:top="78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266"/>
      </w:pPr>
      <w:r>
        <w:rPr>
          <w:w w:val="105"/>
        </w:rPr>
        <w:lastRenderedPageBreak/>
        <w:t xml:space="preserve">Режим работы </w:t>
      </w:r>
      <w:r>
        <w:rPr>
          <w:spacing w:val="2"/>
          <w:w w:val="105"/>
        </w:rPr>
        <w:t xml:space="preserve">МОУ </w:t>
      </w:r>
      <w:r>
        <w:rPr>
          <w:w w:val="105"/>
        </w:rPr>
        <w:t>«Средняя общ</w:t>
      </w:r>
      <w:r w:rsidR="0097484B">
        <w:rPr>
          <w:w w:val="105"/>
        </w:rPr>
        <w:t xml:space="preserve">еобразовательная школа </w:t>
      </w:r>
      <w:proofErr w:type="spellStart"/>
      <w:r w:rsidR="0097484B">
        <w:rPr>
          <w:w w:val="105"/>
        </w:rPr>
        <w:t>с</w:t>
      </w:r>
      <w:proofErr w:type="gramStart"/>
      <w:r w:rsidR="0097484B">
        <w:rPr>
          <w:w w:val="105"/>
        </w:rPr>
        <w:t>.М</w:t>
      </w:r>
      <w:proofErr w:type="gramEnd"/>
      <w:r w:rsidR="0097484B">
        <w:rPr>
          <w:w w:val="105"/>
        </w:rPr>
        <w:t>изино-Лапшиновка</w:t>
      </w:r>
      <w:proofErr w:type="spellEnd"/>
      <w:r>
        <w:rPr>
          <w:w w:val="105"/>
        </w:rPr>
        <w:t xml:space="preserve"> имени Героя Советского Союза</w:t>
      </w:r>
      <w:r>
        <w:rPr>
          <w:spacing w:val="60"/>
          <w:w w:val="105"/>
        </w:rPr>
        <w:t xml:space="preserve"> </w:t>
      </w:r>
      <w:proofErr w:type="spellStart"/>
      <w:r w:rsidR="0097484B">
        <w:rPr>
          <w:w w:val="105"/>
        </w:rPr>
        <w:t>И.В.Преснякова</w:t>
      </w:r>
      <w:proofErr w:type="spellEnd"/>
      <w:r>
        <w:rPr>
          <w:w w:val="105"/>
        </w:rPr>
        <w:t xml:space="preserve">»  </w:t>
      </w:r>
      <w:r>
        <w:rPr>
          <w:spacing w:val="2"/>
          <w:w w:val="105"/>
        </w:rPr>
        <w:t xml:space="preserve">5-дневная  </w:t>
      </w:r>
      <w:r>
        <w:rPr>
          <w:w w:val="105"/>
        </w:rPr>
        <w:t>рабочая  неделя  с  учетом законодательства Российской Федерации.</w:t>
      </w:r>
    </w:p>
    <w:p w:rsidR="00DF2E79" w:rsidRDefault="00651C6D">
      <w:pPr>
        <w:pStyle w:val="a3"/>
        <w:spacing w:before="2"/>
        <w:ind w:right="264"/>
      </w:pPr>
      <w:r>
        <w:rPr>
          <w:w w:val="105"/>
        </w:rPr>
        <w:t>Продолжительность учебного года основного общего образования составляет 34 недели. Количество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учебных  занятий  за  5  лет  </w:t>
      </w:r>
      <w:r>
        <w:rPr>
          <w:spacing w:val="4"/>
          <w:w w:val="105"/>
        </w:rPr>
        <w:t xml:space="preserve">не  </w:t>
      </w:r>
      <w:r>
        <w:rPr>
          <w:spacing w:val="2"/>
          <w:w w:val="105"/>
        </w:rPr>
        <w:t xml:space="preserve">может  </w:t>
      </w:r>
      <w:r>
        <w:rPr>
          <w:w w:val="105"/>
        </w:rPr>
        <w:t xml:space="preserve">составлять  менее   </w:t>
      </w:r>
      <w:r>
        <w:rPr>
          <w:spacing w:val="2"/>
          <w:w w:val="105"/>
        </w:rPr>
        <w:t xml:space="preserve">5058 </w:t>
      </w:r>
      <w:r>
        <w:rPr>
          <w:w w:val="105"/>
        </w:rPr>
        <w:t xml:space="preserve">академических часов и более </w:t>
      </w:r>
      <w:r>
        <w:rPr>
          <w:spacing w:val="2"/>
          <w:w w:val="105"/>
        </w:rPr>
        <w:t xml:space="preserve">5549 </w:t>
      </w:r>
      <w:r>
        <w:rPr>
          <w:w w:val="105"/>
        </w:rPr>
        <w:t xml:space="preserve">академических часов. </w:t>
      </w:r>
      <w:r>
        <w:rPr>
          <w:spacing w:val="2"/>
          <w:w w:val="105"/>
        </w:rPr>
        <w:t xml:space="preserve">Максимальное </w:t>
      </w:r>
      <w:r>
        <w:rPr>
          <w:w w:val="105"/>
        </w:rPr>
        <w:t xml:space="preserve">число часов в неделю в 5, 6 и 7 классах </w:t>
      </w:r>
      <w:r>
        <w:rPr>
          <w:spacing w:val="3"/>
          <w:w w:val="105"/>
        </w:rPr>
        <w:t xml:space="preserve">при 5-дневной </w:t>
      </w:r>
      <w:r>
        <w:rPr>
          <w:w w:val="105"/>
        </w:rPr>
        <w:t>учебной неделе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  34  учебных  неделях составляет </w:t>
      </w:r>
      <w:r>
        <w:rPr>
          <w:spacing w:val="2"/>
          <w:w w:val="105"/>
        </w:rPr>
        <w:t xml:space="preserve">29, </w:t>
      </w:r>
      <w:r>
        <w:rPr>
          <w:w w:val="105"/>
        </w:rPr>
        <w:t>30 и 32 часа соответственно. Максимальное число часов в неделю в 8 и 9 классах составляет 33</w:t>
      </w:r>
      <w:r>
        <w:rPr>
          <w:spacing w:val="-4"/>
          <w:w w:val="105"/>
        </w:rPr>
        <w:t xml:space="preserve"> </w:t>
      </w:r>
      <w:r>
        <w:rPr>
          <w:w w:val="105"/>
        </w:rPr>
        <w:t>часа.</w:t>
      </w:r>
    </w:p>
    <w:p w:rsidR="00DF2E79" w:rsidRDefault="00651C6D">
      <w:pPr>
        <w:pStyle w:val="a3"/>
        <w:spacing w:before="3"/>
        <w:ind w:right="265"/>
      </w:pPr>
      <w:r>
        <w:rPr>
          <w:w w:val="105"/>
        </w:rPr>
        <w:t xml:space="preserve">Продолжительность каникул в течение учебного </w:t>
      </w:r>
      <w:r>
        <w:rPr>
          <w:spacing w:val="2"/>
          <w:w w:val="105"/>
        </w:rPr>
        <w:t xml:space="preserve">года </w:t>
      </w:r>
      <w:r>
        <w:rPr>
          <w:w w:val="105"/>
        </w:rPr>
        <w:t xml:space="preserve">составляет </w:t>
      </w:r>
      <w:r>
        <w:rPr>
          <w:spacing w:val="4"/>
          <w:w w:val="105"/>
        </w:rPr>
        <w:t>не</w:t>
      </w:r>
      <w:r>
        <w:rPr>
          <w:spacing w:val="68"/>
          <w:w w:val="105"/>
        </w:rPr>
        <w:t xml:space="preserve"> </w:t>
      </w:r>
      <w:r>
        <w:rPr>
          <w:w w:val="105"/>
        </w:rPr>
        <w:t xml:space="preserve">менее  30  календарных дней, летом - </w:t>
      </w:r>
      <w:r>
        <w:rPr>
          <w:spacing w:val="4"/>
          <w:w w:val="105"/>
        </w:rPr>
        <w:t xml:space="preserve">не </w:t>
      </w:r>
      <w:r>
        <w:rPr>
          <w:w w:val="105"/>
        </w:rPr>
        <w:t>менее 8</w:t>
      </w:r>
      <w:r>
        <w:rPr>
          <w:spacing w:val="-5"/>
          <w:w w:val="105"/>
        </w:rPr>
        <w:t xml:space="preserve"> </w:t>
      </w:r>
      <w:r>
        <w:rPr>
          <w:w w:val="105"/>
        </w:rPr>
        <w:t>недель.</w:t>
      </w:r>
    </w:p>
    <w:p w:rsidR="00DF2E79" w:rsidRDefault="00651C6D">
      <w:pPr>
        <w:pStyle w:val="a3"/>
        <w:ind w:right="264"/>
      </w:pPr>
      <w:r>
        <w:rPr>
          <w:w w:val="105"/>
        </w:rPr>
        <w:t>Продолжительность урока в основной школе составляет 40 минут. Для классов, в которых обучаются дети с ограниченными возможностями здоровья, - 40 минут. Во время занятий необходим перерыв для гимнастики не менее 2 минут.</w:t>
      </w:r>
    </w:p>
    <w:p w:rsidR="00DF2E79" w:rsidRDefault="00651C6D">
      <w:pPr>
        <w:pStyle w:val="a3"/>
        <w:spacing w:before="2"/>
        <w:ind w:right="269"/>
      </w:pPr>
      <w:r>
        <w:rPr>
          <w:w w:val="105"/>
        </w:rPr>
        <w:t xml:space="preserve">При проведении занятий по иностранному языку и второму иностранному языку (5-9 </w:t>
      </w:r>
      <w:proofErr w:type="spellStart"/>
      <w:r>
        <w:rPr>
          <w:w w:val="105"/>
        </w:rPr>
        <w:t>кл</w:t>
      </w:r>
      <w:proofErr w:type="spellEnd"/>
      <w:r>
        <w:rPr>
          <w:w w:val="105"/>
        </w:rPr>
        <w:t xml:space="preserve">.), технологии (5-9 </w:t>
      </w:r>
      <w:proofErr w:type="spellStart"/>
      <w:r>
        <w:rPr>
          <w:w w:val="105"/>
        </w:rPr>
        <w:t>кл</w:t>
      </w:r>
      <w:proofErr w:type="spellEnd"/>
      <w:r>
        <w:rPr>
          <w:w w:val="105"/>
        </w:rPr>
        <w:t>.), информатике, а также по физике и химии (во время проведения практических занятий) осуществляется деление классов на две группы с учетом норм по предельно допустимой наполняемости групп.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6451CB" w:rsidRDefault="00651C6D" w:rsidP="006451CB">
      <w:pPr>
        <w:pStyle w:val="Heading1"/>
        <w:tabs>
          <w:tab w:val="left" w:pos="6249"/>
        </w:tabs>
        <w:spacing w:before="1"/>
        <w:ind w:right="265"/>
        <w:jc w:val="center"/>
        <w:rPr>
          <w:color w:val="171717"/>
          <w:w w:val="105"/>
        </w:rPr>
      </w:pPr>
      <w:r>
        <w:rPr>
          <w:color w:val="171717"/>
          <w:w w:val="105"/>
        </w:rPr>
        <w:t xml:space="preserve">Примерный недельный учебный план основного общего образования </w:t>
      </w:r>
    </w:p>
    <w:p w:rsidR="006451CB" w:rsidRDefault="00651C6D" w:rsidP="006451CB">
      <w:pPr>
        <w:pStyle w:val="Heading1"/>
        <w:tabs>
          <w:tab w:val="left" w:pos="6249"/>
        </w:tabs>
        <w:spacing w:before="1"/>
        <w:ind w:right="265"/>
        <w:jc w:val="center"/>
        <w:rPr>
          <w:color w:val="171717"/>
          <w:w w:val="105"/>
        </w:rPr>
      </w:pPr>
      <w:r>
        <w:rPr>
          <w:color w:val="171717"/>
          <w:w w:val="105"/>
        </w:rPr>
        <w:t xml:space="preserve">для 5-дневной учебной недели </w:t>
      </w:r>
    </w:p>
    <w:p w:rsidR="00DF2E79" w:rsidRDefault="00651C6D" w:rsidP="006451CB">
      <w:pPr>
        <w:pStyle w:val="Heading1"/>
        <w:tabs>
          <w:tab w:val="left" w:pos="6249"/>
        </w:tabs>
        <w:spacing w:before="1"/>
        <w:ind w:right="265"/>
        <w:jc w:val="center"/>
      </w:pPr>
      <w:proofErr w:type="gramStart"/>
      <w:r>
        <w:rPr>
          <w:color w:val="171717"/>
          <w:w w:val="105"/>
        </w:rPr>
        <w:t xml:space="preserve">(минимальный </w:t>
      </w:r>
      <w:r>
        <w:rPr>
          <w:color w:val="171717"/>
          <w:spacing w:val="14"/>
          <w:w w:val="105"/>
        </w:rPr>
        <w:t xml:space="preserve"> </w:t>
      </w:r>
      <w:r>
        <w:rPr>
          <w:color w:val="171717"/>
          <w:w w:val="105"/>
        </w:rPr>
        <w:t>в</w:t>
      </w:r>
      <w:r>
        <w:rPr>
          <w:color w:val="171717"/>
          <w:spacing w:val="39"/>
          <w:w w:val="105"/>
        </w:rPr>
        <w:t xml:space="preserve"> </w:t>
      </w:r>
      <w:r w:rsidR="006451CB">
        <w:rPr>
          <w:color w:val="171717"/>
          <w:w w:val="105"/>
        </w:rPr>
        <w:t xml:space="preserve">расчете </w:t>
      </w:r>
      <w:r>
        <w:rPr>
          <w:color w:val="171717"/>
          <w:w w:val="105"/>
        </w:rPr>
        <w:t>на не менее 5058 часов за весь уровень</w:t>
      </w:r>
      <w:r>
        <w:rPr>
          <w:color w:val="171717"/>
          <w:spacing w:val="-4"/>
          <w:w w:val="105"/>
        </w:rPr>
        <w:t xml:space="preserve"> </w:t>
      </w:r>
      <w:r>
        <w:rPr>
          <w:color w:val="171717"/>
          <w:w w:val="105"/>
        </w:rPr>
        <w:t>образования)</w:t>
      </w:r>
      <w:proofErr w:type="gramEnd"/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352" w:type="dxa"/>
        <w:tblBorders>
          <w:top w:val="single" w:sz="2" w:space="0" w:color="211F1F"/>
          <w:left w:val="single" w:sz="2" w:space="0" w:color="211F1F"/>
          <w:bottom w:val="single" w:sz="2" w:space="0" w:color="211F1F"/>
          <w:right w:val="single" w:sz="2" w:space="0" w:color="211F1F"/>
          <w:insideH w:val="single" w:sz="2" w:space="0" w:color="211F1F"/>
          <w:insideV w:val="single" w:sz="2" w:space="0" w:color="211F1F"/>
        </w:tblBorders>
        <w:tblLayout w:type="fixed"/>
        <w:tblLook w:val="01E0"/>
      </w:tblPr>
      <w:tblGrid>
        <w:gridCol w:w="2650"/>
        <w:gridCol w:w="2724"/>
        <w:gridCol w:w="792"/>
        <w:gridCol w:w="706"/>
        <w:gridCol w:w="86"/>
        <w:gridCol w:w="576"/>
        <w:gridCol w:w="568"/>
        <w:gridCol w:w="554"/>
        <w:gridCol w:w="720"/>
      </w:tblGrid>
      <w:tr w:rsidR="00DF2E79">
        <w:trPr>
          <w:trHeight w:val="411"/>
        </w:trPr>
        <w:tc>
          <w:tcPr>
            <w:tcW w:w="2650" w:type="dxa"/>
            <w:vMerge w:val="restart"/>
          </w:tcPr>
          <w:p w:rsidR="00DF2E79" w:rsidRDefault="00DF2E79">
            <w:pPr>
              <w:pStyle w:val="TableParagraph"/>
              <w:spacing w:before="5"/>
              <w:rPr>
                <w:b/>
                <w:sz w:val="25"/>
              </w:rPr>
            </w:pPr>
          </w:p>
          <w:p w:rsidR="00DF2E79" w:rsidRDefault="00651C6D">
            <w:pPr>
              <w:pStyle w:val="TableParagraph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Предметные области</w:t>
            </w:r>
          </w:p>
        </w:tc>
        <w:tc>
          <w:tcPr>
            <w:tcW w:w="2724" w:type="dxa"/>
            <w:vMerge w:val="restart"/>
          </w:tcPr>
          <w:p w:rsidR="00DF2E79" w:rsidRDefault="00651C6D" w:rsidP="000D0A3C">
            <w:pPr>
              <w:pStyle w:val="TableParagraph"/>
              <w:ind w:left="5" w:right="-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Учебные предметы,</w:t>
            </w:r>
            <w:r>
              <w:rPr>
                <w:spacing w:val="-20"/>
                <w:w w:val="105"/>
                <w:sz w:val="23"/>
              </w:rPr>
              <w:t xml:space="preserve"> </w:t>
            </w:r>
            <w:r w:rsidR="000D0A3C">
              <w:rPr>
                <w:w w:val="105"/>
                <w:sz w:val="23"/>
              </w:rPr>
              <w:t xml:space="preserve">курсы </w:t>
            </w:r>
          </w:p>
        </w:tc>
        <w:tc>
          <w:tcPr>
            <w:tcW w:w="4002" w:type="dxa"/>
            <w:gridSpan w:val="7"/>
            <w:tcBorders>
              <w:bottom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Количество часов в неделю</w:t>
            </w:r>
          </w:p>
        </w:tc>
      </w:tr>
      <w:tr w:rsidR="00DF2E79">
        <w:trPr>
          <w:trHeight w:val="418"/>
        </w:trPr>
        <w:tc>
          <w:tcPr>
            <w:tcW w:w="2650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V</w:t>
            </w:r>
          </w:p>
        </w:tc>
        <w:tc>
          <w:tcPr>
            <w:tcW w:w="706" w:type="dxa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</w:t>
            </w:r>
          </w:p>
        </w:tc>
        <w:tc>
          <w:tcPr>
            <w:tcW w:w="662" w:type="dxa"/>
            <w:gridSpan w:val="2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VII</w:t>
            </w:r>
          </w:p>
        </w:tc>
        <w:tc>
          <w:tcPr>
            <w:tcW w:w="568" w:type="dxa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VIII</w:t>
            </w:r>
          </w:p>
        </w:tc>
        <w:tc>
          <w:tcPr>
            <w:tcW w:w="554" w:type="dxa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IX</w:t>
            </w:r>
          </w:p>
        </w:tc>
        <w:tc>
          <w:tcPr>
            <w:tcW w:w="720" w:type="dxa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</w:p>
        </w:tc>
      </w:tr>
      <w:tr w:rsidR="00DF2E79">
        <w:trPr>
          <w:trHeight w:val="367"/>
        </w:trPr>
        <w:tc>
          <w:tcPr>
            <w:tcW w:w="2650" w:type="dxa"/>
          </w:tcPr>
          <w:p w:rsidR="00DF2E79" w:rsidRDefault="00651C6D">
            <w:pPr>
              <w:pStyle w:val="TableParagraph"/>
              <w:spacing w:line="263" w:lineRule="exact"/>
              <w:ind w:left="5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Обязательная часть</w:t>
            </w:r>
          </w:p>
        </w:tc>
        <w:tc>
          <w:tcPr>
            <w:tcW w:w="6726" w:type="dxa"/>
            <w:gridSpan w:val="8"/>
            <w:tcBorders>
              <w:bottom w:val="single" w:sz="6" w:space="0" w:color="211F1F"/>
            </w:tcBorders>
          </w:tcPr>
          <w:p w:rsidR="00DF2E79" w:rsidRDefault="00DF2E79">
            <w:pPr>
              <w:pStyle w:val="TableParagraph"/>
              <w:rPr>
                <w:rFonts w:ascii="Times New Roman"/>
              </w:rPr>
            </w:pPr>
          </w:p>
        </w:tc>
      </w:tr>
      <w:tr w:rsidR="00DF2E79">
        <w:trPr>
          <w:trHeight w:val="375"/>
        </w:trPr>
        <w:tc>
          <w:tcPr>
            <w:tcW w:w="2650" w:type="dxa"/>
            <w:vMerge w:val="restart"/>
            <w:tcBorders>
              <w:left w:val="single" w:sz="6" w:space="0" w:color="211F1F"/>
            </w:tcBorders>
          </w:tcPr>
          <w:p w:rsidR="00DF2E79" w:rsidRDefault="000D0A3C">
            <w:pPr>
              <w:pStyle w:val="TableParagraph"/>
              <w:tabs>
                <w:tab w:val="left" w:pos="1439"/>
                <w:tab w:val="left" w:pos="2524"/>
              </w:tabs>
              <w:ind w:right="-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Русский </w:t>
            </w:r>
            <w:r w:rsidR="00651C6D">
              <w:rPr>
                <w:w w:val="105"/>
                <w:sz w:val="23"/>
              </w:rPr>
              <w:t>язык</w:t>
            </w:r>
            <w:r w:rsidR="00651C6D">
              <w:rPr>
                <w:w w:val="105"/>
                <w:sz w:val="23"/>
              </w:rPr>
              <w:tab/>
            </w:r>
            <w:r w:rsidR="00651C6D">
              <w:rPr>
                <w:spacing w:val="-16"/>
                <w:w w:val="105"/>
                <w:sz w:val="23"/>
              </w:rPr>
              <w:t xml:space="preserve">и </w:t>
            </w:r>
            <w:r w:rsidR="00651C6D">
              <w:rPr>
                <w:w w:val="105"/>
                <w:sz w:val="23"/>
              </w:rPr>
              <w:t>литература</w:t>
            </w:r>
          </w:p>
        </w:tc>
        <w:tc>
          <w:tcPr>
            <w:tcW w:w="2724" w:type="dxa"/>
            <w:tcBorders>
              <w:top w:val="single" w:sz="6" w:space="0" w:color="211F1F"/>
            </w:tcBorders>
          </w:tcPr>
          <w:p w:rsidR="00DF2E79" w:rsidRDefault="00651C6D">
            <w:pPr>
              <w:pStyle w:val="TableParagraph"/>
              <w:spacing w:line="262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Русский язык</w:t>
            </w:r>
          </w:p>
        </w:tc>
        <w:tc>
          <w:tcPr>
            <w:tcW w:w="792" w:type="dxa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2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5</w:t>
            </w:r>
          </w:p>
        </w:tc>
        <w:tc>
          <w:tcPr>
            <w:tcW w:w="792" w:type="dxa"/>
            <w:gridSpan w:val="2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2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6</w:t>
            </w:r>
          </w:p>
        </w:tc>
        <w:tc>
          <w:tcPr>
            <w:tcW w:w="576" w:type="dxa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2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4</w:t>
            </w:r>
          </w:p>
        </w:tc>
        <w:tc>
          <w:tcPr>
            <w:tcW w:w="568" w:type="dxa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2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554" w:type="dxa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2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720" w:type="dxa"/>
            <w:tcBorders>
              <w:top w:val="single" w:sz="6" w:space="0" w:color="211F1F"/>
            </w:tcBorders>
          </w:tcPr>
          <w:p w:rsidR="00DF2E79" w:rsidRDefault="00651C6D" w:rsidP="000D0A3C">
            <w:pPr>
              <w:pStyle w:val="TableParagraph"/>
              <w:spacing w:line="262" w:lineRule="exact"/>
              <w:ind w:left="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  <w:tr w:rsidR="00DF2E79">
        <w:trPr>
          <w:trHeight w:val="375"/>
        </w:trPr>
        <w:tc>
          <w:tcPr>
            <w:tcW w:w="2650" w:type="dxa"/>
            <w:vMerge/>
            <w:tcBorders>
              <w:top w:val="nil"/>
              <w:left w:val="single" w:sz="6" w:space="0" w:color="211F1F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 w:rsidR="00DF2E79" w:rsidRDefault="00651C6D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792" w:type="dxa"/>
            <w:gridSpan w:val="2"/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54" w:type="dxa"/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720" w:type="dxa"/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DF2E79">
        <w:trPr>
          <w:trHeight w:val="376"/>
        </w:trPr>
        <w:tc>
          <w:tcPr>
            <w:tcW w:w="2650" w:type="dxa"/>
          </w:tcPr>
          <w:p w:rsidR="00DF2E79" w:rsidRDefault="00651C6D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Иностранные языки</w:t>
            </w:r>
          </w:p>
        </w:tc>
        <w:tc>
          <w:tcPr>
            <w:tcW w:w="2724" w:type="dxa"/>
          </w:tcPr>
          <w:p w:rsidR="00DF2E79" w:rsidRDefault="00651C6D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Иностранный язык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792" w:type="dxa"/>
            <w:gridSpan w:val="2"/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554" w:type="dxa"/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720" w:type="dxa"/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</w:tr>
      <w:tr w:rsidR="00DF2E79">
        <w:trPr>
          <w:trHeight w:val="372"/>
        </w:trPr>
        <w:tc>
          <w:tcPr>
            <w:tcW w:w="2650" w:type="dxa"/>
            <w:vMerge w:val="restart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DF2E79" w:rsidRDefault="00651C6D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  <w:p w:rsidR="00DF2E79" w:rsidRDefault="00651C6D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и информатика</w:t>
            </w:r>
          </w:p>
        </w:tc>
        <w:tc>
          <w:tcPr>
            <w:tcW w:w="2724" w:type="dxa"/>
            <w:tcBorders>
              <w:left w:val="single" w:sz="6" w:space="0" w:color="211F1F"/>
            </w:tcBorders>
          </w:tcPr>
          <w:p w:rsidR="00DF2E79" w:rsidRDefault="00651C6D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5</w:t>
            </w:r>
          </w:p>
        </w:tc>
        <w:tc>
          <w:tcPr>
            <w:tcW w:w="792" w:type="dxa"/>
            <w:gridSpan w:val="2"/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5</w:t>
            </w:r>
          </w:p>
        </w:tc>
        <w:tc>
          <w:tcPr>
            <w:tcW w:w="576" w:type="dxa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68" w:type="dxa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54" w:type="dxa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DF2E79">
        <w:trPr>
          <w:trHeight w:val="365"/>
        </w:trPr>
        <w:tc>
          <w:tcPr>
            <w:tcW w:w="2650" w:type="dxa"/>
            <w:vMerge/>
            <w:tcBorders>
              <w:top w:val="nil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left w:val="single" w:sz="6" w:space="0" w:color="211F1F"/>
            </w:tcBorders>
          </w:tcPr>
          <w:p w:rsidR="00DF2E79" w:rsidRDefault="00651C6D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Алгебра</w:t>
            </w:r>
          </w:p>
        </w:tc>
        <w:tc>
          <w:tcPr>
            <w:tcW w:w="792" w:type="dxa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792" w:type="dxa"/>
            <w:gridSpan w:val="2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554" w:type="dxa"/>
          </w:tcPr>
          <w:p w:rsidR="00DF2E79" w:rsidRDefault="00651C6D" w:rsidP="000D0A3C">
            <w:pPr>
              <w:pStyle w:val="TableParagraph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720" w:type="dxa"/>
          </w:tcPr>
          <w:p w:rsidR="00DF2E79" w:rsidRDefault="00651C6D" w:rsidP="000D0A3C">
            <w:pPr>
              <w:pStyle w:val="TableParagraph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9</w:t>
            </w:r>
          </w:p>
        </w:tc>
      </w:tr>
      <w:tr w:rsidR="00DF2E79">
        <w:trPr>
          <w:trHeight w:val="375"/>
        </w:trPr>
        <w:tc>
          <w:tcPr>
            <w:tcW w:w="2650" w:type="dxa"/>
            <w:vMerge/>
            <w:tcBorders>
              <w:top w:val="nil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left w:val="single" w:sz="6" w:space="0" w:color="211F1F"/>
            </w:tcBorders>
          </w:tcPr>
          <w:p w:rsidR="00DF2E79" w:rsidRDefault="00651C6D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Геометрия</w:t>
            </w:r>
          </w:p>
        </w:tc>
        <w:tc>
          <w:tcPr>
            <w:tcW w:w="792" w:type="dxa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792" w:type="dxa"/>
            <w:gridSpan w:val="2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59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59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54" w:type="dxa"/>
          </w:tcPr>
          <w:p w:rsidR="00DF2E79" w:rsidRDefault="00651C6D" w:rsidP="000D0A3C">
            <w:pPr>
              <w:pStyle w:val="TableParagraph"/>
              <w:spacing w:line="259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720" w:type="dxa"/>
          </w:tcPr>
          <w:p w:rsidR="00DF2E79" w:rsidRDefault="00651C6D" w:rsidP="000D0A3C">
            <w:pPr>
              <w:pStyle w:val="TableParagraph"/>
              <w:spacing w:line="259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6</w:t>
            </w:r>
          </w:p>
        </w:tc>
      </w:tr>
      <w:tr w:rsidR="00DF2E79">
        <w:trPr>
          <w:trHeight w:val="367"/>
        </w:trPr>
        <w:tc>
          <w:tcPr>
            <w:tcW w:w="2650" w:type="dxa"/>
            <w:vMerge/>
            <w:tcBorders>
              <w:top w:val="nil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left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Вероятность и статистика</w:t>
            </w:r>
          </w:p>
        </w:tc>
        <w:tc>
          <w:tcPr>
            <w:tcW w:w="792" w:type="dxa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792" w:type="dxa"/>
            <w:gridSpan w:val="2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58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58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54" w:type="dxa"/>
          </w:tcPr>
          <w:p w:rsidR="00DF2E79" w:rsidRDefault="00651C6D" w:rsidP="000D0A3C">
            <w:pPr>
              <w:pStyle w:val="TableParagraph"/>
              <w:spacing w:line="258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720" w:type="dxa"/>
          </w:tcPr>
          <w:p w:rsidR="00DF2E79" w:rsidRDefault="00651C6D" w:rsidP="000D0A3C">
            <w:pPr>
              <w:pStyle w:val="TableParagraph"/>
              <w:spacing w:line="258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</w:tr>
      <w:tr w:rsidR="00DF2E79">
        <w:trPr>
          <w:trHeight w:val="367"/>
        </w:trPr>
        <w:tc>
          <w:tcPr>
            <w:tcW w:w="2650" w:type="dxa"/>
            <w:vMerge/>
            <w:tcBorders>
              <w:top w:val="nil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792" w:type="dxa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792" w:type="dxa"/>
            <w:gridSpan w:val="2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54" w:type="dxa"/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720" w:type="dxa"/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</w:tr>
      <w:tr w:rsidR="00DF2E79">
        <w:trPr>
          <w:trHeight w:val="366"/>
        </w:trPr>
        <w:tc>
          <w:tcPr>
            <w:tcW w:w="2650" w:type="dxa"/>
            <w:vMerge w:val="restart"/>
            <w:tcBorders>
              <w:top w:val="single" w:sz="6" w:space="0" w:color="211F1F"/>
              <w:bottom w:val="single" w:sz="2" w:space="0" w:color="000000"/>
            </w:tcBorders>
          </w:tcPr>
          <w:p w:rsidR="00DF2E79" w:rsidRDefault="00651C6D">
            <w:pPr>
              <w:pStyle w:val="TableParagraph"/>
              <w:ind w:left="5"/>
              <w:rPr>
                <w:sz w:val="23"/>
              </w:rPr>
            </w:pPr>
            <w:r>
              <w:rPr>
                <w:sz w:val="23"/>
              </w:rPr>
              <w:t xml:space="preserve">Общественно-научные </w:t>
            </w:r>
            <w:r>
              <w:rPr>
                <w:w w:val="105"/>
                <w:sz w:val="23"/>
              </w:rPr>
              <w:t>предметы</w:t>
            </w:r>
          </w:p>
        </w:tc>
        <w:tc>
          <w:tcPr>
            <w:tcW w:w="2724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spacing w:line="262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2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792" w:type="dxa"/>
            <w:gridSpan w:val="2"/>
          </w:tcPr>
          <w:p w:rsidR="00DF2E79" w:rsidRDefault="00651C6D" w:rsidP="000D0A3C">
            <w:pPr>
              <w:pStyle w:val="TableParagraph"/>
              <w:spacing w:line="262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62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2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54" w:type="dxa"/>
          </w:tcPr>
          <w:p w:rsidR="00DF2E79" w:rsidRDefault="00651C6D" w:rsidP="000D0A3C">
            <w:pPr>
              <w:pStyle w:val="TableParagraph"/>
              <w:spacing w:line="262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720" w:type="dxa"/>
          </w:tcPr>
          <w:p w:rsidR="00DF2E79" w:rsidRDefault="00651C6D" w:rsidP="000D0A3C">
            <w:pPr>
              <w:pStyle w:val="TableParagraph"/>
              <w:spacing w:line="262" w:lineRule="exact"/>
              <w:ind w:left="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DF2E79">
        <w:trPr>
          <w:trHeight w:val="365"/>
        </w:trPr>
        <w:tc>
          <w:tcPr>
            <w:tcW w:w="2650" w:type="dxa"/>
            <w:vMerge/>
            <w:tcBorders>
              <w:top w:val="nil"/>
              <w:bottom w:val="single" w:sz="2" w:space="0" w:color="000000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spacing w:line="262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Обществознание</w:t>
            </w:r>
          </w:p>
        </w:tc>
        <w:tc>
          <w:tcPr>
            <w:tcW w:w="792" w:type="dxa"/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792" w:type="dxa"/>
            <w:gridSpan w:val="2"/>
          </w:tcPr>
          <w:p w:rsidR="00DF2E79" w:rsidRDefault="00651C6D" w:rsidP="000D0A3C">
            <w:pPr>
              <w:pStyle w:val="TableParagraph"/>
              <w:spacing w:line="262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62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2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54" w:type="dxa"/>
          </w:tcPr>
          <w:p w:rsidR="00DF2E79" w:rsidRDefault="00651C6D" w:rsidP="000D0A3C">
            <w:pPr>
              <w:pStyle w:val="TableParagraph"/>
              <w:spacing w:line="262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720" w:type="dxa"/>
          </w:tcPr>
          <w:p w:rsidR="00DF2E79" w:rsidRDefault="00651C6D" w:rsidP="000D0A3C">
            <w:pPr>
              <w:pStyle w:val="TableParagraph"/>
              <w:spacing w:line="262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4</w:t>
            </w:r>
          </w:p>
        </w:tc>
      </w:tr>
      <w:tr w:rsidR="00DF2E79">
        <w:trPr>
          <w:trHeight w:val="368"/>
        </w:trPr>
        <w:tc>
          <w:tcPr>
            <w:tcW w:w="2650" w:type="dxa"/>
            <w:vMerge/>
            <w:tcBorders>
              <w:top w:val="nil"/>
              <w:bottom w:val="single" w:sz="2" w:space="0" w:color="000000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top w:val="single" w:sz="6" w:space="0" w:color="211F1F"/>
              <w:bottom w:val="single" w:sz="2" w:space="0" w:color="000000"/>
            </w:tcBorders>
          </w:tcPr>
          <w:p w:rsidR="00DF2E79" w:rsidRDefault="00651C6D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География</w:t>
            </w:r>
          </w:p>
        </w:tc>
        <w:tc>
          <w:tcPr>
            <w:tcW w:w="792" w:type="dxa"/>
            <w:tcBorders>
              <w:bottom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792" w:type="dxa"/>
            <w:gridSpan w:val="2"/>
            <w:tcBorders>
              <w:bottom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76" w:type="dxa"/>
            <w:tcBorders>
              <w:bottom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68" w:type="dxa"/>
            <w:tcBorders>
              <w:bottom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54" w:type="dxa"/>
            <w:tcBorders>
              <w:bottom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720" w:type="dxa"/>
            <w:tcBorders>
              <w:bottom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8</w:t>
            </w:r>
          </w:p>
        </w:tc>
      </w:tr>
      <w:tr w:rsidR="00DF2E79">
        <w:trPr>
          <w:trHeight w:val="361"/>
        </w:trPr>
        <w:tc>
          <w:tcPr>
            <w:tcW w:w="2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ind w:left="5"/>
              <w:rPr>
                <w:sz w:val="23"/>
              </w:rPr>
            </w:pPr>
            <w:proofErr w:type="spellStart"/>
            <w:proofErr w:type="gramStart"/>
            <w:r>
              <w:rPr>
                <w:sz w:val="23"/>
              </w:rPr>
              <w:t>Естественно-научные</w:t>
            </w:r>
            <w:proofErr w:type="spellEnd"/>
            <w:proofErr w:type="gramEnd"/>
            <w:r>
              <w:rPr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</w:p>
        </w:tc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Физика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7</w:t>
            </w:r>
          </w:p>
        </w:tc>
      </w:tr>
      <w:tr w:rsidR="00DF2E79">
        <w:trPr>
          <w:trHeight w:val="355"/>
        </w:trPr>
        <w:tc>
          <w:tcPr>
            <w:tcW w:w="265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Химия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4</w:t>
            </w:r>
          </w:p>
        </w:tc>
      </w:tr>
      <w:tr w:rsidR="00DF2E79">
        <w:trPr>
          <w:trHeight w:val="363"/>
        </w:trPr>
        <w:tc>
          <w:tcPr>
            <w:tcW w:w="265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Биология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7</w:t>
            </w:r>
          </w:p>
        </w:tc>
      </w:tr>
      <w:tr w:rsidR="00DF2E79">
        <w:trPr>
          <w:trHeight w:val="555"/>
        </w:trPr>
        <w:tc>
          <w:tcPr>
            <w:tcW w:w="2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Искусство</w:t>
            </w:r>
          </w:p>
        </w:tc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ind w:left="5" w:right="22"/>
              <w:rPr>
                <w:sz w:val="23"/>
              </w:rPr>
            </w:pPr>
            <w:r>
              <w:rPr>
                <w:sz w:val="23"/>
              </w:rPr>
              <w:t xml:space="preserve">Изобразительное </w:t>
            </w:r>
            <w:r>
              <w:rPr>
                <w:w w:val="105"/>
                <w:sz w:val="23"/>
              </w:rPr>
              <w:t>искусство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</w:tr>
      <w:tr w:rsidR="00DF2E79">
        <w:trPr>
          <w:trHeight w:val="354"/>
        </w:trPr>
        <w:tc>
          <w:tcPr>
            <w:tcW w:w="265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Музыка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4</w:t>
            </w:r>
          </w:p>
        </w:tc>
      </w:tr>
      <w:tr w:rsidR="00DF2E79">
        <w:trPr>
          <w:trHeight w:val="363"/>
        </w:trPr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Технология</w:t>
            </w:r>
          </w:p>
        </w:tc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Технология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4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8</w:t>
            </w:r>
          </w:p>
        </w:tc>
      </w:tr>
      <w:tr w:rsidR="00DF2E79">
        <w:trPr>
          <w:trHeight w:val="355"/>
        </w:trPr>
        <w:tc>
          <w:tcPr>
            <w:tcW w:w="2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Физическая культура и основы безопасности жизнедеятельности</w:t>
            </w:r>
          </w:p>
        </w:tc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Физическая культура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DF2E79">
        <w:trPr>
          <w:trHeight w:val="563"/>
        </w:trPr>
        <w:tc>
          <w:tcPr>
            <w:tcW w:w="265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>
            <w:pPr>
              <w:pStyle w:val="TableParagraph"/>
              <w:tabs>
                <w:tab w:val="left" w:pos="1357"/>
              </w:tabs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Основы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 xml:space="preserve">безопасности </w:t>
            </w:r>
            <w:r>
              <w:rPr>
                <w:w w:val="105"/>
                <w:sz w:val="23"/>
              </w:rPr>
              <w:t>жизнедеятельности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DF2E79" w:rsidP="000D0A3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2E79" w:rsidRDefault="00651C6D" w:rsidP="000D0A3C">
            <w:pPr>
              <w:pStyle w:val="TableParagraph"/>
              <w:spacing w:line="263" w:lineRule="exact"/>
              <w:ind w:left="5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</w:tr>
    </w:tbl>
    <w:p w:rsidR="00DF2E79" w:rsidRDefault="00DF2E79">
      <w:pPr>
        <w:pStyle w:val="a3"/>
        <w:spacing w:before="0"/>
        <w:ind w:left="0"/>
        <w:jc w:val="left"/>
        <w:rPr>
          <w:b/>
          <w:sz w:val="24"/>
        </w:rPr>
      </w:pPr>
    </w:p>
    <w:p w:rsidR="00DF2E79" w:rsidRDefault="00651C6D">
      <w:pPr>
        <w:spacing w:before="211"/>
        <w:ind w:left="221"/>
        <w:rPr>
          <w:sz w:val="20"/>
        </w:rPr>
      </w:pPr>
      <w:r>
        <w:rPr>
          <w:color w:val="171717"/>
          <w:sz w:val="20"/>
        </w:rPr>
        <w:t>60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3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374"/>
        <w:gridCol w:w="792"/>
        <w:gridCol w:w="792"/>
        <w:gridCol w:w="576"/>
        <w:gridCol w:w="568"/>
        <w:gridCol w:w="568"/>
        <w:gridCol w:w="708"/>
      </w:tblGrid>
      <w:tr w:rsidR="00DF2E79">
        <w:trPr>
          <w:trHeight w:val="397"/>
        </w:trPr>
        <w:tc>
          <w:tcPr>
            <w:tcW w:w="5374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Итого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3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3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63" w:lineRule="exact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3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3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708" w:type="dxa"/>
          </w:tcPr>
          <w:p w:rsidR="00DF2E79" w:rsidRDefault="00651C6D" w:rsidP="000D0A3C">
            <w:pPr>
              <w:pStyle w:val="TableParagraph"/>
              <w:spacing w:line="263" w:lineRule="exact"/>
              <w:ind w:left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147</w:t>
            </w:r>
          </w:p>
        </w:tc>
      </w:tr>
      <w:tr w:rsidR="00DF2E79">
        <w:trPr>
          <w:trHeight w:val="557"/>
        </w:trPr>
        <w:tc>
          <w:tcPr>
            <w:tcW w:w="5374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Часть, формируемая</w:t>
            </w:r>
          </w:p>
          <w:p w:rsidR="00DF2E79" w:rsidRDefault="00651C6D">
            <w:pPr>
              <w:pStyle w:val="TableParagraph"/>
              <w:ind w:left="1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участниками образовательных отношений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64" w:lineRule="exact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708" w:type="dxa"/>
          </w:tcPr>
          <w:p w:rsidR="00DF2E79" w:rsidRDefault="00651C6D" w:rsidP="000D0A3C">
            <w:pPr>
              <w:pStyle w:val="TableParagraph"/>
              <w:spacing w:line="264" w:lineRule="exact"/>
              <w:ind w:left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DF2E79">
        <w:trPr>
          <w:trHeight w:val="418"/>
        </w:trPr>
        <w:tc>
          <w:tcPr>
            <w:tcW w:w="5374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Учебные недели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64" w:lineRule="exact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08" w:type="dxa"/>
          </w:tcPr>
          <w:p w:rsidR="00DF2E79" w:rsidRDefault="00651C6D" w:rsidP="000D0A3C">
            <w:pPr>
              <w:pStyle w:val="TableParagraph"/>
              <w:spacing w:line="264" w:lineRule="exact"/>
              <w:ind w:left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</w:tr>
      <w:tr w:rsidR="00DF2E79">
        <w:trPr>
          <w:trHeight w:val="405"/>
        </w:trPr>
        <w:tc>
          <w:tcPr>
            <w:tcW w:w="5374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Всего часов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52" w:lineRule="exact"/>
              <w:ind w:left="1"/>
              <w:jc w:val="center"/>
            </w:pPr>
            <w:r>
              <w:t>986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52" w:lineRule="exact"/>
              <w:ind w:left="1"/>
              <w:jc w:val="center"/>
            </w:pPr>
            <w:r>
              <w:t>1020</w:t>
            </w: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52" w:lineRule="exact"/>
              <w:jc w:val="center"/>
            </w:pPr>
            <w:r>
              <w:t>1088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52" w:lineRule="exact"/>
              <w:ind w:left="1"/>
              <w:jc w:val="center"/>
            </w:pPr>
            <w:r>
              <w:t>1122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52" w:lineRule="exact"/>
              <w:ind w:left="1"/>
              <w:jc w:val="center"/>
            </w:pPr>
            <w:r>
              <w:t>1122</w:t>
            </w:r>
          </w:p>
        </w:tc>
        <w:tc>
          <w:tcPr>
            <w:tcW w:w="708" w:type="dxa"/>
          </w:tcPr>
          <w:p w:rsidR="00DF2E79" w:rsidRDefault="00651C6D" w:rsidP="000D0A3C">
            <w:pPr>
              <w:pStyle w:val="TableParagraph"/>
              <w:spacing w:line="252" w:lineRule="exact"/>
              <w:ind w:left="2"/>
              <w:jc w:val="center"/>
            </w:pPr>
            <w:r>
              <w:t>5338</w:t>
            </w:r>
          </w:p>
        </w:tc>
      </w:tr>
      <w:tr w:rsidR="00DF2E79">
        <w:trPr>
          <w:trHeight w:val="557"/>
        </w:trPr>
        <w:tc>
          <w:tcPr>
            <w:tcW w:w="5374" w:type="dxa"/>
          </w:tcPr>
          <w:p w:rsidR="00DF2E79" w:rsidRDefault="00651C6D">
            <w:pPr>
              <w:pStyle w:val="TableParagraph"/>
              <w:ind w:left="1" w:right="-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Максимально допустимая недельная нагрузка </w:t>
            </w:r>
            <w:r>
              <w:rPr>
                <w:spacing w:val="2"/>
                <w:w w:val="105"/>
                <w:sz w:val="23"/>
              </w:rPr>
              <w:t xml:space="preserve">(при </w:t>
            </w:r>
            <w:r>
              <w:rPr>
                <w:w w:val="105"/>
                <w:sz w:val="23"/>
              </w:rPr>
              <w:t>5-дневной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неделе)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792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576" w:type="dxa"/>
          </w:tcPr>
          <w:p w:rsidR="00DF2E79" w:rsidRDefault="00651C6D" w:rsidP="000D0A3C">
            <w:pPr>
              <w:pStyle w:val="TableParagraph"/>
              <w:spacing w:line="264" w:lineRule="exact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568" w:type="dxa"/>
          </w:tcPr>
          <w:p w:rsidR="00DF2E79" w:rsidRDefault="00651C6D" w:rsidP="000D0A3C">
            <w:pPr>
              <w:pStyle w:val="TableParagraph"/>
              <w:spacing w:line="264" w:lineRule="exact"/>
              <w:ind w:lef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708" w:type="dxa"/>
          </w:tcPr>
          <w:p w:rsidR="00DF2E79" w:rsidRDefault="00651C6D" w:rsidP="000D0A3C">
            <w:pPr>
              <w:pStyle w:val="TableParagraph"/>
              <w:spacing w:line="264" w:lineRule="exact"/>
              <w:ind w:left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157</w:t>
            </w:r>
          </w:p>
        </w:tc>
      </w:tr>
    </w:tbl>
    <w:p w:rsidR="00DF2E79" w:rsidRDefault="00DF2E79">
      <w:pPr>
        <w:pStyle w:val="a3"/>
        <w:spacing w:before="9"/>
        <w:ind w:left="0"/>
        <w:jc w:val="left"/>
        <w:rPr>
          <w:sz w:val="17"/>
        </w:rPr>
      </w:pPr>
    </w:p>
    <w:p w:rsidR="00DF2E79" w:rsidRDefault="00651C6D">
      <w:pPr>
        <w:pStyle w:val="a3"/>
        <w:tabs>
          <w:tab w:val="left" w:pos="2356"/>
          <w:tab w:val="left" w:pos="4385"/>
          <w:tab w:val="left" w:pos="6038"/>
          <w:tab w:val="left" w:pos="6455"/>
          <w:tab w:val="left" w:pos="7625"/>
          <w:tab w:val="left" w:pos="9158"/>
        </w:tabs>
        <w:spacing w:before="91"/>
        <w:ind w:left="1458" w:right="405" w:hanging="1237"/>
        <w:jc w:val="left"/>
      </w:pPr>
      <w:r>
        <w:rPr>
          <w:w w:val="105"/>
        </w:rPr>
        <w:t>Примерный недельный учебный план является ориентиром при</w:t>
      </w:r>
      <w:r>
        <w:rPr>
          <w:spacing w:val="60"/>
          <w:w w:val="105"/>
        </w:rPr>
        <w:t xml:space="preserve"> </w:t>
      </w:r>
      <w:r>
        <w:rPr>
          <w:w w:val="105"/>
        </w:rPr>
        <w:t>разработке учебного  плана</w:t>
      </w:r>
      <w:r>
        <w:rPr>
          <w:w w:val="105"/>
        </w:rPr>
        <w:tab/>
        <w:t>образовательной</w:t>
      </w:r>
      <w:r>
        <w:rPr>
          <w:w w:val="105"/>
        </w:rPr>
        <w:tab/>
        <w:t>организации,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2"/>
          <w:w w:val="105"/>
        </w:rPr>
        <w:t>котором</w:t>
      </w:r>
      <w:r>
        <w:rPr>
          <w:spacing w:val="2"/>
          <w:w w:val="105"/>
        </w:rPr>
        <w:tab/>
      </w:r>
      <w:r>
        <w:rPr>
          <w:w w:val="105"/>
        </w:rPr>
        <w:t>отражаются</w:t>
      </w:r>
      <w:r>
        <w:rPr>
          <w:w w:val="105"/>
        </w:rPr>
        <w:tab/>
        <w:t>и</w:t>
      </w:r>
    </w:p>
    <w:p w:rsidR="00DF2E79" w:rsidRDefault="00651C6D">
      <w:pPr>
        <w:pStyle w:val="a3"/>
        <w:jc w:val="left"/>
      </w:pPr>
      <w:r>
        <w:rPr>
          <w:w w:val="105"/>
        </w:rPr>
        <w:t>конкретизируются основные показатели учебного плана: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0"/>
        <w:ind w:left="359" w:hanging="138"/>
        <w:jc w:val="left"/>
        <w:rPr>
          <w:sz w:val="23"/>
        </w:rPr>
      </w:pPr>
      <w:r>
        <w:rPr>
          <w:w w:val="105"/>
          <w:sz w:val="23"/>
        </w:rPr>
        <w:t>состав учебных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351"/>
          <w:tab w:val="left" w:pos="4098"/>
          <w:tab w:val="left" w:pos="5270"/>
          <w:tab w:val="left" w:pos="6427"/>
          <w:tab w:val="left" w:pos="7865"/>
          <w:tab w:val="left" w:pos="8347"/>
        </w:tabs>
        <w:ind w:left="221" w:right="698" w:firstLine="0"/>
        <w:jc w:val="left"/>
        <w:rPr>
          <w:sz w:val="23"/>
        </w:rPr>
      </w:pPr>
      <w:r>
        <w:rPr>
          <w:spacing w:val="2"/>
          <w:w w:val="105"/>
          <w:sz w:val="23"/>
        </w:rPr>
        <w:t>недельное</w:t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>распределение</w:t>
      </w:r>
      <w:r>
        <w:rPr>
          <w:w w:val="105"/>
          <w:sz w:val="23"/>
        </w:rPr>
        <w:tab/>
        <w:t>учебного</w:t>
      </w:r>
      <w:r>
        <w:rPr>
          <w:w w:val="105"/>
          <w:sz w:val="23"/>
        </w:rPr>
        <w:tab/>
        <w:t>времени,</w:t>
      </w:r>
      <w:r>
        <w:rPr>
          <w:w w:val="105"/>
          <w:sz w:val="23"/>
        </w:rPr>
        <w:tab/>
        <w:t>отводимого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освоение содержания образования по классам и учебным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предметам;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4"/>
        </w:tabs>
        <w:ind w:left="221" w:right="268" w:firstLine="0"/>
        <w:jc w:val="left"/>
        <w:rPr>
          <w:sz w:val="23"/>
        </w:rPr>
      </w:pPr>
      <w:r>
        <w:rPr>
          <w:w w:val="105"/>
          <w:sz w:val="23"/>
        </w:rPr>
        <w:t xml:space="preserve">максимально допустимая </w:t>
      </w:r>
      <w:r>
        <w:rPr>
          <w:spacing w:val="2"/>
          <w:w w:val="105"/>
          <w:sz w:val="23"/>
        </w:rPr>
        <w:t xml:space="preserve">недельная </w:t>
      </w:r>
      <w:r>
        <w:rPr>
          <w:w w:val="105"/>
          <w:sz w:val="23"/>
        </w:rPr>
        <w:t>нагрузка обучающихся и максимальная нагрузка с учетом деления классов на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группы;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sz w:val="23"/>
        </w:rPr>
      </w:pPr>
      <w:r>
        <w:rPr>
          <w:w w:val="105"/>
          <w:sz w:val="23"/>
        </w:rPr>
        <w:t>план комплектования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</w:p>
    <w:p w:rsidR="00DF2E79" w:rsidRDefault="00651C6D">
      <w:pPr>
        <w:pStyle w:val="a3"/>
        <w:spacing w:before="0"/>
        <w:ind w:right="265"/>
      </w:pPr>
      <w:r>
        <w:rPr>
          <w:w w:val="105"/>
        </w:rPr>
        <w:t>Учебный план образовательной организации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может  также  составляться  в расчете на  </w:t>
      </w:r>
      <w:r>
        <w:rPr>
          <w:spacing w:val="3"/>
          <w:w w:val="105"/>
        </w:rPr>
        <w:t xml:space="preserve">весь </w:t>
      </w:r>
      <w:r>
        <w:rPr>
          <w:w w:val="105"/>
        </w:rPr>
        <w:t xml:space="preserve">учебный год </w:t>
      </w:r>
      <w:r>
        <w:rPr>
          <w:spacing w:val="3"/>
          <w:w w:val="105"/>
        </w:rPr>
        <w:t xml:space="preserve">или </w:t>
      </w:r>
      <w:r>
        <w:rPr>
          <w:w w:val="105"/>
        </w:rPr>
        <w:t xml:space="preserve">иной период обучения, включая различные </w:t>
      </w:r>
      <w:r>
        <w:rPr>
          <w:spacing w:val="3"/>
          <w:w w:val="105"/>
        </w:rPr>
        <w:t xml:space="preserve">недельные </w:t>
      </w:r>
      <w:r>
        <w:rPr>
          <w:w w:val="105"/>
        </w:rPr>
        <w:t>учебные планы с учетом специфики календарного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учебного  графика  образовательной организации. Учебные </w:t>
      </w:r>
      <w:r>
        <w:rPr>
          <w:spacing w:val="2"/>
          <w:w w:val="105"/>
        </w:rPr>
        <w:t xml:space="preserve">планы </w:t>
      </w:r>
      <w:r>
        <w:rPr>
          <w:w w:val="105"/>
        </w:rPr>
        <w:t>могут быть разными в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отношении  различных  </w:t>
      </w:r>
      <w:r>
        <w:rPr>
          <w:spacing w:val="2"/>
          <w:w w:val="105"/>
        </w:rPr>
        <w:t xml:space="preserve">классов </w:t>
      </w:r>
      <w:r>
        <w:rPr>
          <w:w w:val="105"/>
        </w:rPr>
        <w:t xml:space="preserve">одной параллели. Также могут создаваться комплексные </w:t>
      </w:r>
      <w:r>
        <w:rPr>
          <w:spacing w:val="2"/>
          <w:w w:val="105"/>
        </w:rPr>
        <w:t xml:space="preserve">учебные </w:t>
      </w:r>
      <w:r>
        <w:rPr>
          <w:w w:val="105"/>
        </w:rPr>
        <w:t xml:space="preserve">планы с учетом специфики реализуемых образовательных </w:t>
      </w:r>
      <w:r>
        <w:rPr>
          <w:spacing w:val="2"/>
          <w:w w:val="105"/>
        </w:rPr>
        <w:t xml:space="preserve">программ </w:t>
      </w:r>
      <w:r>
        <w:rPr>
          <w:w w:val="105"/>
        </w:rPr>
        <w:t>и наименований образовательных организаций (лицеи, гимназии, центры образования, школы с углубленным изучением отдельных предметов и</w:t>
      </w:r>
      <w:r>
        <w:rPr>
          <w:spacing w:val="3"/>
          <w:w w:val="105"/>
        </w:rPr>
        <w:t xml:space="preserve"> </w:t>
      </w:r>
      <w:r>
        <w:rPr>
          <w:w w:val="105"/>
        </w:rPr>
        <w:t>пр.).</w:t>
      </w:r>
    </w:p>
    <w:p w:rsidR="00DF2E79" w:rsidRDefault="00651C6D">
      <w:pPr>
        <w:pStyle w:val="a3"/>
        <w:tabs>
          <w:tab w:val="left" w:pos="1102"/>
          <w:tab w:val="left" w:pos="1347"/>
          <w:tab w:val="left" w:pos="1796"/>
          <w:tab w:val="left" w:pos="2028"/>
          <w:tab w:val="left" w:pos="2251"/>
          <w:tab w:val="left" w:pos="2663"/>
          <w:tab w:val="left" w:pos="3710"/>
          <w:tab w:val="left" w:pos="3791"/>
          <w:tab w:val="left" w:pos="4222"/>
          <w:tab w:val="left" w:pos="4956"/>
          <w:tab w:val="left" w:pos="5897"/>
          <w:tab w:val="left" w:pos="6273"/>
          <w:tab w:val="left" w:pos="6315"/>
          <w:tab w:val="left" w:pos="7224"/>
          <w:tab w:val="left" w:pos="7688"/>
          <w:tab w:val="left" w:pos="8816"/>
        </w:tabs>
        <w:spacing w:before="5"/>
        <w:ind w:right="263"/>
        <w:jc w:val="left"/>
      </w:pPr>
      <w:r>
        <w:rPr>
          <w:w w:val="105"/>
        </w:rPr>
        <w:t>Учебный</w:t>
      </w:r>
      <w:r>
        <w:rPr>
          <w:w w:val="105"/>
        </w:rPr>
        <w:tab/>
        <w:t>план</w:t>
      </w:r>
      <w:r>
        <w:rPr>
          <w:w w:val="105"/>
        </w:rPr>
        <w:tab/>
        <w:t>определяет формы проведения промежуточной аттестации отдельной части</w:t>
      </w:r>
      <w:r>
        <w:rPr>
          <w:w w:val="105"/>
        </w:rPr>
        <w:tab/>
        <w:t>или</w:t>
      </w:r>
      <w:r>
        <w:rPr>
          <w:w w:val="105"/>
        </w:rPr>
        <w:tab/>
      </w:r>
      <w:r>
        <w:rPr>
          <w:spacing w:val="3"/>
          <w:w w:val="105"/>
        </w:rPr>
        <w:t>всего</w:t>
      </w:r>
      <w:r>
        <w:rPr>
          <w:spacing w:val="3"/>
          <w:w w:val="105"/>
        </w:rPr>
        <w:tab/>
      </w:r>
      <w:r>
        <w:rPr>
          <w:w w:val="105"/>
        </w:rPr>
        <w:t>объема</w:t>
      </w:r>
      <w:r>
        <w:rPr>
          <w:w w:val="105"/>
        </w:rPr>
        <w:tab/>
        <w:t>учебного</w:t>
      </w:r>
      <w:r>
        <w:rPr>
          <w:w w:val="105"/>
        </w:rPr>
        <w:tab/>
        <w:t>предмета,</w:t>
      </w:r>
      <w:r>
        <w:rPr>
          <w:w w:val="105"/>
        </w:rPr>
        <w:tab/>
      </w:r>
      <w:r>
        <w:rPr>
          <w:spacing w:val="3"/>
          <w:w w:val="105"/>
        </w:rPr>
        <w:t>курса,</w:t>
      </w:r>
      <w:r>
        <w:rPr>
          <w:spacing w:val="3"/>
          <w:w w:val="105"/>
        </w:rPr>
        <w:tab/>
      </w:r>
      <w:r>
        <w:rPr>
          <w:w w:val="105"/>
        </w:rPr>
        <w:t>дисциплины</w:t>
      </w:r>
      <w:r>
        <w:rPr>
          <w:w w:val="105"/>
        </w:rPr>
        <w:tab/>
      </w:r>
      <w:r>
        <w:t xml:space="preserve">(модуля) </w:t>
      </w:r>
      <w:r>
        <w:rPr>
          <w:w w:val="105"/>
        </w:rPr>
        <w:t>образовательной</w:t>
      </w:r>
      <w:r>
        <w:rPr>
          <w:w w:val="105"/>
        </w:rPr>
        <w:tab/>
      </w:r>
      <w:r>
        <w:rPr>
          <w:w w:val="105"/>
        </w:rPr>
        <w:tab/>
        <w:t>программы,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</w:r>
      <w:r>
        <w:rPr>
          <w:w w:val="105"/>
        </w:rPr>
        <w:tab/>
        <w:t>порядком,</w:t>
      </w:r>
      <w:r>
        <w:rPr>
          <w:w w:val="105"/>
        </w:rPr>
        <w:tab/>
        <w:t xml:space="preserve">установленным образовательной организацией. </w:t>
      </w:r>
      <w:r>
        <w:rPr>
          <w:spacing w:val="2"/>
          <w:w w:val="105"/>
        </w:rPr>
        <w:t xml:space="preserve">При </w:t>
      </w:r>
      <w:r>
        <w:rPr>
          <w:w w:val="105"/>
        </w:rPr>
        <w:t xml:space="preserve">разработке порядка образовательной организации следует придерживаться рекомендаций </w:t>
      </w:r>
      <w:proofErr w:type="spellStart"/>
      <w:r>
        <w:rPr>
          <w:w w:val="105"/>
        </w:rPr>
        <w:t>Минпросвещения</w:t>
      </w:r>
      <w:proofErr w:type="spellEnd"/>
      <w:r>
        <w:rPr>
          <w:w w:val="105"/>
        </w:rPr>
        <w:t xml:space="preserve"> России и </w:t>
      </w:r>
      <w:proofErr w:type="spellStart"/>
      <w:r>
        <w:rPr>
          <w:w w:val="105"/>
        </w:rPr>
        <w:t>Рособрнадзора</w:t>
      </w:r>
      <w:proofErr w:type="spellEnd"/>
      <w:r>
        <w:rPr>
          <w:w w:val="105"/>
        </w:rPr>
        <w:t xml:space="preserve"> по основным подходам к формированию графика оценочных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процедур.</w:t>
      </w:r>
    </w:p>
    <w:p w:rsidR="00DF2E79" w:rsidRDefault="00651C6D">
      <w:pPr>
        <w:pStyle w:val="a3"/>
        <w:spacing w:before="3"/>
        <w:ind w:right="267"/>
      </w:pPr>
      <w:r>
        <w:rPr>
          <w:w w:val="105"/>
        </w:rPr>
        <w:t xml:space="preserve">Суммарный объём домашнего задания по всем предметам для каждого класса </w:t>
      </w:r>
      <w:r>
        <w:rPr>
          <w:spacing w:val="4"/>
          <w:w w:val="105"/>
        </w:rPr>
        <w:t xml:space="preserve">не </w:t>
      </w:r>
      <w:r>
        <w:rPr>
          <w:w w:val="105"/>
        </w:rPr>
        <w:t xml:space="preserve">должен </w:t>
      </w:r>
      <w:r>
        <w:rPr>
          <w:spacing w:val="2"/>
          <w:w w:val="105"/>
        </w:rPr>
        <w:t xml:space="preserve">превышать </w:t>
      </w:r>
      <w:r>
        <w:rPr>
          <w:w w:val="105"/>
        </w:rPr>
        <w:t xml:space="preserve">продолжительности выполнения 2 часа - </w:t>
      </w:r>
      <w:r>
        <w:rPr>
          <w:spacing w:val="2"/>
          <w:w w:val="105"/>
        </w:rPr>
        <w:t xml:space="preserve">для </w:t>
      </w:r>
      <w:r>
        <w:rPr>
          <w:w w:val="105"/>
        </w:rPr>
        <w:t xml:space="preserve">5 класса, 2,5 часа - для 6-8 классов, 3,5 часа - </w:t>
      </w:r>
      <w:r>
        <w:rPr>
          <w:spacing w:val="2"/>
          <w:w w:val="105"/>
        </w:rPr>
        <w:t xml:space="preserve">для </w:t>
      </w:r>
      <w:r>
        <w:rPr>
          <w:spacing w:val="3"/>
          <w:w w:val="105"/>
        </w:rPr>
        <w:t xml:space="preserve">9-11 </w:t>
      </w:r>
      <w:r>
        <w:rPr>
          <w:w w:val="105"/>
        </w:rPr>
        <w:t xml:space="preserve">классов. Образовательной организацией осуществляется координация и контроль объёма </w:t>
      </w:r>
      <w:r>
        <w:rPr>
          <w:spacing w:val="2"/>
          <w:w w:val="105"/>
        </w:rPr>
        <w:t xml:space="preserve">домашнего </w:t>
      </w:r>
      <w:r>
        <w:rPr>
          <w:w w:val="105"/>
        </w:rPr>
        <w:t xml:space="preserve">задания учеников каждого класса </w:t>
      </w:r>
      <w:r>
        <w:rPr>
          <w:spacing w:val="4"/>
          <w:w w:val="105"/>
        </w:rPr>
        <w:t xml:space="preserve">по </w:t>
      </w:r>
      <w:r>
        <w:rPr>
          <w:spacing w:val="2"/>
          <w:w w:val="105"/>
        </w:rPr>
        <w:t xml:space="preserve">всем </w:t>
      </w:r>
      <w:r>
        <w:rPr>
          <w:w w:val="105"/>
        </w:rPr>
        <w:t>предметам в соответствии с санитарными</w:t>
      </w:r>
      <w:r>
        <w:rPr>
          <w:spacing w:val="4"/>
          <w:w w:val="105"/>
        </w:rPr>
        <w:t xml:space="preserve"> </w:t>
      </w:r>
      <w:r>
        <w:rPr>
          <w:w w:val="105"/>
        </w:rPr>
        <w:t>нормами.</w:t>
      </w:r>
    </w:p>
    <w:p w:rsidR="00DF2E79" w:rsidRDefault="00DF2E79">
      <w:pPr>
        <w:sectPr w:rsidR="00DF2E79">
          <w:pgSz w:w="11910" w:h="16840"/>
          <w:pgMar w:top="1100" w:right="440" w:bottom="280" w:left="1480" w:header="720" w:footer="720" w:gutter="0"/>
          <w:cols w:space="720"/>
        </w:sectPr>
      </w:pPr>
    </w:p>
    <w:p w:rsidR="00DF2E79" w:rsidRDefault="00651C6D">
      <w:pPr>
        <w:spacing w:before="64"/>
        <w:ind w:left="221"/>
        <w:rPr>
          <w:sz w:val="20"/>
        </w:rPr>
      </w:pPr>
      <w:r>
        <w:rPr>
          <w:color w:val="171717"/>
          <w:sz w:val="20"/>
        </w:rPr>
        <w:lastRenderedPageBreak/>
        <w:t>61</w:t>
      </w:r>
    </w:p>
    <w:p w:rsidR="00DF2E79" w:rsidRDefault="00DF2E79">
      <w:pPr>
        <w:rPr>
          <w:sz w:val="20"/>
        </w:rPr>
        <w:sectPr w:rsidR="00DF2E79">
          <w:pgSz w:w="11910" w:h="16840"/>
          <w:pgMar w:top="132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1"/>
          <w:numId w:val="9"/>
        </w:numPr>
        <w:tabs>
          <w:tab w:val="left" w:pos="640"/>
        </w:tabs>
        <w:spacing w:before="73"/>
        <w:ind w:hanging="419"/>
        <w:rPr>
          <w:sz w:val="23"/>
        </w:rPr>
      </w:pPr>
      <w:r>
        <w:rPr>
          <w:w w:val="105"/>
          <w:sz w:val="23"/>
        </w:rPr>
        <w:lastRenderedPageBreak/>
        <w:t>ПЛАН ВНЕУРОЧНОЙ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a4"/>
        <w:numPr>
          <w:ilvl w:val="2"/>
          <w:numId w:val="9"/>
        </w:numPr>
        <w:tabs>
          <w:tab w:val="left" w:pos="820"/>
        </w:tabs>
        <w:spacing w:before="0"/>
        <w:ind w:hanging="599"/>
        <w:rPr>
          <w:sz w:val="23"/>
        </w:rPr>
      </w:pPr>
      <w:r>
        <w:rPr>
          <w:w w:val="105"/>
          <w:sz w:val="23"/>
        </w:rPr>
        <w:t>Пояснительная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записка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0D0A3C">
      <w:pPr>
        <w:pStyle w:val="a3"/>
        <w:tabs>
          <w:tab w:val="left" w:pos="2350"/>
          <w:tab w:val="left" w:pos="3163"/>
          <w:tab w:val="left" w:pos="4544"/>
          <w:tab w:val="left" w:pos="6251"/>
          <w:tab w:val="left" w:pos="6561"/>
        </w:tabs>
        <w:spacing w:before="0"/>
        <w:ind w:right="405"/>
        <w:jc w:val="left"/>
      </w:pPr>
      <w:r>
        <w:rPr>
          <w:i/>
          <w:w w:val="105"/>
        </w:rPr>
        <w:t>Назначение плана</w:t>
      </w:r>
      <w:r>
        <w:rPr>
          <w:i/>
          <w:w w:val="105"/>
        </w:rPr>
        <w:tab/>
        <w:t xml:space="preserve">внеурочной деятельности - </w:t>
      </w:r>
      <w:r w:rsidR="00651C6D">
        <w:rPr>
          <w:w w:val="105"/>
        </w:rPr>
        <w:t>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</w:t>
      </w:r>
      <w:r w:rsidR="00651C6D">
        <w:rPr>
          <w:spacing w:val="60"/>
          <w:w w:val="105"/>
        </w:rPr>
        <w:t xml:space="preserve"> </w:t>
      </w:r>
      <w:r w:rsidR="00651C6D">
        <w:rPr>
          <w:w w:val="105"/>
        </w:rPr>
        <w:t xml:space="preserve">и  познавательных  интересов. План внеурочной деятельности формируется образовательной организацией с учетом предоставления </w:t>
      </w:r>
      <w:r w:rsidR="00651C6D">
        <w:rPr>
          <w:spacing w:val="2"/>
          <w:w w:val="105"/>
        </w:rPr>
        <w:t xml:space="preserve">права </w:t>
      </w:r>
      <w:r w:rsidR="00651C6D">
        <w:rPr>
          <w:w w:val="105"/>
        </w:rPr>
        <w:t>участникам образовательных отношений выбора направления и содержания учебных</w:t>
      </w:r>
      <w:r w:rsidR="00651C6D">
        <w:rPr>
          <w:spacing w:val="3"/>
          <w:w w:val="105"/>
        </w:rPr>
        <w:t xml:space="preserve"> </w:t>
      </w:r>
      <w:r w:rsidR="00651C6D">
        <w:rPr>
          <w:w w:val="105"/>
        </w:rPr>
        <w:t>курсов.</w:t>
      </w:r>
    </w:p>
    <w:p w:rsidR="00DF2E79" w:rsidRDefault="00651C6D">
      <w:pPr>
        <w:tabs>
          <w:tab w:val="left" w:pos="2365"/>
          <w:tab w:val="left" w:pos="3602"/>
          <w:tab w:val="left" w:pos="5140"/>
          <w:tab w:val="left" w:pos="6557"/>
          <w:tab w:val="left" w:pos="8283"/>
        </w:tabs>
        <w:spacing w:before="3"/>
        <w:ind w:left="221" w:right="707"/>
        <w:rPr>
          <w:i/>
          <w:sz w:val="23"/>
        </w:rPr>
      </w:pPr>
      <w:r>
        <w:rPr>
          <w:i/>
          <w:w w:val="105"/>
          <w:sz w:val="23"/>
        </w:rPr>
        <w:t>Основными</w:t>
      </w:r>
      <w:r>
        <w:rPr>
          <w:i/>
          <w:w w:val="105"/>
          <w:sz w:val="23"/>
        </w:rPr>
        <w:tab/>
        <w:t>задачами</w:t>
      </w:r>
      <w:r>
        <w:rPr>
          <w:i/>
          <w:w w:val="105"/>
          <w:sz w:val="23"/>
        </w:rPr>
        <w:tab/>
        <w:t>организации</w:t>
      </w:r>
      <w:r>
        <w:rPr>
          <w:i/>
          <w:w w:val="105"/>
          <w:sz w:val="23"/>
        </w:rPr>
        <w:tab/>
        <w:t>внеурочной</w:t>
      </w:r>
      <w:r>
        <w:rPr>
          <w:i/>
          <w:w w:val="105"/>
          <w:sz w:val="23"/>
        </w:rPr>
        <w:tab/>
        <w:t>деятельности</w:t>
      </w:r>
      <w:r>
        <w:rPr>
          <w:i/>
          <w:w w:val="105"/>
          <w:sz w:val="23"/>
        </w:rPr>
        <w:tab/>
      </w:r>
      <w:r>
        <w:rPr>
          <w:i/>
          <w:sz w:val="23"/>
        </w:rPr>
        <w:t xml:space="preserve">являются </w:t>
      </w:r>
      <w:r>
        <w:rPr>
          <w:i/>
          <w:w w:val="105"/>
          <w:sz w:val="23"/>
        </w:rPr>
        <w:t>следующие: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0"/>
          <w:tab w:val="left" w:pos="1875"/>
          <w:tab w:val="left" w:pos="2980"/>
          <w:tab w:val="left" w:pos="4627"/>
          <w:tab w:val="left" w:pos="6304"/>
          <w:tab w:val="left" w:pos="6683"/>
          <w:tab w:val="left" w:pos="8187"/>
        </w:tabs>
        <w:ind w:left="221" w:right="408" w:firstLine="0"/>
        <w:jc w:val="left"/>
        <w:rPr>
          <w:sz w:val="23"/>
        </w:rPr>
      </w:pPr>
      <w:r>
        <w:rPr>
          <w:w w:val="105"/>
          <w:sz w:val="23"/>
        </w:rPr>
        <w:t>поддержка</w:t>
      </w:r>
      <w:r>
        <w:rPr>
          <w:w w:val="105"/>
          <w:sz w:val="23"/>
        </w:rPr>
        <w:tab/>
        <w:t>учебной</w:t>
      </w:r>
      <w:r>
        <w:rPr>
          <w:w w:val="105"/>
          <w:sz w:val="23"/>
        </w:rPr>
        <w:tab/>
        <w:t>деятельности</w:t>
      </w:r>
      <w:r>
        <w:rPr>
          <w:w w:val="105"/>
          <w:sz w:val="23"/>
        </w:rPr>
        <w:tab/>
        <w:t>обучающихся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достижении</w:t>
      </w:r>
      <w:r>
        <w:rPr>
          <w:w w:val="105"/>
          <w:sz w:val="23"/>
        </w:rPr>
        <w:tab/>
      </w:r>
      <w:r>
        <w:rPr>
          <w:sz w:val="23"/>
        </w:rPr>
        <w:t xml:space="preserve">планируемых </w:t>
      </w:r>
      <w:r>
        <w:rPr>
          <w:w w:val="105"/>
          <w:sz w:val="23"/>
        </w:rPr>
        <w:t xml:space="preserve">результатов освоения программы начального </w:t>
      </w:r>
      <w:r>
        <w:rPr>
          <w:spacing w:val="2"/>
          <w:w w:val="105"/>
          <w:sz w:val="23"/>
        </w:rPr>
        <w:t>общего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3"/>
        </w:tabs>
        <w:spacing w:before="2"/>
        <w:ind w:left="221" w:right="405" w:firstLine="0"/>
        <w:jc w:val="left"/>
        <w:rPr>
          <w:sz w:val="23"/>
        </w:rPr>
      </w:pPr>
      <w:r>
        <w:rPr>
          <w:w w:val="105"/>
          <w:sz w:val="23"/>
        </w:rPr>
        <w:t>совершенствование навыков общения со сверстниками и коммуникативных умений в разновозрастной школьной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5"/>
          <w:tab w:val="left" w:pos="3221"/>
        </w:tabs>
        <w:ind w:left="221" w:right="410" w:firstLine="0"/>
        <w:jc w:val="left"/>
        <w:rPr>
          <w:sz w:val="23"/>
        </w:rPr>
      </w:pPr>
      <w:r>
        <w:rPr>
          <w:w w:val="105"/>
          <w:sz w:val="23"/>
        </w:rPr>
        <w:t xml:space="preserve">формирование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w w:val="105"/>
          <w:sz w:val="23"/>
        </w:rPr>
        <w:tab/>
        <w:t>организации своей жизнедеятельности с учетом правил безопасного образа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3"/>
        </w:tabs>
        <w:ind w:left="221" w:right="404" w:firstLine="0"/>
        <w:rPr>
          <w:sz w:val="23"/>
        </w:rPr>
      </w:pPr>
      <w:r>
        <w:rPr>
          <w:w w:val="105"/>
          <w:sz w:val="23"/>
        </w:rPr>
        <w:t>повышение общей культуры обучающихся,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углубление  </w:t>
      </w:r>
      <w:r>
        <w:rPr>
          <w:spacing w:val="4"/>
          <w:w w:val="105"/>
          <w:sz w:val="23"/>
        </w:rPr>
        <w:t xml:space="preserve">их  </w:t>
      </w:r>
      <w:r>
        <w:rPr>
          <w:w w:val="105"/>
          <w:sz w:val="23"/>
        </w:rPr>
        <w:t>интереса  к познавательной и проектно-исследовательской деятельности с учетом возрастных и индивидуальных особенностей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участников;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73"/>
        </w:tabs>
        <w:ind w:left="221" w:right="405" w:firstLine="0"/>
        <w:rPr>
          <w:sz w:val="23"/>
        </w:rPr>
      </w:pPr>
      <w:r>
        <w:rPr>
          <w:w w:val="105"/>
          <w:sz w:val="23"/>
        </w:rPr>
        <w:t xml:space="preserve">развитие навыков совместной деятельности со сверстниками, </w:t>
      </w:r>
      <w:r>
        <w:rPr>
          <w:spacing w:val="2"/>
          <w:w w:val="105"/>
          <w:sz w:val="23"/>
        </w:rPr>
        <w:t xml:space="preserve">становление </w:t>
      </w:r>
      <w:r>
        <w:rPr>
          <w:w w:val="105"/>
          <w:sz w:val="23"/>
        </w:rPr>
        <w:t>качеств, обеспечивающих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успешность  участия   в   коллективном   труде:   умение договариваться, подчиняться, руководить, проявлять инициативу, ответственность; становление умений командной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415"/>
        </w:tabs>
        <w:spacing w:before="2"/>
        <w:ind w:left="221" w:right="707" w:firstLine="0"/>
        <w:rPr>
          <w:sz w:val="23"/>
        </w:rPr>
      </w:pPr>
      <w:r>
        <w:rPr>
          <w:w w:val="105"/>
          <w:sz w:val="23"/>
        </w:rPr>
        <w:t>поддержка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 xml:space="preserve">детских </w:t>
      </w:r>
      <w:r>
        <w:rPr>
          <w:w w:val="105"/>
          <w:sz w:val="23"/>
        </w:rPr>
        <w:t>объединений, формирование умений ученического самоуправления;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sz w:val="23"/>
        </w:rPr>
      </w:pPr>
      <w:r>
        <w:rPr>
          <w:w w:val="105"/>
          <w:sz w:val="23"/>
        </w:rPr>
        <w:t>формирование культуры поведения в информационной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среде.</w:t>
      </w:r>
    </w:p>
    <w:p w:rsidR="00DF2E79" w:rsidRDefault="00651C6D">
      <w:pPr>
        <w:pStyle w:val="a3"/>
        <w:ind w:right="408"/>
      </w:pPr>
      <w:r>
        <w:rPr>
          <w:w w:val="105"/>
        </w:rPr>
        <w:t>Внеурочная деятельность организуется</w:t>
      </w:r>
      <w:r>
        <w:rPr>
          <w:spacing w:val="60"/>
          <w:w w:val="105"/>
        </w:rPr>
        <w:t xml:space="preserve"> </w:t>
      </w:r>
      <w:r>
        <w:rPr>
          <w:i/>
          <w:w w:val="105"/>
        </w:rPr>
        <w:t xml:space="preserve">по  направлениям  развития  личности  школьника </w:t>
      </w:r>
      <w:r>
        <w:rPr>
          <w:w w:val="105"/>
        </w:rPr>
        <w:t xml:space="preserve">с учетом намеченных задач внеурочной деятельности. Все ее формы представляются в </w:t>
      </w:r>
      <w:proofErr w:type="spellStart"/>
      <w:r>
        <w:rPr>
          <w:w w:val="105"/>
        </w:rPr>
        <w:t>деятельностных</w:t>
      </w:r>
      <w:proofErr w:type="spellEnd"/>
      <w:r>
        <w:rPr>
          <w:w w:val="105"/>
        </w:rPr>
        <w:t xml:space="preserve"> формулировках, что подчеркивает их </w:t>
      </w:r>
      <w:proofErr w:type="spellStart"/>
      <w:proofErr w:type="gramStart"/>
      <w:r>
        <w:rPr>
          <w:spacing w:val="3"/>
          <w:w w:val="105"/>
        </w:rPr>
        <w:t>практико</w:t>
      </w:r>
      <w:proofErr w:type="spellEnd"/>
      <w:r>
        <w:rPr>
          <w:spacing w:val="3"/>
          <w:w w:val="105"/>
        </w:rPr>
        <w:t xml:space="preserve">- </w:t>
      </w:r>
      <w:r>
        <w:rPr>
          <w:w w:val="105"/>
        </w:rPr>
        <w:t>ориентированные</w:t>
      </w:r>
      <w:proofErr w:type="gramEnd"/>
      <w:r>
        <w:rPr>
          <w:w w:val="105"/>
        </w:rPr>
        <w:t xml:space="preserve"> характеристики. При выборе направлений и отборе содержания обучения образовательная организация</w:t>
      </w:r>
      <w:r>
        <w:rPr>
          <w:spacing w:val="3"/>
          <w:w w:val="105"/>
        </w:rPr>
        <w:t xml:space="preserve"> </w:t>
      </w:r>
      <w:r>
        <w:rPr>
          <w:w w:val="105"/>
        </w:rPr>
        <w:t>учитывает: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88"/>
        </w:tabs>
        <w:spacing w:before="2"/>
        <w:ind w:left="221" w:right="405" w:firstLine="0"/>
        <w:rPr>
          <w:sz w:val="23"/>
        </w:rPr>
      </w:pPr>
      <w:r>
        <w:rPr>
          <w:w w:val="105"/>
          <w:sz w:val="23"/>
        </w:rPr>
        <w:t>особенности образовательной организации (условия функционирования, тип школы, особенности контингента, кадровый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состав);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4"/>
        </w:tabs>
        <w:ind w:left="221" w:right="405" w:firstLine="0"/>
        <w:rPr>
          <w:sz w:val="23"/>
        </w:rPr>
      </w:pPr>
      <w:r>
        <w:rPr>
          <w:w w:val="105"/>
          <w:sz w:val="23"/>
        </w:rPr>
        <w:t>результаты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диагностики  успеваемости  и  уровня  развития   обучающихся,   проблемы и трудности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>учебной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675"/>
          <w:tab w:val="left" w:pos="4099"/>
          <w:tab w:val="left" w:pos="5185"/>
          <w:tab w:val="left" w:pos="5825"/>
          <w:tab w:val="left" w:pos="7392"/>
          <w:tab w:val="left" w:pos="8318"/>
        </w:tabs>
        <w:spacing w:before="2"/>
        <w:ind w:left="221" w:right="696" w:firstLine="0"/>
        <w:jc w:val="left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w w:val="105"/>
          <w:sz w:val="23"/>
        </w:rPr>
        <w:tab/>
        <w:t>обеспечить</w:t>
      </w:r>
      <w:r>
        <w:rPr>
          <w:w w:val="105"/>
          <w:sz w:val="23"/>
        </w:rPr>
        <w:tab/>
        <w:t>условия</w:t>
      </w:r>
      <w:r>
        <w:rPr>
          <w:w w:val="105"/>
          <w:sz w:val="23"/>
        </w:rPr>
        <w:tab/>
      </w:r>
      <w:r>
        <w:rPr>
          <w:spacing w:val="4"/>
          <w:w w:val="105"/>
          <w:sz w:val="23"/>
        </w:rPr>
        <w:t>для</w:t>
      </w:r>
      <w:r>
        <w:rPr>
          <w:spacing w:val="4"/>
          <w:w w:val="105"/>
          <w:sz w:val="23"/>
        </w:rPr>
        <w:tab/>
      </w:r>
      <w:r>
        <w:rPr>
          <w:w w:val="105"/>
          <w:sz w:val="23"/>
        </w:rPr>
        <w:t>организации</w:t>
      </w:r>
      <w:r>
        <w:rPr>
          <w:w w:val="105"/>
          <w:sz w:val="23"/>
        </w:rPr>
        <w:tab/>
        <w:t>разн</w:t>
      </w:r>
      <w:proofErr w:type="gramStart"/>
      <w:r>
        <w:rPr>
          <w:w w:val="105"/>
          <w:sz w:val="23"/>
        </w:rPr>
        <w:t>о-</w:t>
      </w:r>
      <w:proofErr w:type="gramEnd"/>
      <w:r>
        <w:rPr>
          <w:w w:val="105"/>
          <w:sz w:val="23"/>
        </w:rPr>
        <w:tab/>
      </w:r>
      <w:r>
        <w:rPr>
          <w:sz w:val="23"/>
        </w:rPr>
        <w:t xml:space="preserve">образных </w:t>
      </w:r>
      <w:r>
        <w:rPr>
          <w:w w:val="105"/>
          <w:sz w:val="23"/>
        </w:rPr>
        <w:t xml:space="preserve">внеурочных занятий и </w:t>
      </w:r>
      <w:r>
        <w:rPr>
          <w:spacing w:val="4"/>
          <w:w w:val="105"/>
          <w:sz w:val="23"/>
        </w:rPr>
        <w:t xml:space="preserve">их </w:t>
      </w:r>
      <w:r>
        <w:rPr>
          <w:w w:val="105"/>
          <w:sz w:val="23"/>
        </w:rPr>
        <w:t>содержательная связь с урочной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деятельностью;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804"/>
          <w:tab w:val="left" w:pos="2725"/>
          <w:tab w:val="left" w:pos="3513"/>
          <w:tab w:val="left" w:pos="3881"/>
          <w:tab w:val="left" w:pos="5329"/>
          <w:tab w:val="left" w:pos="6573"/>
          <w:tab w:val="left" w:pos="6863"/>
          <w:tab w:val="left" w:pos="7566"/>
          <w:tab w:val="left" w:pos="7970"/>
          <w:tab w:val="left" w:pos="8530"/>
        </w:tabs>
        <w:ind w:left="221" w:right="406" w:firstLine="0"/>
        <w:jc w:val="left"/>
        <w:rPr>
          <w:sz w:val="23"/>
        </w:rPr>
      </w:pPr>
      <w:r>
        <w:rPr>
          <w:w w:val="105"/>
          <w:sz w:val="23"/>
        </w:rPr>
        <w:t>особенности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информационно-образовательной</w:t>
      </w:r>
      <w:r>
        <w:rPr>
          <w:w w:val="105"/>
          <w:sz w:val="23"/>
        </w:rPr>
        <w:tab/>
        <w:t>среды</w:t>
      </w:r>
      <w:r>
        <w:rPr>
          <w:w w:val="105"/>
          <w:sz w:val="23"/>
        </w:rPr>
        <w:tab/>
        <w:t>образовательной организации,</w:t>
      </w:r>
      <w:r>
        <w:rPr>
          <w:w w:val="105"/>
          <w:sz w:val="23"/>
        </w:rPr>
        <w:tab/>
        <w:t>национальные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культурные</w:t>
      </w:r>
      <w:r>
        <w:rPr>
          <w:w w:val="105"/>
          <w:sz w:val="23"/>
        </w:rPr>
        <w:tab/>
        <w:t>особенности</w:t>
      </w:r>
      <w:r>
        <w:rPr>
          <w:w w:val="105"/>
          <w:sz w:val="23"/>
        </w:rPr>
        <w:tab/>
        <w:t>региона,</w:t>
      </w:r>
      <w:r>
        <w:rPr>
          <w:w w:val="105"/>
          <w:sz w:val="23"/>
        </w:rPr>
        <w:tab/>
        <w:t>где</w:t>
      </w:r>
      <w:r>
        <w:rPr>
          <w:w w:val="105"/>
          <w:sz w:val="23"/>
        </w:rPr>
        <w:tab/>
      </w:r>
      <w:r>
        <w:rPr>
          <w:sz w:val="23"/>
        </w:rPr>
        <w:t xml:space="preserve">находится </w:t>
      </w:r>
      <w:r>
        <w:rPr>
          <w:w w:val="105"/>
          <w:sz w:val="23"/>
        </w:rPr>
        <w:t>образовательная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a3"/>
        <w:tabs>
          <w:tab w:val="left" w:pos="1796"/>
          <w:tab w:val="left" w:pos="3464"/>
          <w:tab w:val="left" w:pos="5049"/>
          <w:tab w:val="left" w:pos="6799"/>
          <w:tab w:val="left" w:pos="7304"/>
          <w:tab w:val="left" w:pos="7939"/>
        </w:tabs>
        <w:spacing w:before="0"/>
        <w:ind w:right="410"/>
        <w:jc w:val="left"/>
      </w:pPr>
      <w:r>
        <w:rPr>
          <w:w w:val="105"/>
        </w:rPr>
        <w:t>Возможные</w:t>
      </w:r>
      <w:r>
        <w:rPr>
          <w:w w:val="105"/>
        </w:rPr>
        <w:tab/>
        <w:t>направления</w:t>
      </w:r>
      <w:r>
        <w:rPr>
          <w:w w:val="105"/>
        </w:rPr>
        <w:tab/>
        <w:t>внеурочной</w:t>
      </w:r>
      <w:r>
        <w:rPr>
          <w:w w:val="105"/>
        </w:rPr>
        <w:tab/>
        <w:t>деятельности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4"/>
          <w:w w:val="105"/>
        </w:rPr>
        <w:t>их</w:t>
      </w:r>
      <w:r>
        <w:rPr>
          <w:spacing w:val="4"/>
          <w:w w:val="105"/>
        </w:rPr>
        <w:tab/>
      </w:r>
      <w:r>
        <w:t xml:space="preserve">содержательное </w:t>
      </w:r>
      <w:r>
        <w:rPr>
          <w:w w:val="105"/>
        </w:rPr>
        <w:t>наполнение</w:t>
      </w:r>
    </w:p>
    <w:p w:rsidR="00DF2E79" w:rsidRDefault="00651C6D">
      <w:pPr>
        <w:pStyle w:val="a3"/>
        <w:tabs>
          <w:tab w:val="left" w:pos="1773"/>
          <w:tab w:val="left" w:pos="1975"/>
          <w:tab w:val="left" w:pos="2118"/>
          <w:tab w:val="left" w:pos="2567"/>
          <w:tab w:val="left" w:pos="2744"/>
          <w:tab w:val="left" w:pos="2944"/>
          <w:tab w:val="left" w:pos="3296"/>
          <w:tab w:val="left" w:pos="3597"/>
          <w:tab w:val="left" w:pos="3632"/>
          <w:tab w:val="left" w:pos="3715"/>
          <w:tab w:val="left" w:pos="4241"/>
          <w:tab w:val="left" w:pos="4676"/>
          <w:tab w:val="left" w:pos="5355"/>
          <w:tab w:val="left" w:pos="5623"/>
          <w:tab w:val="left" w:pos="6218"/>
          <w:tab w:val="left" w:pos="6325"/>
          <w:tab w:val="left" w:pos="6556"/>
          <w:tab w:val="left" w:pos="6872"/>
          <w:tab w:val="left" w:pos="6995"/>
          <w:tab w:val="left" w:pos="7148"/>
          <w:tab w:val="left" w:pos="7546"/>
          <w:tab w:val="left" w:pos="7599"/>
          <w:tab w:val="left" w:pos="8180"/>
          <w:tab w:val="left" w:pos="8286"/>
          <w:tab w:val="left" w:pos="8555"/>
          <w:tab w:val="left" w:pos="9330"/>
        </w:tabs>
        <w:ind w:right="407"/>
        <w:jc w:val="left"/>
      </w:pPr>
      <w:r>
        <w:rPr>
          <w:w w:val="105"/>
        </w:rPr>
        <w:t>Предлагаемые</w:t>
      </w:r>
      <w:r>
        <w:rPr>
          <w:w w:val="105"/>
        </w:rPr>
        <w:tab/>
      </w:r>
      <w:r>
        <w:rPr>
          <w:w w:val="105"/>
        </w:rPr>
        <w:tab/>
        <w:t>направления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внеурочной</w:t>
      </w:r>
      <w:r>
        <w:rPr>
          <w:w w:val="105"/>
        </w:rPr>
        <w:tab/>
        <w:t xml:space="preserve">деятельности </w:t>
      </w:r>
      <w:r>
        <w:rPr>
          <w:spacing w:val="12"/>
          <w:w w:val="105"/>
        </w:rPr>
        <w:t xml:space="preserve"> </w:t>
      </w:r>
      <w:r>
        <w:rPr>
          <w:w w:val="105"/>
        </w:rPr>
        <w:t>являются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3"/>
          <w:w w:val="105"/>
        </w:rPr>
        <w:t xml:space="preserve">для </w:t>
      </w:r>
      <w:r>
        <w:rPr>
          <w:w w:val="105"/>
        </w:rPr>
        <w:t>образовательной</w:t>
      </w:r>
      <w:r>
        <w:rPr>
          <w:w w:val="105"/>
        </w:rPr>
        <w:tab/>
      </w:r>
      <w:r>
        <w:rPr>
          <w:w w:val="105"/>
        </w:rPr>
        <w:tab/>
        <w:t>организации</w:t>
      </w:r>
      <w:r>
        <w:rPr>
          <w:w w:val="105"/>
        </w:rPr>
        <w:tab/>
      </w:r>
      <w:r>
        <w:rPr>
          <w:w w:val="105"/>
        </w:rPr>
        <w:tab/>
        <w:t>общими</w:t>
      </w:r>
      <w:r>
        <w:rPr>
          <w:w w:val="105"/>
        </w:rPr>
        <w:tab/>
        <w:t>ориентирами</w:t>
      </w:r>
      <w:r>
        <w:rPr>
          <w:w w:val="105"/>
        </w:rPr>
        <w:tab/>
        <w:t>и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подлежат</w:t>
      </w:r>
      <w:r>
        <w:rPr>
          <w:spacing w:val="2"/>
          <w:w w:val="105"/>
        </w:rPr>
        <w:tab/>
      </w:r>
      <w:r>
        <w:t xml:space="preserve">формальному </w:t>
      </w:r>
      <w:r>
        <w:rPr>
          <w:w w:val="105"/>
        </w:rPr>
        <w:t>копированию.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При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w w:val="105"/>
        </w:rPr>
        <w:t>отборе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направлений</w:t>
      </w:r>
      <w:r>
        <w:rPr>
          <w:spacing w:val="2"/>
          <w:w w:val="105"/>
        </w:rPr>
        <w:tab/>
      </w:r>
      <w:r>
        <w:t>внеурочной</w:t>
      </w:r>
      <w:r>
        <w:tab/>
      </w:r>
      <w:r>
        <w:tab/>
      </w:r>
      <w:r>
        <w:rPr>
          <w:w w:val="105"/>
        </w:rPr>
        <w:t>деятельности</w:t>
      </w:r>
      <w:r>
        <w:rPr>
          <w:w w:val="105"/>
        </w:rPr>
        <w:tab/>
      </w:r>
      <w:r>
        <w:rPr>
          <w:w w:val="105"/>
        </w:rPr>
        <w:tab/>
        <w:t>каждая образовательная</w:t>
      </w:r>
      <w:r>
        <w:rPr>
          <w:w w:val="105"/>
        </w:rPr>
        <w:tab/>
      </w:r>
      <w:r>
        <w:rPr>
          <w:w w:val="105"/>
        </w:rPr>
        <w:tab/>
        <w:t>организация</w:t>
      </w:r>
      <w:r>
        <w:rPr>
          <w:w w:val="105"/>
        </w:rPr>
        <w:tab/>
        <w:t>ориентируется,</w:t>
      </w:r>
      <w:r>
        <w:rPr>
          <w:w w:val="105"/>
        </w:rPr>
        <w:tab/>
        <w:t>прежде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всего,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rPr>
          <w:w w:val="105"/>
        </w:rPr>
        <w:t>на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2"/>
          <w:w w:val="105"/>
        </w:rPr>
        <w:t>свои</w:t>
      </w:r>
      <w:r>
        <w:rPr>
          <w:spacing w:val="2"/>
          <w:w w:val="105"/>
        </w:rPr>
        <w:tab/>
      </w:r>
      <w:r>
        <w:rPr>
          <w:spacing w:val="2"/>
          <w:w w:val="105"/>
        </w:rPr>
        <w:tab/>
      </w:r>
      <w:r>
        <w:t xml:space="preserve">особенности </w:t>
      </w:r>
      <w:r>
        <w:rPr>
          <w:w w:val="105"/>
        </w:rPr>
        <w:t>функционирования,</w:t>
      </w:r>
      <w:r>
        <w:rPr>
          <w:w w:val="105"/>
        </w:rPr>
        <w:tab/>
        <w:t>психолого-педагогические</w:t>
      </w:r>
      <w:r>
        <w:rPr>
          <w:w w:val="105"/>
        </w:rPr>
        <w:tab/>
      </w:r>
      <w:r>
        <w:rPr>
          <w:w w:val="105"/>
        </w:rPr>
        <w:tab/>
        <w:t>характеристики</w:t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spacing w:val="-8"/>
          <w:w w:val="105"/>
        </w:rPr>
        <w:t xml:space="preserve">их </w:t>
      </w:r>
      <w:r>
        <w:rPr>
          <w:w w:val="105"/>
        </w:rPr>
        <w:t>потребности,</w:t>
      </w:r>
      <w:r>
        <w:rPr>
          <w:w w:val="105"/>
        </w:rPr>
        <w:tab/>
      </w:r>
      <w:r>
        <w:t>интересы</w:t>
      </w:r>
      <w:r>
        <w:tab/>
      </w:r>
      <w:r>
        <w:tab/>
      </w:r>
      <w:r>
        <w:rPr>
          <w:w w:val="105"/>
        </w:rPr>
        <w:t>и</w:t>
      </w:r>
      <w:r>
        <w:rPr>
          <w:w w:val="105"/>
        </w:rPr>
        <w:tab/>
        <w:t>уровни</w:t>
      </w:r>
      <w:r>
        <w:rPr>
          <w:w w:val="105"/>
        </w:rPr>
        <w:tab/>
        <w:t>успешности обучения. К выбору направлений внеурочной деятельности и их организации могут привлекаться родители как законные участники образовательных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42"/>
        <w:ind w:left="221"/>
        <w:rPr>
          <w:sz w:val="20"/>
        </w:rPr>
      </w:pPr>
      <w:r>
        <w:rPr>
          <w:color w:val="171717"/>
          <w:sz w:val="20"/>
        </w:rPr>
        <w:t>62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spacing w:before="73"/>
        <w:ind w:left="221"/>
        <w:jc w:val="both"/>
        <w:rPr>
          <w:i/>
          <w:sz w:val="23"/>
        </w:rPr>
      </w:pPr>
      <w:r>
        <w:rPr>
          <w:i/>
          <w:w w:val="105"/>
          <w:sz w:val="23"/>
        </w:rPr>
        <w:lastRenderedPageBreak/>
        <w:t>Направления и цели внеурочной деятельности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2"/>
        </w:tabs>
        <w:ind w:left="221" w:right="405" w:firstLine="0"/>
        <w:rPr>
          <w:sz w:val="23"/>
        </w:rPr>
      </w:pPr>
      <w:r>
        <w:rPr>
          <w:w w:val="105"/>
          <w:sz w:val="23"/>
        </w:rPr>
        <w:t xml:space="preserve">Спортивно- оздоровительная </w:t>
      </w:r>
      <w:r>
        <w:rPr>
          <w:spacing w:val="2"/>
          <w:w w:val="105"/>
          <w:sz w:val="23"/>
        </w:rPr>
        <w:t xml:space="preserve">деятельность </w:t>
      </w:r>
      <w:r>
        <w:rPr>
          <w:w w:val="105"/>
          <w:sz w:val="23"/>
        </w:rPr>
        <w:t xml:space="preserve">направлена на </w:t>
      </w:r>
      <w:r>
        <w:rPr>
          <w:spacing w:val="2"/>
          <w:w w:val="105"/>
          <w:sz w:val="23"/>
        </w:rPr>
        <w:t xml:space="preserve">физическое </w:t>
      </w:r>
      <w:r>
        <w:rPr>
          <w:w w:val="105"/>
          <w:sz w:val="23"/>
        </w:rPr>
        <w:t>развитие школьника, углубление знаний об организации жизни и деятельности с учетом соблюдения правил здорового безопасного образа</w:t>
      </w:r>
      <w:r>
        <w:rPr>
          <w:spacing w:val="-6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жизни.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3581"/>
          <w:tab w:val="left" w:pos="5168"/>
          <w:tab w:val="left" w:pos="6738"/>
          <w:tab w:val="left" w:pos="7992"/>
        </w:tabs>
        <w:ind w:left="221" w:right="408" w:firstLine="0"/>
        <w:jc w:val="left"/>
        <w:rPr>
          <w:sz w:val="23"/>
        </w:rPr>
      </w:pPr>
      <w:r>
        <w:rPr>
          <w:spacing w:val="2"/>
          <w:w w:val="105"/>
          <w:sz w:val="23"/>
        </w:rPr>
        <w:t>Проектно-исследовательская</w:t>
      </w:r>
      <w:r>
        <w:rPr>
          <w:spacing w:val="2"/>
          <w:w w:val="105"/>
          <w:sz w:val="23"/>
        </w:rPr>
        <w:tab/>
      </w:r>
      <w:r>
        <w:rPr>
          <w:w w:val="105"/>
          <w:sz w:val="23"/>
        </w:rPr>
        <w:t>деятельность</w:t>
      </w:r>
      <w:r>
        <w:rPr>
          <w:w w:val="105"/>
          <w:sz w:val="23"/>
        </w:rPr>
        <w:tab/>
        <w:t>организуется</w:t>
      </w:r>
      <w:r>
        <w:rPr>
          <w:w w:val="105"/>
          <w:sz w:val="23"/>
        </w:rPr>
        <w:tab/>
        <w:t>как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 xml:space="preserve">углубленное </w:t>
      </w:r>
      <w:r>
        <w:rPr>
          <w:w w:val="105"/>
          <w:sz w:val="23"/>
        </w:rPr>
        <w:t xml:space="preserve">изучение </w:t>
      </w:r>
      <w:r>
        <w:rPr>
          <w:spacing w:val="2"/>
          <w:w w:val="105"/>
          <w:sz w:val="23"/>
        </w:rPr>
        <w:t xml:space="preserve">учебных </w:t>
      </w:r>
      <w:r>
        <w:rPr>
          <w:w w:val="105"/>
          <w:sz w:val="23"/>
        </w:rPr>
        <w:t xml:space="preserve">предметов в процессе совместной деятельности по </w:t>
      </w:r>
      <w:r>
        <w:rPr>
          <w:spacing w:val="2"/>
          <w:w w:val="105"/>
          <w:sz w:val="23"/>
        </w:rPr>
        <w:t xml:space="preserve">выполнению </w:t>
      </w:r>
      <w:r>
        <w:rPr>
          <w:w w:val="105"/>
          <w:sz w:val="23"/>
        </w:rPr>
        <w:t>проектов.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3329"/>
          <w:tab w:val="left" w:pos="5071"/>
          <w:tab w:val="left" w:pos="6632"/>
          <w:tab w:val="left" w:pos="7265"/>
        </w:tabs>
        <w:spacing w:before="2"/>
        <w:ind w:left="221" w:right="404" w:firstLine="0"/>
        <w:jc w:val="left"/>
        <w:rPr>
          <w:sz w:val="23"/>
        </w:rPr>
      </w:pPr>
      <w:r>
        <w:rPr>
          <w:w w:val="105"/>
          <w:sz w:val="23"/>
        </w:rPr>
        <w:t>Коммуникативная</w:t>
      </w:r>
      <w:r>
        <w:rPr>
          <w:w w:val="105"/>
          <w:sz w:val="23"/>
        </w:rPr>
        <w:tab/>
        <w:t>деятельность</w:t>
      </w:r>
      <w:r>
        <w:rPr>
          <w:w w:val="105"/>
          <w:sz w:val="23"/>
        </w:rPr>
        <w:tab/>
        <w:t>направлена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 xml:space="preserve">совершенствование </w:t>
      </w:r>
      <w:r>
        <w:rPr>
          <w:w w:val="105"/>
          <w:sz w:val="23"/>
        </w:rPr>
        <w:t>функциональной коммуникативной грамотности, культуры диалогического общения и 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творчества.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257"/>
          <w:tab w:val="left" w:pos="3035"/>
          <w:tab w:val="left" w:pos="4338"/>
          <w:tab w:val="left" w:pos="4413"/>
          <w:tab w:val="left" w:pos="5720"/>
          <w:tab w:val="left" w:pos="5806"/>
          <w:tab w:val="left" w:pos="6301"/>
          <w:tab w:val="left" w:pos="7338"/>
          <w:tab w:val="left" w:pos="7795"/>
          <w:tab w:val="left" w:pos="8934"/>
        </w:tabs>
        <w:ind w:left="221" w:right="405" w:firstLine="0"/>
        <w:jc w:val="left"/>
        <w:rPr>
          <w:sz w:val="23"/>
        </w:rPr>
      </w:pPr>
      <w:r>
        <w:rPr>
          <w:w w:val="105"/>
          <w:sz w:val="23"/>
        </w:rPr>
        <w:t>Художественно-эстетическая</w:t>
      </w:r>
      <w:r>
        <w:rPr>
          <w:w w:val="105"/>
          <w:sz w:val="23"/>
        </w:rPr>
        <w:tab/>
        <w:t>творческая</w:t>
      </w:r>
      <w:r>
        <w:rPr>
          <w:w w:val="105"/>
          <w:sz w:val="23"/>
        </w:rPr>
        <w:tab/>
        <w:t>деятельность</w:t>
      </w:r>
      <w:r>
        <w:rPr>
          <w:w w:val="105"/>
          <w:sz w:val="23"/>
        </w:rPr>
        <w:tab/>
        <w:t>организуется</w:t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 xml:space="preserve">как </w:t>
      </w:r>
      <w:r>
        <w:rPr>
          <w:w w:val="105"/>
          <w:sz w:val="23"/>
        </w:rPr>
        <w:t>система</w:t>
      </w:r>
      <w:r>
        <w:rPr>
          <w:w w:val="105"/>
          <w:sz w:val="23"/>
        </w:rPr>
        <w:tab/>
        <w:t>разнообразных</w:t>
      </w:r>
      <w:r>
        <w:rPr>
          <w:w w:val="105"/>
          <w:sz w:val="23"/>
        </w:rPr>
        <w:tab/>
        <w:t>творческих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мастерских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4"/>
          <w:w w:val="105"/>
          <w:sz w:val="23"/>
        </w:rPr>
        <w:t>по</w:t>
      </w:r>
      <w:r>
        <w:rPr>
          <w:spacing w:val="4"/>
          <w:w w:val="105"/>
          <w:sz w:val="23"/>
        </w:rPr>
        <w:tab/>
      </w:r>
      <w:r>
        <w:rPr>
          <w:w w:val="105"/>
          <w:sz w:val="23"/>
        </w:rPr>
        <w:t>развитию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 xml:space="preserve">художественного </w:t>
      </w:r>
      <w:r>
        <w:rPr>
          <w:w w:val="105"/>
          <w:sz w:val="23"/>
        </w:rPr>
        <w:t>творчества, способности к импровизации, драматизации, выразительному чтению,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а также становлению умений участвовать в театрализованной</w:t>
      </w:r>
      <w:r>
        <w:rPr>
          <w:spacing w:val="-17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деятельности.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4"/>
          <w:tab w:val="left" w:pos="1939"/>
          <w:tab w:val="left" w:pos="2493"/>
          <w:tab w:val="left" w:pos="3083"/>
          <w:tab w:val="left" w:pos="3624"/>
          <w:tab w:val="left" w:pos="4579"/>
          <w:tab w:val="left" w:pos="5205"/>
          <w:tab w:val="left" w:pos="6276"/>
          <w:tab w:val="left" w:pos="6369"/>
          <w:tab w:val="left" w:pos="7108"/>
          <w:tab w:val="left" w:pos="7435"/>
          <w:tab w:val="left" w:pos="7606"/>
          <w:tab w:val="left" w:pos="8365"/>
          <w:tab w:val="left" w:pos="9160"/>
        </w:tabs>
        <w:spacing w:before="3"/>
        <w:ind w:left="221" w:right="407" w:firstLine="0"/>
        <w:jc w:val="left"/>
        <w:rPr>
          <w:sz w:val="23"/>
        </w:rPr>
      </w:pPr>
      <w:r>
        <w:rPr>
          <w:w w:val="105"/>
          <w:sz w:val="23"/>
        </w:rPr>
        <w:t>Информационная</w:t>
      </w:r>
      <w:r>
        <w:rPr>
          <w:w w:val="105"/>
          <w:sz w:val="23"/>
        </w:rPr>
        <w:tab/>
        <w:t>культура</w:t>
      </w:r>
      <w:r>
        <w:rPr>
          <w:w w:val="105"/>
          <w:sz w:val="23"/>
        </w:rPr>
        <w:tab/>
        <w:t>предполагает</w:t>
      </w:r>
      <w:r>
        <w:rPr>
          <w:w w:val="105"/>
          <w:sz w:val="23"/>
        </w:rPr>
        <w:tab/>
        <w:t>учебные</w:t>
      </w:r>
      <w:r>
        <w:rPr>
          <w:w w:val="105"/>
          <w:sz w:val="23"/>
        </w:rPr>
        <w:tab/>
        <w:t>курсы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рамках</w:t>
      </w:r>
      <w:r>
        <w:rPr>
          <w:w w:val="105"/>
          <w:sz w:val="23"/>
        </w:rPr>
        <w:tab/>
      </w:r>
      <w:r>
        <w:rPr>
          <w:sz w:val="23"/>
        </w:rPr>
        <w:t xml:space="preserve">внеурочной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  <w:t>которые</w:t>
      </w:r>
      <w:r>
        <w:rPr>
          <w:w w:val="105"/>
          <w:sz w:val="23"/>
        </w:rPr>
        <w:tab/>
        <w:t>формируют</w:t>
      </w:r>
      <w:r>
        <w:rPr>
          <w:w w:val="105"/>
          <w:sz w:val="23"/>
        </w:rPr>
        <w:tab/>
        <w:t>представления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младших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школьников</w:t>
      </w:r>
      <w:r>
        <w:rPr>
          <w:w w:val="105"/>
          <w:sz w:val="23"/>
        </w:rPr>
        <w:tab/>
        <w:t>о разнообразных современных информационных средствах и навыки выполнения разных видов работ на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компьютере.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3"/>
          <w:tab w:val="left" w:pos="524"/>
          <w:tab w:val="left" w:pos="1911"/>
          <w:tab w:val="left" w:pos="2738"/>
          <w:tab w:val="left" w:pos="3047"/>
          <w:tab w:val="left" w:pos="4074"/>
          <w:tab w:val="left" w:pos="4320"/>
          <w:tab w:val="left" w:pos="4427"/>
          <w:tab w:val="left" w:pos="5512"/>
          <w:tab w:val="left" w:pos="5601"/>
          <w:tab w:val="left" w:pos="6615"/>
          <w:tab w:val="left" w:pos="7694"/>
          <w:tab w:val="left" w:pos="7837"/>
          <w:tab w:val="left" w:pos="8254"/>
        </w:tabs>
        <w:spacing w:before="2"/>
        <w:ind w:left="221" w:right="406" w:firstLine="0"/>
        <w:jc w:val="left"/>
        <w:rPr>
          <w:sz w:val="23"/>
        </w:rPr>
      </w:pPr>
      <w:r>
        <w:rPr>
          <w:w w:val="105"/>
          <w:sz w:val="23"/>
        </w:rPr>
        <w:t>Интеллектуальные</w:t>
      </w:r>
      <w:r>
        <w:rPr>
          <w:w w:val="105"/>
          <w:sz w:val="23"/>
        </w:rPr>
        <w:tab/>
        <w:t>марафоны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система</w:t>
      </w:r>
      <w:r>
        <w:rPr>
          <w:w w:val="105"/>
          <w:sz w:val="23"/>
        </w:rPr>
        <w:tab/>
        <w:t>интеллектуальных</w:t>
      </w:r>
      <w:r>
        <w:rPr>
          <w:w w:val="105"/>
          <w:sz w:val="23"/>
        </w:rPr>
        <w:tab/>
      </w:r>
      <w:r>
        <w:rPr>
          <w:sz w:val="23"/>
        </w:rPr>
        <w:t xml:space="preserve">соревновательных </w:t>
      </w:r>
      <w:r>
        <w:rPr>
          <w:w w:val="105"/>
          <w:sz w:val="23"/>
        </w:rPr>
        <w:t>мероприятий,</w:t>
      </w:r>
      <w:r>
        <w:rPr>
          <w:w w:val="105"/>
          <w:sz w:val="23"/>
        </w:rPr>
        <w:tab/>
        <w:t>которые</w:t>
      </w:r>
      <w:r>
        <w:rPr>
          <w:w w:val="105"/>
          <w:sz w:val="23"/>
        </w:rPr>
        <w:tab/>
        <w:t>призваны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развивать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общую</w:t>
      </w:r>
      <w:r>
        <w:rPr>
          <w:w w:val="105"/>
          <w:sz w:val="23"/>
        </w:rPr>
        <w:tab/>
        <w:t>культуру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эрудицию обучающегося, его познавательные интересу и способности к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самообразованию.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71"/>
        </w:tabs>
        <w:ind w:left="221" w:right="408" w:firstLine="0"/>
        <w:rPr>
          <w:sz w:val="23"/>
        </w:rPr>
      </w:pPr>
      <w:r>
        <w:rPr>
          <w:w w:val="105"/>
          <w:sz w:val="23"/>
        </w:rPr>
        <w:t>«Учение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с  увлечением!»  включает   систему   занятий   в   зоне   ближайшего развития, когда учитель непосредственно помогает </w:t>
      </w:r>
      <w:proofErr w:type="gramStart"/>
      <w:r>
        <w:rPr>
          <w:w w:val="105"/>
          <w:sz w:val="23"/>
        </w:rPr>
        <w:t>обучающемуся</w:t>
      </w:r>
      <w:proofErr w:type="gramEnd"/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преодолеть  трудности, возникшие </w:t>
      </w:r>
      <w:r>
        <w:rPr>
          <w:spacing w:val="2"/>
          <w:w w:val="105"/>
          <w:sz w:val="23"/>
        </w:rPr>
        <w:t xml:space="preserve">при </w:t>
      </w:r>
      <w:r>
        <w:rPr>
          <w:w w:val="105"/>
          <w:sz w:val="23"/>
        </w:rPr>
        <w:t>изучении 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предметов.</w:t>
      </w:r>
    </w:p>
    <w:p w:rsidR="00DF2E79" w:rsidRDefault="00651C6D">
      <w:pPr>
        <w:spacing w:before="2"/>
        <w:ind w:left="221" w:right="407"/>
        <w:jc w:val="both"/>
        <w:rPr>
          <w:i/>
          <w:sz w:val="23"/>
        </w:rPr>
      </w:pPr>
      <w:r>
        <w:rPr>
          <w:i/>
          <w:w w:val="105"/>
          <w:sz w:val="23"/>
        </w:rPr>
        <w:t>Выбор форм организации внеурочной деятельности подчиняется следующим требованиям: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10"/>
        </w:tabs>
        <w:ind w:left="221" w:right="409" w:firstLine="0"/>
        <w:rPr>
          <w:sz w:val="23"/>
        </w:rPr>
      </w:pPr>
      <w:r>
        <w:rPr>
          <w:w w:val="105"/>
          <w:sz w:val="23"/>
        </w:rPr>
        <w:t>целесообразность использования данной формы для решения поставленных задач конкретного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направления;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998"/>
          <w:tab w:val="left" w:pos="6384"/>
          <w:tab w:val="left" w:pos="7514"/>
        </w:tabs>
        <w:ind w:left="221" w:right="407" w:firstLine="0"/>
        <w:jc w:val="left"/>
        <w:rPr>
          <w:sz w:val="23"/>
        </w:rPr>
      </w:pPr>
      <w:r>
        <w:rPr>
          <w:w w:val="105"/>
          <w:sz w:val="23"/>
        </w:rPr>
        <w:t>преобладание</w:t>
      </w:r>
      <w:r>
        <w:rPr>
          <w:w w:val="105"/>
          <w:sz w:val="23"/>
        </w:rPr>
        <w:tab/>
        <w:t>практико-ориентированных</w:t>
      </w:r>
      <w:r>
        <w:rPr>
          <w:w w:val="105"/>
          <w:sz w:val="23"/>
        </w:rPr>
        <w:tab/>
        <w:t>форм,</w:t>
      </w:r>
      <w:r>
        <w:rPr>
          <w:w w:val="105"/>
          <w:sz w:val="23"/>
        </w:rPr>
        <w:tab/>
        <w:t xml:space="preserve">обеспечивающих непосредственное активное участие </w:t>
      </w:r>
      <w:proofErr w:type="gramStart"/>
      <w:r>
        <w:rPr>
          <w:w w:val="105"/>
          <w:sz w:val="23"/>
        </w:rPr>
        <w:t>обучающегося</w:t>
      </w:r>
      <w:proofErr w:type="gramEnd"/>
      <w:r>
        <w:rPr>
          <w:w w:val="105"/>
          <w:sz w:val="23"/>
        </w:rPr>
        <w:t xml:space="preserve"> в практической деятельности, в т.ч. совместной (парной, групповой,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коллективной);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11"/>
        </w:tabs>
        <w:ind w:left="221" w:right="410" w:firstLine="0"/>
        <w:jc w:val="left"/>
        <w:rPr>
          <w:sz w:val="23"/>
        </w:rPr>
      </w:pPr>
      <w:r>
        <w:rPr>
          <w:spacing w:val="2"/>
          <w:w w:val="105"/>
          <w:sz w:val="23"/>
        </w:rPr>
        <w:t xml:space="preserve">учет </w:t>
      </w:r>
      <w:r>
        <w:rPr>
          <w:w w:val="105"/>
          <w:sz w:val="23"/>
        </w:rPr>
        <w:t xml:space="preserve">специфики коммуникативной </w:t>
      </w:r>
      <w:r>
        <w:rPr>
          <w:spacing w:val="2"/>
          <w:w w:val="105"/>
          <w:sz w:val="23"/>
        </w:rPr>
        <w:t xml:space="preserve">деятельности, </w:t>
      </w:r>
      <w:r>
        <w:rPr>
          <w:w w:val="105"/>
          <w:sz w:val="23"/>
        </w:rPr>
        <w:t xml:space="preserve">которая сопровождает то или иное направление </w:t>
      </w:r>
      <w:proofErr w:type="spellStart"/>
      <w:r>
        <w:rPr>
          <w:w w:val="105"/>
          <w:sz w:val="23"/>
        </w:rPr>
        <w:t>внеучебной</w:t>
      </w:r>
      <w:proofErr w:type="spellEnd"/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712"/>
          <w:tab w:val="left" w:pos="1947"/>
          <w:tab w:val="left" w:pos="2816"/>
          <w:tab w:val="left" w:pos="3231"/>
          <w:tab w:val="left" w:pos="3685"/>
          <w:tab w:val="left" w:pos="4065"/>
          <w:tab w:val="left" w:pos="4868"/>
          <w:tab w:val="left" w:pos="5820"/>
          <w:tab w:val="left" w:pos="6414"/>
          <w:tab w:val="left" w:pos="7839"/>
          <w:tab w:val="left" w:pos="8136"/>
          <w:tab w:val="left" w:pos="9081"/>
          <w:tab w:val="left" w:pos="9448"/>
        </w:tabs>
        <w:ind w:left="221" w:right="405" w:firstLine="0"/>
        <w:jc w:val="left"/>
        <w:rPr>
          <w:sz w:val="23"/>
        </w:rPr>
      </w:pPr>
      <w:r>
        <w:rPr>
          <w:spacing w:val="2"/>
          <w:w w:val="105"/>
          <w:sz w:val="23"/>
        </w:rPr>
        <w:t xml:space="preserve">использование </w:t>
      </w:r>
      <w:r>
        <w:rPr>
          <w:w w:val="105"/>
          <w:sz w:val="23"/>
        </w:rPr>
        <w:t>форм организации, предполагающих использование средств ИКТ. Возможными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формами</w:t>
      </w:r>
      <w:r>
        <w:rPr>
          <w:w w:val="105"/>
          <w:sz w:val="23"/>
        </w:rPr>
        <w:tab/>
        <w:t>организации</w:t>
      </w:r>
      <w:r>
        <w:rPr>
          <w:w w:val="105"/>
          <w:sz w:val="23"/>
        </w:rPr>
        <w:tab/>
        <w:t>внеурочной</w:t>
      </w:r>
      <w:r>
        <w:rPr>
          <w:w w:val="105"/>
          <w:sz w:val="23"/>
        </w:rPr>
        <w:tab/>
        <w:t>деятельности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2"/>
          <w:w w:val="105"/>
          <w:sz w:val="23"/>
        </w:rPr>
        <w:t>могут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 xml:space="preserve">быть </w:t>
      </w:r>
      <w:r>
        <w:rPr>
          <w:w w:val="105"/>
          <w:sz w:val="23"/>
        </w:rPr>
        <w:t>следующие:</w:t>
      </w:r>
      <w:r>
        <w:rPr>
          <w:w w:val="105"/>
          <w:sz w:val="23"/>
        </w:rPr>
        <w:tab/>
        <w:t>учебные</w:t>
      </w:r>
      <w:r>
        <w:rPr>
          <w:w w:val="105"/>
          <w:sz w:val="23"/>
        </w:rPr>
        <w:tab/>
        <w:t>курсы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факультативы;</w:t>
      </w:r>
      <w:r>
        <w:rPr>
          <w:w w:val="105"/>
          <w:sz w:val="23"/>
        </w:rPr>
        <w:tab/>
        <w:t>художественные,</w:t>
      </w:r>
      <w:r>
        <w:rPr>
          <w:w w:val="105"/>
          <w:sz w:val="23"/>
        </w:rPr>
        <w:tab/>
        <w:t>музыкальные</w:t>
      </w:r>
      <w:r>
        <w:rPr>
          <w:w w:val="105"/>
          <w:sz w:val="23"/>
        </w:rPr>
        <w:tab/>
      </w:r>
      <w:r>
        <w:rPr>
          <w:spacing w:val="-14"/>
          <w:w w:val="105"/>
          <w:sz w:val="23"/>
        </w:rPr>
        <w:t xml:space="preserve">и </w:t>
      </w:r>
      <w:r>
        <w:rPr>
          <w:w w:val="105"/>
          <w:sz w:val="23"/>
        </w:rPr>
        <w:t xml:space="preserve">спортивные студии; соревновательные мероприятия, </w:t>
      </w:r>
      <w:r>
        <w:rPr>
          <w:spacing w:val="2"/>
          <w:w w:val="105"/>
          <w:sz w:val="23"/>
        </w:rPr>
        <w:t xml:space="preserve">дискуссионные </w:t>
      </w:r>
      <w:r>
        <w:rPr>
          <w:w w:val="105"/>
          <w:sz w:val="23"/>
        </w:rPr>
        <w:t>клубы, секции, экскурсии, мини-исследования; общественно полезные практики 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др.</w:t>
      </w:r>
    </w:p>
    <w:p w:rsidR="00DF2E79" w:rsidRDefault="00651C6D">
      <w:pPr>
        <w:pStyle w:val="a3"/>
        <w:spacing w:before="3"/>
        <w:ind w:right="405"/>
      </w:pPr>
      <w:r>
        <w:rPr>
          <w:w w:val="105"/>
        </w:rPr>
        <w:t>К участию во внеурочной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деятельности  </w:t>
      </w:r>
      <w:r>
        <w:rPr>
          <w:spacing w:val="2"/>
          <w:w w:val="105"/>
        </w:rPr>
        <w:t xml:space="preserve">могут  </w:t>
      </w:r>
      <w:r>
        <w:rPr>
          <w:w w:val="105"/>
        </w:rPr>
        <w:t>привлекаться  организации  и  учреждения дополнительного образования, культуры и спорта. В этом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случае  внеурочная деятельность </w:t>
      </w:r>
      <w:r>
        <w:rPr>
          <w:spacing w:val="2"/>
          <w:w w:val="105"/>
        </w:rPr>
        <w:t xml:space="preserve">может </w:t>
      </w:r>
      <w:r>
        <w:rPr>
          <w:w w:val="105"/>
        </w:rPr>
        <w:t xml:space="preserve">проходить </w:t>
      </w:r>
      <w:r>
        <w:rPr>
          <w:spacing w:val="4"/>
          <w:w w:val="105"/>
        </w:rPr>
        <w:t xml:space="preserve">не </w:t>
      </w:r>
      <w:r>
        <w:rPr>
          <w:w w:val="105"/>
        </w:rPr>
        <w:t xml:space="preserve">только в </w:t>
      </w:r>
      <w:r>
        <w:rPr>
          <w:spacing w:val="3"/>
          <w:w w:val="105"/>
        </w:rPr>
        <w:t xml:space="preserve">помещении </w:t>
      </w:r>
      <w:r>
        <w:rPr>
          <w:w w:val="105"/>
        </w:rPr>
        <w:t xml:space="preserve">образовательной организации, но и на территории другого учреждения (организации), участвующего </w:t>
      </w:r>
      <w:r>
        <w:rPr>
          <w:spacing w:val="5"/>
          <w:w w:val="105"/>
        </w:rPr>
        <w:t xml:space="preserve">во </w:t>
      </w:r>
      <w:r>
        <w:rPr>
          <w:w w:val="105"/>
        </w:rPr>
        <w:t xml:space="preserve">внеурочной деятельности. </w:t>
      </w:r>
      <w:r>
        <w:rPr>
          <w:spacing w:val="3"/>
          <w:w w:val="105"/>
        </w:rPr>
        <w:t xml:space="preserve">Это </w:t>
      </w:r>
      <w:r>
        <w:rPr>
          <w:spacing w:val="2"/>
          <w:w w:val="105"/>
        </w:rPr>
        <w:t xml:space="preserve">может </w:t>
      </w:r>
      <w:r>
        <w:rPr>
          <w:w w:val="105"/>
        </w:rPr>
        <w:t>быть, например, спортивный комплекс, музей,  театр и др.</w:t>
      </w:r>
    </w:p>
    <w:p w:rsidR="00DF2E79" w:rsidRDefault="00651C6D">
      <w:pPr>
        <w:pStyle w:val="a3"/>
        <w:tabs>
          <w:tab w:val="left" w:pos="895"/>
          <w:tab w:val="left" w:pos="1436"/>
          <w:tab w:val="left" w:pos="2426"/>
          <w:tab w:val="left" w:pos="2684"/>
          <w:tab w:val="left" w:pos="3881"/>
          <w:tab w:val="left" w:pos="4072"/>
          <w:tab w:val="left" w:pos="5213"/>
          <w:tab w:val="left" w:pos="5491"/>
          <w:tab w:val="left" w:pos="6831"/>
          <w:tab w:val="left" w:pos="7491"/>
          <w:tab w:val="left" w:pos="7863"/>
          <w:tab w:val="left" w:pos="7960"/>
        </w:tabs>
        <w:spacing w:before="3"/>
        <w:ind w:right="405"/>
        <w:jc w:val="left"/>
      </w:pPr>
      <w:r>
        <w:rPr>
          <w:w w:val="105"/>
        </w:rPr>
        <w:t>При</w:t>
      </w:r>
      <w:r>
        <w:rPr>
          <w:w w:val="105"/>
        </w:rPr>
        <w:tab/>
        <w:t>организации</w:t>
      </w:r>
      <w:r>
        <w:rPr>
          <w:w w:val="105"/>
        </w:rPr>
        <w:tab/>
        <w:t>внеурочной</w:t>
      </w:r>
      <w:r>
        <w:rPr>
          <w:w w:val="105"/>
        </w:rPr>
        <w:tab/>
        <w:t>деятельности</w:t>
      </w:r>
      <w:r>
        <w:rPr>
          <w:w w:val="105"/>
        </w:rPr>
        <w:tab/>
        <w:t>непосредственно</w:t>
      </w:r>
      <w:r>
        <w:rPr>
          <w:w w:val="105"/>
        </w:rPr>
        <w:tab/>
        <w:t>в</w:t>
      </w:r>
      <w:r>
        <w:rPr>
          <w:w w:val="105"/>
        </w:rPr>
        <w:tab/>
      </w:r>
      <w:r>
        <w:t xml:space="preserve">образовательной </w:t>
      </w:r>
      <w:r>
        <w:rPr>
          <w:w w:val="105"/>
        </w:rPr>
        <w:t xml:space="preserve">организации в этой работе могут принимать участие все педагогические работники данной организации (учителя начальной школы, </w:t>
      </w:r>
      <w:r w:rsidR="000D0A3C">
        <w:rPr>
          <w:spacing w:val="2"/>
          <w:w w:val="105"/>
        </w:rPr>
        <w:t>учителя-</w:t>
      </w:r>
      <w:r>
        <w:rPr>
          <w:w w:val="105"/>
        </w:rPr>
        <w:t>предметники, социальные педагоги,</w:t>
      </w:r>
      <w:r>
        <w:rPr>
          <w:w w:val="105"/>
        </w:rPr>
        <w:tab/>
      </w:r>
      <w:r w:rsidR="000D0A3C">
        <w:rPr>
          <w:spacing w:val="2"/>
          <w:w w:val="105"/>
        </w:rPr>
        <w:t>педагоги-</w:t>
      </w:r>
      <w:r>
        <w:rPr>
          <w:w w:val="105"/>
        </w:rPr>
        <w:t>п</w:t>
      </w:r>
      <w:r w:rsidR="000D0A3C">
        <w:rPr>
          <w:w w:val="105"/>
        </w:rPr>
        <w:t>сихологи,</w:t>
      </w:r>
      <w:r w:rsidR="000D0A3C">
        <w:rPr>
          <w:w w:val="105"/>
        </w:rPr>
        <w:tab/>
      </w:r>
      <w:r w:rsidR="000D0A3C">
        <w:rPr>
          <w:w w:val="105"/>
        </w:rPr>
        <w:tab/>
        <w:t>учителя-</w:t>
      </w:r>
      <w:r>
        <w:rPr>
          <w:w w:val="105"/>
        </w:rPr>
        <w:t>дефектологи,</w:t>
      </w:r>
      <w:r>
        <w:rPr>
          <w:w w:val="105"/>
        </w:rPr>
        <w:tab/>
        <w:t>логопед,</w:t>
      </w:r>
      <w:r>
        <w:rPr>
          <w:w w:val="105"/>
        </w:rPr>
        <w:tab/>
      </w:r>
      <w:r>
        <w:rPr>
          <w:w w:val="105"/>
        </w:rPr>
        <w:tab/>
        <w:t>воспитатели, библиотекарь и</w:t>
      </w:r>
      <w:r>
        <w:rPr>
          <w:spacing w:val="2"/>
          <w:w w:val="105"/>
        </w:rPr>
        <w:t xml:space="preserve"> </w:t>
      </w:r>
      <w:r>
        <w:rPr>
          <w:w w:val="105"/>
        </w:rPr>
        <w:t>др.).</w:t>
      </w:r>
    </w:p>
    <w:p w:rsidR="00DF2E79" w:rsidRDefault="00651C6D">
      <w:pPr>
        <w:pStyle w:val="a3"/>
        <w:spacing w:before="3"/>
        <w:ind w:right="405"/>
      </w:pPr>
      <w:r>
        <w:rPr>
          <w:w w:val="105"/>
        </w:rPr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 Объединение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85"/>
        <w:ind w:left="221"/>
        <w:rPr>
          <w:sz w:val="20"/>
        </w:rPr>
      </w:pPr>
      <w:r>
        <w:rPr>
          <w:color w:val="171717"/>
          <w:sz w:val="20"/>
        </w:rPr>
        <w:t>63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11"/>
      </w:pPr>
      <w:r>
        <w:rPr>
          <w:w w:val="105"/>
        </w:rPr>
        <w:lastRenderedPageBreak/>
        <w:t>усилий внеурочной деятельности и дополнительного образования строится на использовании единых форм организации.</w:t>
      </w:r>
    </w:p>
    <w:p w:rsidR="00DF2E79" w:rsidRDefault="00651C6D">
      <w:pPr>
        <w:pStyle w:val="a3"/>
        <w:ind w:right="405"/>
      </w:pPr>
      <w:r>
        <w:rPr>
          <w:w w:val="105"/>
        </w:rPr>
        <w:t>Координирующую роль в организации внеурочной деятельности выполняет, как правило, основной учитель, ведущий класс начальной школы, завуч начальных классов, заместитель директора по учебно-воспитательной работе.</w:t>
      </w:r>
    </w:p>
    <w:p w:rsidR="00DF2E79" w:rsidRDefault="00DF2E79">
      <w:pPr>
        <w:pStyle w:val="a3"/>
        <w:spacing w:before="2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9"/>
        </w:numPr>
        <w:tabs>
          <w:tab w:val="left" w:pos="820"/>
        </w:tabs>
        <w:ind w:hanging="599"/>
        <w:rPr>
          <w:color w:val="171717"/>
        </w:rPr>
      </w:pPr>
      <w:r>
        <w:rPr>
          <w:color w:val="171717"/>
          <w:w w:val="105"/>
        </w:rPr>
        <w:t>Основные направления внеурочной</w:t>
      </w:r>
      <w:r>
        <w:rPr>
          <w:color w:val="171717"/>
          <w:spacing w:val="-9"/>
          <w:w w:val="105"/>
        </w:rPr>
        <w:t xml:space="preserve"> </w:t>
      </w:r>
      <w:r>
        <w:rPr>
          <w:color w:val="171717"/>
          <w:w w:val="105"/>
        </w:rPr>
        <w:t>деятельности</w:t>
      </w:r>
    </w:p>
    <w:p w:rsidR="00DF2E79" w:rsidRDefault="00DF2E79">
      <w:pPr>
        <w:pStyle w:val="a3"/>
        <w:spacing w:before="0"/>
        <w:ind w:left="0"/>
        <w:jc w:val="left"/>
        <w:rPr>
          <w:b/>
          <w:sz w:val="24"/>
        </w:rPr>
      </w:pPr>
    </w:p>
    <w:p w:rsidR="00DF2E79" w:rsidRDefault="00651C6D">
      <w:pPr>
        <w:pStyle w:val="a4"/>
        <w:numPr>
          <w:ilvl w:val="0"/>
          <w:numId w:val="8"/>
        </w:numPr>
        <w:tabs>
          <w:tab w:val="left" w:pos="460"/>
        </w:tabs>
        <w:spacing w:before="0"/>
        <w:ind w:hanging="239"/>
        <w:rPr>
          <w:sz w:val="23"/>
        </w:rPr>
      </w:pPr>
      <w:r>
        <w:rPr>
          <w:b/>
          <w:i/>
          <w:color w:val="171717"/>
          <w:w w:val="105"/>
          <w:sz w:val="23"/>
        </w:rPr>
        <w:t xml:space="preserve">Спортивно- оздоровительная деятельность </w:t>
      </w:r>
      <w:r>
        <w:rPr>
          <w:color w:val="171717"/>
          <w:w w:val="105"/>
          <w:sz w:val="23"/>
        </w:rPr>
        <w:t>1.1. «Основы</w:t>
      </w:r>
      <w:r>
        <w:rPr>
          <w:color w:val="171717"/>
          <w:spacing w:val="-1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самопознания»</w:t>
      </w:r>
    </w:p>
    <w:p w:rsidR="00DF2E79" w:rsidRDefault="00651C6D">
      <w:pPr>
        <w:pStyle w:val="a3"/>
        <w:tabs>
          <w:tab w:val="left" w:pos="7051"/>
        </w:tabs>
        <w:ind w:right="405"/>
        <w:jc w:val="left"/>
      </w:pPr>
      <w:r>
        <w:rPr>
          <w:i/>
          <w:color w:val="171717"/>
          <w:w w:val="105"/>
        </w:rPr>
        <w:t xml:space="preserve">Форма организации: </w:t>
      </w:r>
      <w:r>
        <w:rPr>
          <w:color w:val="171717"/>
          <w:w w:val="105"/>
        </w:rPr>
        <w:t xml:space="preserve">факультатив; лаборатория здоровья. 1.2. «Движение есть жизнь!» </w:t>
      </w:r>
      <w:r>
        <w:rPr>
          <w:i/>
          <w:color w:val="171717"/>
          <w:w w:val="105"/>
        </w:rPr>
        <w:t xml:space="preserve">Цель:   </w:t>
      </w:r>
      <w:r>
        <w:rPr>
          <w:color w:val="171717"/>
          <w:w w:val="105"/>
        </w:rPr>
        <w:t xml:space="preserve">формирование   представлений   учащихся 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о  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w w:val="105"/>
        </w:rPr>
        <w:t>здоровом</w:t>
      </w:r>
      <w:r>
        <w:rPr>
          <w:color w:val="171717"/>
          <w:w w:val="105"/>
        </w:rPr>
        <w:tab/>
        <w:t>образе жизни, развитие физической активности и двигательных</w:t>
      </w:r>
      <w:r>
        <w:rPr>
          <w:color w:val="171717"/>
          <w:spacing w:val="-1"/>
          <w:w w:val="105"/>
        </w:rPr>
        <w:t xml:space="preserve"> </w:t>
      </w:r>
      <w:r>
        <w:rPr>
          <w:color w:val="171717"/>
          <w:w w:val="105"/>
        </w:rPr>
        <w:t>навыков.</w:t>
      </w:r>
    </w:p>
    <w:p w:rsidR="00DF2E79" w:rsidRDefault="00651C6D">
      <w:pPr>
        <w:spacing w:before="1"/>
        <w:ind w:left="221"/>
        <w:rPr>
          <w:sz w:val="23"/>
        </w:rPr>
      </w:pPr>
      <w:r>
        <w:rPr>
          <w:i/>
          <w:color w:val="171717"/>
          <w:w w:val="105"/>
          <w:sz w:val="23"/>
        </w:rPr>
        <w:t xml:space="preserve">Форма организации: </w:t>
      </w:r>
      <w:r>
        <w:rPr>
          <w:color w:val="171717"/>
          <w:w w:val="105"/>
          <w:sz w:val="23"/>
        </w:rPr>
        <w:t>спортивная студия: учебный курс физической культуры.</w:t>
      </w:r>
    </w:p>
    <w:p w:rsidR="00DF2E79" w:rsidRDefault="00651C6D">
      <w:pPr>
        <w:pStyle w:val="Heading2"/>
        <w:numPr>
          <w:ilvl w:val="0"/>
          <w:numId w:val="8"/>
        </w:numPr>
        <w:tabs>
          <w:tab w:val="left" w:pos="568"/>
        </w:tabs>
        <w:ind w:left="568" w:hanging="347"/>
        <w:rPr>
          <w:b w:val="0"/>
          <w:i w:val="0"/>
        </w:rPr>
      </w:pPr>
      <w:r>
        <w:rPr>
          <w:color w:val="171717"/>
          <w:w w:val="105"/>
        </w:rPr>
        <w:t xml:space="preserve">Проектно-исследовательская деятельность. Возможные </w:t>
      </w:r>
      <w:r>
        <w:rPr>
          <w:color w:val="171717"/>
          <w:spacing w:val="3"/>
          <w:w w:val="105"/>
        </w:rPr>
        <w:t xml:space="preserve">темы </w:t>
      </w:r>
      <w:r>
        <w:rPr>
          <w:color w:val="171717"/>
          <w:spacing w:val="2"/>
          <w:w w:val="105"/>
        </w:rPr>
        <w:t>проектов:</w:t>
      </w:r>
      <w:r>
        <w:rPr>
          <w:color w:val="171717"/>
          <w:spacing w:val="23"/>
          <w:w w:val="105"/>
        </w:rPr>
        <w:t xml:space="preserve"> </w:t>
      </w:r>
      <w:r>
        <w:rPr>
          <w:b w:val="0"/>
          <w:i w:val="0"/>
          <w:color w:val="171717"/>
          <w:w w:val="105"/>
        </w:rPr>
        <w:t>2.1.</w:t>
      </w:r>
    </w:p>
    <w:p w:rsidR="00DF2E79" w:rsidRDefault="00651C6D">
      <w:pPr>
        <w:pStyle w:val="a3"/>
        <w:jc w:val="left"/>
      </w:pPr>
      <w:r>
        <w:rPr>
          <w:color w:val="171717"/>
          <w:w w:val="105"/>
        </w:rPr>
        <w:t>«Великие математики и их открытия»</w:t>
      </w:r>
    </w:p>
    <w:p w:rsidR="00DF2E79" w:rsidRDefault="00651C6D">
      <w:pPr>
        <w:pStyle w:val="a4"/>
        <w:numPr>
          <w:ilvl w:val="1"/>
          <w:numId w:val="7"/>
        </w:numPr>
        <w:tabs>
          <w:tab w:val="left" w:pos="640"/>
        </w:tabs>
        <w:spacing w:before="0"/>
        <w:ind w:hanging="419"/>
        <w:rPr>
          <w:color w:val="171717"/>
          <w:sz w:val="23"/>
        </w:rPr>
      </w:pPr>
      <w:r>
        <w:rPr>
          <w:color w:val="171717"/>
          <w:w w:val="105"/>
          <w:sz w:val="23"/>
        </w:rPr>
        <w:t>«История родного</w:t>
      </w:r>
      <w:r>
        <w:rPr>
          <w:color w:val="171717"/>
          <w:spacing w:val="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края»</w:t>
      </w:r>
    </w:p>
    <w:p w:rsidR="00DF2E79" w:rsidRDefault="00651C6D">
      <w:pPr>
        <w:pStyle w:val="a3"/>
        <w:ind w:right="406"/>
      </w:pPr>
      <w:r>
        <w:rPr>
          <w:i/>
          <w:color w:val="171717"/>
          <w:w w:val="105"/>
        </w:rPr>
        <w:t xml:space="preserve">Цель: </w:t>
      </w:r>
      <w:r>
        <w:rPr>
          <w:color w:val="171717"/>
          <w:w w:val="105"/>
        </w:rPr>
        <w:t>расширение знаний учащихся об истории родного края, формирование умения работать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с  разными  источниками  информации;   развитие  познавательной активности  и интереса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к  истории,  культуре  родного  края;  воспитание  чувства патриотизма,  любви к «малой</w:t>
      </w:r>
      <w:r>
        <w:rPr>
          <w:color w:val="171717"/>
          <w:spacing w:val="7"/>
          <w:w w:val="105"/>
        </w:rPr>
        <w:t xml:space="preserve"> </w:t>
      </w:r>
      <w:r>
        <w:rPr>
          <w:color w:val="171717"/>
          <w:w w:val="105"/>
        </w:rPr>
        <w:t>Родине».</w:t>
      </w:r>
    </w:p>
    <w:p w:rsidR="00DF2E79" w:rsidRDefault="00651C6D">
      <w:pPr>
        <w:spacing w:before="2"/>
        <w:ind w:left="221"/>
        <w:jc w:val="both"/>
        <w:rPr>
          <w:sz w:val="23"/>
        </w:rPr>
      </w:pPr>
      <w:r>
        <w:rPr>
          <w:i/>
          <w:color w:val="171717"/>
          <w:w w:val="105"/>
          <w:sz w:val="23"/>
        </w:rPr>
        <w:t>Форма организации</w:t>
      </w:r>
      <w:r>
        <w:rPr>
          <w:color w:val="171717"/>
          <w:w w:val="105"/>
          <w:sz w:val="23"/>
        </w:rPr>
        <w:t>: факультативный курс краеведения; творческие проекты</w:t>
      </w:r>
    </w:p>
    <w:p w:rsidR="00DF2E79" w:rsidRDefault="00651C6D">
      <w:pPr>
        <w:pStyle w:val="a3"/>
        <w:spacing w:before="0"/>
      </w:pPr>
      <w:r>
        <w:rPr>
          <w:color w:val="171717"/>
          <w:w w:val="105"/>
        </w:rPr>
        <w:t>«Достопримечательности родного края».</w:t>
      </w:r>
    </w:p>
    <w:p w:rsidR="00DF2E79" w:rsidRDefault="00651C6D">
      <w:pPr>
        <w:pStyle w:val="a4"/>
        <w:numPr>
          <w:ilvl w:val="1"/>
          <w:numId w:val="7"/>
        </w:numPr>
        <w:tabs>
          <w:tab w:val="left" w:pos="728"/>
        </w:tabs>
        <w:ind w:left="728" w:hanging="507"/>
        <w:rPr>
          <w:i/>
          <w:color w:val="171717"/>
          <w:sz w:val="23"/>
        </w:rPr>
      </w:pPr>
      <w:r>
        <w:rPr>
          <w:i/>
          <w:color w:val="171717"/>
          <w:spacing w:val="2"/>
          <w:w w:val="105"/>
          <w:sz w:val="23"/>
        </w:rPr>
        <w:t xml:space="preserve">«История </w:t>
      </w:r>
      <w:r>
        <w:rPr>
          <w:i/>
          <w:color w:val="171717"/>
          <w:w w:val="105"/>
          <w:sz w:val="23"/>
        </w:rPr>
        <w:t>письменности в России: от Древней Руси до современности»</w:t>
      </w:r>
      <w:r>
        <w:rPr>
          <w:i/>
          <w:color w:val="171717"/>
          <w:spacing w:val="40"/>
          <w:w w:val="105"/>
          <w:sz w:val="23"/>
        </w:rPr>
        <w:t xml:space="preserve"> </w:t>
      </w:r>
      <w:r>
        <w:rPr>
          <w:i/>
          <w:color w:val="171717"/>
          <w:w w:val="105"/>
          <w:sz w:val="23"/>
        </w:rPr>
        <w:t>Цель:</w:t>
      </w:r>
    </w:p>
    <w:p w:rsidR="00DF2E79" w:rsidRDefault="00651C6D">
      <w:pPr>
        <w:pStyle w:val="a3"/>
        <w:spacing w:before="0"/>
      </w:pPr>
      <w:r>
        <w:rPr>
          <w:color w:val="171717"/>
          <w:w w:val="105"/>
        </w:rPr>
        <w:t>развитие общей культуры обучающихся; расширение знаний об истории</w:t>
      </w:r>
    </w:p>
    <w:p w:rsidR="00DF2E79" w:rsidRDefault="00651C6D">
      <w:pPr>
        <w:pStyle w:val="a3"/>
        <w:ind w:right="406"/>
      </w:pPr>
      <w:r>
        <w:rPr>
          <w:color w:val="171717"/>
          <w:w w:val="105"/>
        </w:rPr>
        <w:t xml:space="preserve">письменности </w:t>
      </w:r>
      <w:r>
        <w:rPr>
          <w:color w:val="171717"/>
          <w:spacing w:val="3"/>
          <w:w w:val="105"/>
        </w:rPr>
        <w:t xml:space="preserve">(от </w:t>
      </w:r>
      <w:r>
        <w:rPr>
          <w:color w:val="171717"/>
          <w:w w:val="105"/>
        </w:rPr>
        <w:t xml:space="preserve">кириллицы </w:t>
      </w:r>
      <w:r>
        <w:rPr>
          <w:color w:val="171717"/>
          <w:spacing w:val="3"/>
          <w:w w:val="105"/>
        </w:rPr>
        <w:t xml:space="preserve">до </w:t>
      </w:r>
      <w:r>
        <w:rPr>
          <w:color w:val="171717"/>
          <w:w w:val="105"/>
        </w:rPr>
        <w:t>современного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языка,  от  </w:t>
      </w:r>
      <w:r>
        <w:rPr>
          <w:color w:val="171717"/>
          <w:spacing w:val="2"/>
          <w:w w:val="105"/>
        </w:rPr>
        <w:t xml:space="preserve">пергамента,  </w:t>
      </w:r>
      <w:r>
        <w:rPr>
          <w:color w:val="171717"/>
          <w:w w:val="105"/>
        </w:rPr>
        <w:t xml:space="preserve">берестяных грамот и первых книг до современных электронных книг); </w:t>
      </w:r>
      <w:r>
        <w:rPr>
          <w:color w:val="171717"/>
          <w:spacing w:val="2"/>
          <w:w w:val="105"/>
        </w:rPr>
        <w:t xml:space="preserve">углубление </w:t>
      </w:r>
      <w:r>
        <w:rPr>
          <w:color w:val="171717"/>
          <w:w w:val="105"/>
        </w:rPr>
        <w:t>их интереса к истории становления культуры, к самостоятельной познавательной и проектной деятельности.</w:t>
      </w:r>
    </w:p>
    <w:p w:rsidR="00DF2E79" w:rsidRDefault="00651C6D">
      <w:pPr>
        <w:pStyle w:val="a3"/>
        <w:spacing w:before="2"/>
        <w:ind w:right="410"/>
      </w:pPr>
      <w:r>
        <w:rPr>
          <w:i/>
          <w:color w:val="171717"/>
          <w:w w:val="105"/>
        </w:rPr>
        <w:t xml:space="preserve">Форма организации: </w:t>
      </w:r>
      <w:r>
        <w:rPr>
          <w:color w:val="171717"/>
          <w:w w:val="105"/>
        </w:rPr>
        <w:t>факультатив «История письменности в России: от Древней Руси до современности»; выполнение и защита мини-проектов, связанных с темой, например:</w:t>
      </w:r>
    </w:p>
    <w:p w:rsidR="00DF2E79" w:rsidRDefault="00651C6D">
      <w:pPr>
        <w:pStyle w:val="a3"/>
        <w:ind w:right="406"/>
      </w:pPr>
      <w:r>
        <w:rPr>
          <w:color w:val="171717"/>
          <w:w w:val="105"/>
        </w:rPr>
        <w:t xml:space="preserve">«На чём писали в Древней </w:t>
      </w:r>
      <w:r>
        <w:rPr>
          <w:color w:val="171717"/>
          <w:spacing w:val="2"/>
          <w:w w:val="105"/>
        </w:rPr>
        <w:t xml:space="preserve">Руси», </w:t>
      </w:r>
      <w:r>
        <w:rPr>
          <w:color w:val="171717"/>
          <w:w w:val="105"/>
        </w:rPr>
        <w:t xml:space="preserve">«Берестяные </w:t>
      </w:r>
      <w:r>
        <w:rPr>
          <w:color w:val="171717"/>
          <w:spacing w:val="3"/>
          <w:w w:val="105"/>
        </w:rPr>
        <w:t xml:space="preserve">грамоты </w:t>
      </w:r>
      <w:r>
        <w:rPr>
          <w:color w:val="171717"/>
          <w:w w:val="105"/>
        </w:rPr>
        <w:t>и современные sms-сообщения: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в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чём  сходство  и  различия»,   </w:t>
      </w:r>
      <w:r>
        <w:rPr>
          <w:color w:val="171717"/>
          <w:spacing w:val="2"/>
          <w:w w:val="105"/>
        </w:rPr>
        <w:t xml:space="preserve">«Первый   </w:t>
      </w:r>
      <w:r>
        <w:rPr>
          <w:color w:val="171717"/>
          <w:w w:val="105"/>
        </w:rPr>
        <w:t xml:space="preserve">русский   букварь»,   «Русские  летописи»  и </w:t>
      </w:r>
      <w:r>
        <w:rPr>
          <w:color w:val="171717"/>
          <w:spacing w:val="2"/>
          <w:w w:val="105"/>
        </w:rPr>
        <w:t>др.</w:t>
      </w:r>
    </w:p>
    <w:p w:rsidR="00DF2E79" w:rsidRDefault="00651C6D">
      <w:pPr>
        <w:pStyle w:val="a4"/>
        <w:numPr>
          <w:ilvl w:val="1"/>
          <w:numId w:val="7"/>
        </w:numPr>
        <w:tabs>
          <w:tab w:val="left" w:pos="640"/>
          <w:tab w:val="left" w:pos="1124"/>
          <w:tab w:val="left" w:pos="2082"/>
          <w:tab w:val="left" w:pos="2614"/>
          <w:tab w:val="left" w:pos="3493"/>
          <w:tab w:val="left" w:pos="3656"/>
          <w:tab w:val="left" w:pos="3880"/>
          <w:tab w:val="left" w:pos="4112"/>
          <w:tab w:val="left" w:pos="5039"/>
          <w:tab w:val="left" w:pos="5413"/>
          <w:tab w:val="left" w:pos="5964"/>
          <w:tab w:val="left" w:pos="6420"/>
          <w:tab w:val="left" w:pos="6575"/>
          <w:tab w:val="left" w:pos="7800"/>
          <w:tab w:val="left" w:pos="8786"/>
          <w:tab w:val="left" w:pos="9445"/>
        </w:tabs>
        <w:ind w:right="407" w:firstLine="0"/>
        <w:rPr>
          <w:color w:val="171717"/>
          <w:sz w:val="23"/>
        </w:rPr>
      </w:pPr>
      <w:proofErr w:type="gramStart"/>
      <w:r>
        <w:rPr>
          <w:color w:val="171717"/>
          <w:w w:val="105"/>
          <w:sz w:val="23"/>
        </w:rPr>
        <w:t xml:space="preserve">«Экологический поиск: исследование качества </w:t>
      </w:r>
      <w:r>
        <w:rPr>
          <w:color w:val="171717"/>
          <w:spacing w:val="2"/>
          <w:w w:val="105"/>
          <w:sz w:val="23"/>
        </w:rPr>
        <w:t xml:space="preserve">воды  </w:t>
      </w:r>
      <w:r>
        <w:rPr>
          <w:color w:val="171717"/>
          <w:w w:val="105"/>
          <w:sz w:val="23"/>
        </w:rPr>
        <w:t xml:space="preserve">в  </w:t>
      </w:r>
      <w:r>
        <w:rPr>
          <w:color w:val="171717"/>
          <w:spacing w:val="2"/>
          <w:w w:val="105"/>
          <w:sz w:val="23"/>
        </w:rPr>
        <w:t xml:space="preserve">водоемах  </w:t>
      </w:r>
      <w:r>
        <w:rPr>
          <w:color w:val="171717"/>
          <w:w w:val="105"/>
          <w:sz w:val="23"/>
        </w:rPr>
        <w:t xml:space="preserve">родного края» </w:t>
      </w:r>
      <w:r>
        <w:rPr>
          <w:i/>
          <w:color w:val="171717"/>
          <w:w w:val="105"/>
          <w:sz w:val="23"/>
        </w:rPr>
        <w:t>Цель:</w:t>
      </w:r>
      <w:r>
        <w:rPr>
          <w:i/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>углубление</w:t>
      </w:r>
      <w:r>
        <w:rPr>
          <w:color w:val="171717"/>
          <w:w w:val="105"/>
          <w:sz w:val="23"/>
        </w:rPr>
        <w:tab/>
        <w:t>знаний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представлений</w:t>
      </w:r>
      <w:r>
        <w:rPr>
          <w:color w:val="171717"/>
          <w:w w:val="105"/>
          <w:sz w:val="23"/>
        </w:rPr>
        <w:tab/>
        <w:t>о</w:t>
      </w:r>
      <w:r>
        <w:rPr>
          <w:color w:val="171717"/>
          <w:w w:val="105"/>
          <w:sz w:val="23"/>
        </w:rPr>
        <w:tab/>
        <w:t>сочетании</w:t>
      </w:r>
      <w:r>
        <w:rPr>
          <w:color w:val="171717"/>
          <w:w w:val="105"/>
          <w:sz w:val="23"/>
        </w:rPr>
        <w:tab/>
        <w:t>химического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-13"/>
          <w:w w:val="105"/>
          <w:sz w:val="23"/>
        </w:rPr>
        <w:t xml:space="preserve">и </w:t>
      </w:r>
      <w:r>
        <w:rPr>
          <w:color w:val="171717"/>
          <w:w w:val="105"/>
          <w:sz w:val="23"/>
        </w:rPr>
        <w:t xml:space="preserve">биологического состава и физических свойств воды, формирование </w:t>
      </w:r>
      <w:r>
        <w:rPr>
          <w:color w:val="171717"/>
          <w:spacing w:val="2"/>
          <w:w w:val="105"/>
          <w:sz w:val="23"/>
        </w:rPr>
        <w:t xml:space="preserve">исследовательских </w:t>
      </w:r>
      <w:r>
        <w:rPr>
          <w:color w:val="171717"/>
          <w:w w:val="105"/>
          <w:sz w:val="23"/>
        </w:rPr>
        <w:t>умений в процессе экспериментальной работы по изучению качества воды, развитие познавательной</w:t>
      </w:r>
      <w:r>
        <w:rPr>
          <w:color w:val="171717"/>
          <w:w w:val="105"/>
          <w:sz w:val="23"/>
        </w:rPr>
        <w:tab/>
        <w:t>активности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интереса</w:t>
      </w:r>
      <w:r>
        <w:rPr>
          <w:color w:val="171717"/>
          <w:w w:val="105"/>
          <w:sz w:val="23"/>
        </w:rPr>
        <w:tab/>
        <w:t>в</w:t>
      </w:r>
      <w:r>
        <w:rPr>
          <w:color w:val="171717"/>
          <w:w w:val="105"/>
          <w:sz w:val="23"/>
        </w:rPr>
        <w:tab/>
        <w:t>процессе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исследовательской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работы, </w:t>
      </w:r>
      <w:r>
        <w:rPr>
          <w:color w:val="171717"/>
          <w:w w:val="105"/>
          <w:sz w:val="23"/>
        </w:rPr>
        <w:t xml:space="preserve">воспитание экологической </w:t>
      </w:r>
      <w:r>
        <w:rPr>
          <w:color w:val="171717"/>
          <w:spacing w:val="2"/>
          <w:w w:val="105"/>
          <w:sz w:val="23"/>
        </w:rPr>
        <w:t xml:space="preserve">культуры, </w:t>
      </w:r>
      <w:r>
        <w:rPr>
          <w:color w:val="171717"/>
          <w:w w:val="105"/>
          <w:sz w:val="23"/>
        </w:rPr>
        <w:t>эстетического и нравственного отношения к природным объектам, ответственного отношения к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природе.</w:t>
      </w:r>
      <w:proofErr w:type="gramEnd"/>
    </w:p>
    <w:p w:rsidR="00DF2E79" w:rsidRDefault="00651C6D">
      <w:pPr>
        <w:spacing w:before="4"/>
        <w:ind w:left="221" w:right="409"/>
        <w:jc w:val="both"/>
        <w:rPr>
          <w:sz w:val="23"/>
        </w:rPr>
      </w:pPr>
      <w:r>
        <w:rPr>
          <w:i/>
          <w:color w:val="171717"/>
          <w:w w:val="105"/>
          <w:sz w:val="23"/>
        </w:rPr>
        <w:t xml:space="preserve">Форма организации: </w:t>
      </w:r>
      <w:r>
        <w:rPr>
          <w:color w:val="171717"/>
          <w:w w:val="105"/>
          <w:sz w:val="23"/>
        </w:rPr>
        <w:t>экологическая лаборатория; исследовательские проекты. 2.5. «Мир шахмат»</w:t>
      </w:r>
    </w:p>
    <w:p w:rsidR="00DF2E79" w:rsidRDefault="00651C6D">
      <w:pPr>
        <w:pStyle w:val="a3"/>
        <w:ind w:right="405"/>
      </w:pPr>
      <w:r>
        <w:rPr>
          <w:i/>
          <w:color w:val="171717"/>
          <w:w w:val="105"/>
        </w:rPr>
        <w:t xml:space="preserve">Цель: </w:t>
      </w:r>
      <w:r>
        <w:rPr>
          <w:color w:val="171717"/>
          <w:w w:val="105"/>
        </w:rPr>
        <w:t>расширение представлений об игре в шахматы, формирование умения анализировать, наблюдать, создавать различные шахматные ситуации; воспитание интереса к игре в шахматы; развитие волевых черт характера, внимания, игрового воображения.</w:t>
      </w:r>
    </w:p>
    <w:p w:rsidR="00DF2E79" w:rsidRDefault="00651C6D">
      <w:pPr>
        <w:pStyle w:val="a3"/>
        <w:spacing w:before="2"/>
        <w:ind w:right="407"/>
      </w:pPr>
      <w:r>
        <w:rPr>
          <w:i/>
          <w:color w:val="171717"/>
          <w:w w:val="105"/>
        </w:rPr>
        <w:t>Форма организации</w:t>
      </w:r>
      <w:r>
        <w:rPr>
          <w:color w:val="171717"/>
          <w:w w:val="105"/>
        </w:rPr>
        <w:t>: учебный курс - факультатив; игры-соревнования в шахматы «Юные шахматисты».</w:t>
      </w:r>
    </w:p>
    <w:p w:rsidR="00DF2E79" w:rsidRDefault="00651C6D">
      <w:pPr>
        <w:pStyle w:val="Heading2"/>
        <w:numPr>
          <w:ilvl w:val="0"/>
          <w:numId w:val="8"/>
        </w:numPr>
        <w:tabs>
          <w:tab w:val="left" w:pos="460"/>
        </w:tabs>
        <w:ind w:hanging="239"/>
        <w:jc w:val="both"/>
      </w:pPr>
      <w:r>
        <w:rPr>
          <w:color w:val="171717"/>
          <w:w w:val="105"/>
        </w:rPr>
        <w:t>Коммуникативная</w:t>
      </w:r>
      <w:r>
        <w:rPr>
          <w:color w:val="171717"/>
          <w:spacing w:val="-4"/>
          <w:w w:val="105"/>
        </w:rPr>
        <w:t xml:space="preserve"> </w:t>
      </w:r>
      <w:r>
        <w:rPr>
          <w:color w:val="171717"/>
          <w:w w:val="105"/>
        </w:rPr>
        <w:t>деятельность</w:t>
      </w:r>
    </w:p>
    <w:p w:rsidR="00DF2E79" w:rsidRDefault="00651C6D">
      <w:pPr>
        <w:pStyle w:val="a4"/>
        <w:numPr>
          <w:ilvl w:val="1"/>
          <w:numId w:val="8"/>
        </w:numPr>
        <w:tabs>
          <w:tab w:val="left" w:pos="640"/>
        </w:tabs>
        <w:ind w:hanging="419"/>
        <w:rPr>
          <w:sz w:val="23"/>
        </w:rPr>
      </w:pPr>
      <w:r>
        <w:rPr>
          <w:color w:val="171717"/>
          <w:w w:val="105"/>
          <w:sz w:val="23"/>
        </w:rPr>
        <w:t>«Создаём классный литературный</w:t>
      </w:r>
      <w:r>
        <w:rPr>
          <w:color w:val="171717"/>
          <w:spacing w:val="1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журнал»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207"/>
        <w:ind w:left="221"/>
        <w:rPr>
          <w:sz w:val="20"/>
        </w:rPr>
      </w:pPr>
      <w:r>
        <w:rPr>
          <w:color w:val="171717"/>
          <w:sz w:val="20"/>
        </w:rPr>
        <w:t>64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5"/>
      </w:pPr>
      <w:r>
        <w:rPr>
          <w:i/>
          <w:color w:val="171717"/>
          <w:w w:val="105"/>
        </w:rPr>
        <w:lastRenderedPageBreak/>
        <w:t>Цель:</w:t>
      </w:r>
      <w:r>
        <w:rPr>
          <w:i/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совершенствование  функциональной  языковой  и  коммуникативной  грамотности, культуры диалогического общения и словесного творчества; развитие способности работать в</w:t>
      </w:r>
      <w:r>
        <w:rPr>
          <w:color w:val="171717"/>
          <w:spacing w:val="3"/>
          <w:w w:val="105"/>
        </w:rPr>
        <w:t xml:space="preserve"> </w:t>
      </w:r>
      <w:r>
        <w:rPr>
          <w:color w:val="171717"/>
          <w:w w:val="105"/>
        </w:rPr>
        <w:t>команде.</w:t>
      </w:r>
    </w:p>
    <w:p w:rsidR="00DF2E79" w:rsidRDefault="00651C6D">
      <w:pPr>
        <w:pStyle w:val="a3"/>
        <w:spacing w:before="2"/>
        <w:ind w:right="407"/>
      </w:pPr>
      <w:r>
        <w:rPr>
          <w:i/>
          <w:color w:val="171717"/>
          <w:w w:val="105"/>
        </w:rPr>
        <w:t xml:space="preserve">Форма организации: </w:t>
      </w:r>
      <w:r>
        <w:rPr>
          <w:color w:val="171717"/>
          <w:w w:val="105"/>
        </w:rPr>
        <w:t xml:space="preserve">творческая студия «Создаем классный литературный журнал», создание ежеквартального журнала класса, сбор литературного материала, </w:t>
      </w:r>
      <w:r>
        <w:rPr>
          <w:color w:val="171717"/>
          <w:spacing w:val="2"/>
          <w:w w:val="105"/>
        </w:rPr>
        <w:t xml:space="preserve">его </w:t>
      </w:r>
      <w:r>
        <w:rPr>
          <w:color w:val="171717"/>
          <w:w w:val="105"/>
        </w:rPr>
        <w:t>редактирование, конструирование структуры, формы организации и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оформления журнала.</w:t>
      </w:r>
    </w:p>
    <w:p w:rsidR="00DF2E79" w:rsidRDefault="00651C6D">
      <w:pPr>
        <w:pStyle w:val="a4"/>
        <w:numPr>
          <w:ilvl w:val="1"/>
          <w:numId w:val="8"/>
        </w:numPr>
        <w:tabs>
          <w:tab w:val="left" w:pos="640"/>
        </w:tabs>
        <w:spacing w:before="2"/>
        <w:ind w:hanging="419"/>
        <w:rPr>
          <w:sz w:val="23"/>
        </w:rPr>
      </w:pPr>
      <w:r>
        <w:rPr>
          <w:color w:val="171717"/>
          <w:w w:val="105"/>
          <w:sz w:val="23"/>
        </w:rPr>
        <w:t xml:space="preserve">«Дети </w:t>
      </w:r>
      <w:proofErr w:type="spellStart"/>
      <w:r>
        <w:rPr>
          <w:color w:val="171717"/>
          <w:w w:val="105"/>
          <w:sz w:val="23"/>
        </w:rPr>
        <w:t>Маугли</w:t>
      </w:r>
      <w:proofErr w:type="spellEnd"/>
      <w:r>
        <w:rPr>
          <w:color w:val="171717"/>
          <w:w w:val="105"/>
          <w:sz w:val="23"/>
        </w:rPr>
        <w:t xml:space="preserve">: нужно ли </w:t>
      </w:r>
      <w:r>
        <w:rPr>
          <w:color w:val="171717"/>
          <w:spacing w:val="2"/>
          <w:w w:val="105"/>
          <w:sz w:val="23"/>
        </w:rPr>
        <w:t xml:space="preserve">человеку </w:t>
      </w:r>
      <w:r>
        <w:rPr>
          <w:color w:val="171717"/>
          <w:w w:val="105"/>
          <w:sz w:val="23"/>
        </w:rPr>
        <w:t>общаться с другими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людьми»</w:t>
      </w:r>
    </w:p>
    <w:p w:rsidR="00DF2E79" w:rsidRDefault="00651C6D">
      <w:pPr>
        <w:pStyle w:val="a3"/>
        <w:spacing w:before="0"/>
        <w:ind w:right="410"/>
      </w:pPr>
      <w:r>
        <w:rPr>
          <w:i/>
          <w:color w:val="171717"/>
          <w:w w:val="105"/>
        </w:rPr>
        <w:t>Цель</w:t>
      </w:r>
      <w:r>
        <w:rPr>
          <w:color w:val="171717"/>
          <w:w w:val="105"/>
        </w:rPr>
        <w:t>: расширение знаний о важности для жизни  и  развития человека  речевого общения с другими людьми; формирование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коммуникативной  культуры  диалога,  правил  ведения дискуссии, развитие языковой</w:t>
      </w:r>
      <w:r>
        <w:rPr>
          <w:color w:val="171717"/>
          <w:spacing w:val="-5"/>
          <w:w w:val="105"/>
        </w:rPr>
        <w:t xml:space="preserve"> </w:t>
      </w:r>
      <w:r>
        <w:rPr>
          <w:color w:val="171717"/>
          <w:spacing w:val="2"/>
          <w:w w:val="105"/>
        </w:rPr>
        <w:t>интуиции.</w:t>
      </w:r>
    </w:p>
    <w:p w:rsidR="00DF2E79" w:rsidRDefault="00651C6D">
      <w:pPr>
        <w:spacing w:before="2"/>
        <w:ind w:left="221"/>
        <w:jc w:val="both"/>
        <w:rPr>
          <w:sz w:val="23"/>
        </w:rPr>
      </w:pPr>
      <w:r>
        <w:rPr>
          <w:i/>
          <w:color w:val="171717"/>
          <w:w w:val="105"/>
          <w:sz w:val="23"/>
        </w:rPr>
        <w:t>Форма организации</w:t>
      </w:r>
      <w:r>
        <w:rPr>
          <w:color w:val="171717"/>
          <w:w w:val="105"/>
          <w:sz w:val="23"/>
        </w:rPr>
        <w:t>: дискуссионный клуб. 3.3. «Хочу быть писателем»</w:t>
      </w:r>
    </w:p>
    <w:p w:rsidR="00DF2E79" w:rsidRDefault="00651C6D">
      <w:pPr>
        <w:pStyle w:val="a3"/>
        <w:spacing w:before="0"/>
        <w:ind w:right="405"/>
      </w:pPr>
      <w:r>
        <w:rPr>
          <w:i/>
          <w:color w:val="171717"/>
          <w:w w:val="105"/>
        </w:rPr>
        <w:t xml:space="preserve">Цель: </w:t>
      </w:r>
      <w:r>
        <w:rPr>
          <w:color w:val="171717"/>
          <w:w w:val="105"/>
        </w:rPr>
        <w:t>развитие художественного словесного творчества, умений создавать и редактировать собственные тексты; формирование знаний о писательском труде, о творчестве писателей - выдающихся представителей детской литературы; становление аналитической и творческой деятельности участников.</w:t>
      </w:r>
    </w:p>
    <w:p w:rsidR="00DF2E79" w:rsidRDefault="00651C6D">
      <w:pPr>
        <w:pStyle w:val="a3"/>
        <w:tabs>
          <w:tab w:val="left" w:pos="1950"/>
        </w:tabs>
        <w:spacing w:before="3"/>
        <w:ind w:right="705"/>
      </w:pPr>
      <w:r>
        <w:rPr>
          <w:i/>
          <w:color w:val="171717"/>
          <w:w w:val="105"/>
        </w:rPr>
        <w:t>Форма</w:t>
      </w:r>
      <w:r>
        <w:rPr>
          <w:i/>
          <w:color w:val="171717"/>
          <w:w w:val="105"/>
        </w:rPr>
        <w:tab/>
        <w:t xml:space="preserve">организации: </w:t>
      </w:r>
      <w:r>
        <w:rPr>
          <w:color w:val="171717"/>
          <w:w w:val="105"/>
        </w:rPr>
        <w:t xml:space="preserve">литературный кружок, встречи с писателями, дискуссионный клуб («Темы и </w:t>
      </w:r>
      <w:r>
        <w:rPr>
          <w:color w:val="171717"/>
          <w:spacing w:val="2"/>
          <w:w w:val="105"/>
        </w:rPr>
        <w:t xml:space="preserve">жанры </w:t>
      </w:r>
      <w:r>
        <w:rPr>
          <w:color w:val="171717"/>
          <w:w w:val="105"/>
        </w:rPr>
        <w:t>детской</w:t>
      </w:r>
      <w:r>
        <w:rPr>
          <w:color w:val="171717"/>
          <w:spacing w:val="-11"/>
          <w:w w:val="105"/>
        </w:rPr>
        <w:t xml:space="preserve"> </w:t>
      </w:r>
      <w:r>
        <w:rPr>
          <w:color w:val="171717"/>
          <w:w w:val="105"/>
        </w:rPr>
        <w:t>литературы»).</w:t>
      </w:r>
    </w:p>
    <w:p w:rsidR="00DF2E79" w:rsidRDefault="00651C6D">
      <w:pPr>
        <w:pStyle w:val="a4"/>
        <w:numPr>
          <w:ilvl w:val="1"/>
          <w:numId w:val="6"/>
        </w:numPr>
        <w:tabs>
          <w:tab w:val="left" w:pos="640"/>
        </w:tabs>
        <w:ind w:hanging="419"/>
        <w:rPr>
          <w:sz w:val="23"/>
        </w:rPr>
      </w:pPr>
      <w:r>
        <w:rPr>
          <w:color w:val="171717"/>
          <w:w w:val="105"/>
          <w:sz w:val="23"/>
        </w:rPr>
        <w:t>«Становлюсь грамотным читателем: читаю, думаю, понимаю»</w:t>
      </w:r>
    </w:p>
    <w:p w:rsidR="00DF2E79" w:rsidRDefault="00651C6D">
      <w:pPr>
        <w:pStyle w:val="a3"/>
        <w:spacing w:before="0"/>
        <w:ind w:right="405"/>
      </w:pPr>
      <w:r>
        <w:rPr>
          <w:i/>
          <w:color w:val="171717"/>
          <w:w w:val="105"/>
        </w:rPr>
        <w:t xml:space="preserve">Цель: </w:t>
      </w:r>
      <w:r>
        <w:rPr>
          <w:color w:val="171717"/>
          <w:w w:val="105"/>
        </w:rPr>
        <w:t xml:space="preserve">совершенствование читательской грамотности младших школьников, формирование </w:t>
      </w:r>
      <w:r>
        <w:rPr>
          <w:color w:val="171717"/>
          <w:spacing w:val="2"/>
          <w:w w:val="105"/>
        </w:rPr>
        <w:t xml:space="preserve">текстовой </w:t>
      </w:r>
      <w:r>
        <w:rPr>
          <w:color w:val="171717"/>
          <w:w w:val="105"/>
        </w:rPr>
        <w:t xml:space="preserve">деятельности с необычными формами представления информации (туристические буклеты; программы выставок; </w:t>
      </w:r>
      <w:r>
        <w:rPr>
          <w:color w:val="171717"/>
          <w:spacing w:val="2"/>
          <w:w w:val="105"/>
        </w:rPr>
        <w:t xml:space="preserve">маршруты </w:t>
      </w:r>
      <w:r>
        <w:rPr>
          <w:color w:val="171717"/>
          <w:w w:val="105"/>
        </w:rPr>
        <w:t>путешествий; объявления и рекламы); развитие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творческой  способности  создавать  необычные  тексты.</w:t>
      </w:r>
    </w:p>
    <w:p w:rsidR="00DF2E79" w:rsidRDefault="00651C6D">
      <w:pPr>
        <w:pStyle w:val="a3"/>
        <w:spacing w:before="3"/>
        <w:ind w:right="410"/>
      </w:pPr>
      <w:r>
        <w:rPr>
          <w:i/>
          <w:color w:val="171717"/>
          <w:w w:val="105"/>
        </w:rPr>
        <w:t xml:space="preserve">Форма организации: </w:t>
      </w:r>
      <w:r>
        <w:rPr>
          <w:color w:val="171717"/>
          <w:w w:val="105"/>
        </w:rPr>
        <w:t>учебный курс в форме факультатива; лаборатория текстов (система практических занятий).</w:t>
      </w:r>
    </w:p>
    <w:p w:rsidR="00DF2E79" w:rsidRDefault="00651C6D">
      <w:pPr>
        <w:pStyle w:val="a4"/>
        <w:numPr>
          <w:ilvl w:val="1"/>
          <w:numId w:val="6"/>
        </w:numPr>
        <w:tabs>
          <w:tab w:val="left" w:pos="640"/>
        </w:tabs>
        <w:ind w:hanging="419"/>
        <w:rPr>
          <w:sz w:val="23"/>
        </w:rPr>
      </w:pPr>
      <w:r>
        <w:rPr>
          <w:color w:val="171717"/>
          <w:w w:val="105"/>
          <w:sz w:val="23"/>
        </w:rPr>
        <w:t xml:space="preserve">«Говорить </w:t>
      </w:r>
      <w:proofErr w:type="gramStart"/>
      <w:r>
        <w:rPr>
          <w:color w:val="171717"/>
          <w:w w:val="105"/>
          <w:sz w:val="23"/>
        </w:rPr>
        <w:t>нельзя</w:t>
      </w:r>
      <w:proofErr w:type="gramEnd"/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молчать!»</w:t>
      </w:r>
    </w:p>
    <w:p w:rsidR="00DF2E79" w:rsidRDefault="00651C6D">
      <w:pPr>
        <w:pStyle w:val="a3"/>
        <w:spacing w:before="0"/>
        <w:ind w:right="408"/>
      </w:pPr>
      <w:r>
        <w:rPr>
          <w:i/>
          <w:color w:val="171717"/>
          <w:w w:val="105"/>
        </w:rPr>
        <w:t>Цель:</w:t>
      </w:r>
      <w:r>
        <w:rPr>
          <w:i/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развитие  познавательной   мотивации   к   изучению   русского   языка, привлечение внимания к передаче смысла с помощью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интонации  и  пунктуации, развитие воображения в </w:t>
      </w:r>
      <w:r>
        <w:rPr>
          <w:color w:val="171717"/>
          <w:spacing w:val="2"/>
          <w:w w:val="105"/>
        </w:rPr>
        <w:t xml:space="preserve">процессе </w:t>
      </w:r>
      <w:r>
        <w:rPr>
          <w:color w:val="171717"/>
          <w:w w:val="105"/>
        </w:rPr>
        <w:t xml:space="preserve">подбора ситуаций, </w:t>
      </w:r>
      <w:r>
        <w:rPr>
          <w:color w:val="171717"/>
          <w:spacing w:val="2"/>
          <w:w w:val="105"/>
        </w:rPr>
        <w:t xml:space="preserve">предполагающих </w:t>
      </w:r>
      <w:r>
        <w:rPr>
          <w:color w:val="171717"/>
          <w:w w:val="105"/>
        </w:rPr>
        <w:t>разную интонацию.</w:t>
      </w:r>
    </w:p>
    <w:p w:rsidR="00DF2E79" w:rsidRDefault="00651C6D">
      <w:pPr>
        <w:spacing w:before="2"/>
        <w:ind w:left="221"/>
        <w:jc w:val="both"/>
        <w:rPr>
          <w:sz w:val="23"/>
        </w:rPr>
      </w:pPr>
      <w:r>
        <w:rPr>
          <w:i/>
          <w:color w:val="171717"/>
          <w:w w:val="105"/>
          <w:sz w:val="23"/>
        </w:rPr>
        <w:t xml:space="preserve">Форма организации: </w:t>
      </w:r>
      <w:r>
        <w:rPr>
          <w:color w:val="171717"/>
          <w:w w:val="105"/>
          <w:sz w:val="23"/>
        </w:rPr>
        <w:t>учебный курс - факультатив.</w:t>
      </w:r>
    </w:p>
    <w:p w:rsidR="00DF2E79" w:rsidRDefault="00651C6D">
      <w:pPr>
        <w:pStyle w:val="a4"/>
        <w:numPr>
          <w:ilvl w:val="0"/>
          <w:numId w:val="8"/>
        </w:numPr>
        <w:tabs>
          <w:tab w:val="left" w:pos="460"/>
          <w:tab w:val="left" w:pos="1734"/>
          <w:tab w:val="left" w:pos="1935"/>
          <w:tab w:val="left" w:pos="2919"/>
          <w:tab w:val="left" w:pos="3208"/>
          <w:tab w:val="left" w:pos="4116"/>
          <w:tab w:val="left" w:pos="4171"/>
          <w:tab w:val="left" w:pos="5347"/>
          <w:tab w:val="left" w:pos="5416"/>
          <w:tab w:val="left" w:pos="5898"/>
          <w:tab w:val="left" w:pos="6327"/>
          <w:tab w:val="left" w:pos="7063"/>
          <w:tab w:val="left" w:pos="7555"/>
          <w:tab w:val="left" w:pos="7927"/>
          <w:tab w:val="left" w:pos="8710"/>
        </w:tabs>
        <w:ind w:left="221" w:right="405" w:firstLine="0"/>
        <w:rPr>
          <w:sz w:val="23"/>
        </w:rPr>
      </w:pPr>
      <w:r>
        <w:rPr>
          <w:b/>
          <w:i/>
          <w:color w:val="171717"/>
          <w:w w:val="105"/>
          <w:sz w:val="23"/>
        </w:rPr>
        <w:t xml:space="preserve">Художественно-эстетическая творческая деятельность </w:t>
      </w:r>
      <w:r>
        <w:rPr>
          <w:color w:val="171717"/>
          <w:w w:val="105"/>
          <w:sz w:val="23"/>
        </w:rPr>
        <w:t xml:space="preserve">4.1. «Рукотворный </w:t>
      </w:r>
      <w:r>
        <w:rPr>
          <w:color w:val="171717"/>
          <w:spacing w:val="2"/>
          <w:w w:val="105"/>
          <w:sz w:val="23"/>
        </w:rPr>
        <w:t xml:space="preserve">мир» </w:t>
      </w:r>
      <w:r>
        <w:rPr>
          <w:i/>
          <w:color w:val="171717"/>
          <w:w w:val="105"/>
          <w:sz w:val="23"/>
        </w:rPr>
        <w:t>Цель</w:t>
      </w:r>
      <w:r>
        <w:rPr>
          <w:color w:val="171717"/>
          <w:w w:val="105"/>
          <w:sz w:val="23"/>
        </w:rPr>
        <w:t>:</w:t>
      </w:r>
      <w:r>
        <w:rPr>
          <w:color w:val="171717"/>
          <w:w w:val="105"/>
          <w:sz w:val="23"/>
        </w:rPr>
        <w:tab/>
        <w:t>расширение</w:t>
      </w:r>
      <w:r>
        <w:rPr>
          <w:color w:val="171717"/>
          <w:w w:val="105"/>
          <w:sz w:val="23"/>
        </w:rPr>
        <w:tab/>
        <w:t>знаний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учащихся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об</w:t>
      </w:r>
      <w:r>
        <w:rPr>
          <w:color w:val="171717"/>
          <w:w w:val="105"/>
          <w:sz w:val="23"/>
        </w:rPr>
        <w:tab/>
        <w:t>объектах</w:t>
      </w:r>
      <w:r>
        <w:rPr>
          <w:color w:val="171717"/>
          <w:w w:val="105"/>
          <w:sz w:val="23"/>
        </w:rPr>
        <w:tab/>
        <w:t>рукотворного</w:t>
      </w:r>
      <w:r>
        <w:rPr>
          <w:color w:val="171717"/>
          <w:w w:val="105"/>
          <w:sz w:val="23"/>
        </w:rPr>
        <w:tab/>
        <w:t xml:space="preserve">мира, </w:t>
      </w:r>
      <w:r>
        <w:rPr>
          <w:color w:val="171717"/>
          <w:sz w:val="23"/>
        </w:rPr>
        <w:t>формирование</w:t>
      </w:r>
      <w:r>
        <w:rPr>
          <w:color w:val="171717"/>
          <w:sz w:val="23"/>
        </w:rPr>
        <w:tab/>
      </w:r>
      <w:r>
        <w:rPr>
          <w:color w:val="171717"/>
          <w:sz w:val="23"/>
        </w:rPr>
        <w:tab/>
      </w:r>
      <w:r>
        <w:rPr>
          <w:color w:val="171717"/>
          <w:w w:val="105"/>
          <w:sz w:val="23"/>
        </w:rPr>
        <w:t>умений</w:t>
      </w:r>
      <w:r>
        <w:rPr>
          <w:color w:val="171717"/>
          <w:w w:val="105"/>
          <w:sz w:val="23"/>
        </w:rPr>
        <w:tab/>
        <w:t>создавать</w:t>
      </w:r>
      <w:r>
        <w:rPr>
          <w:color w:val="171717"/>
          <w:w w:val="105"/>
          <w:sz w:val="23"/>
        </w:rPr>
        <w:tab/>
        <w:t>предметы</w:t>
      </w:r>
      <w:r>
        <w:rPr>
          <w:color w:val="171717"/>
          <w:w w:val="105"/>
          <w:sz w:val="23"/>
        </w:rPr>
        <w:tab/>
        <w:t>своими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-1"/>
          <w:sz w:val="23"/>
        </w:rPr>
        <w:t>руками</w:t>
      </w:r>
      <w:r>
        <w:rPr>
          <w:color w:val="171717"/>
          <w:spacing w:val="-1"/>
          <w:sz w:val="23"/>
        </w:rPr>
        <w:tab/>
      </w:r>
      <w:r>
        <w:rPr>
          <w:color w:val="171717"/>
          <w:spacing w:val="-1"/>
          <w:sz w:val="23"/>
        </w:rPr>
        <w:tab/>
      </w:r>
      <w:r>
        <w:rPr>
          <w:color w:val="171717"/>
          <w:w w:val="105"/>
          <w:sz w:val="23"/>
        </w:rPr>
        <w:t>с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использованием </w:t>
      </w:r>
      <w:r>
        <w:rPr>
          <w:color w:val="171717"/>
          <w:w w:val="105"/>
          <w:sz w:val="23"/>
        </w:rPr>
        <w:t>природного материала, развитие творческой активности, интереса, любознательности, воспитание трудолюбия и уважения к труду как к</w:t>
      </w:r>
      <w:r>
        <w:rPr>
          <w:color w:val="171717"/>
          <w:spacing w:val="-1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ценности.</w:t>
      </w:r>
    </w:p>
    <w:p w:rsidR="00DF2E79" w:rsidRDefault="00651C6D">
      <w:pPr>
        <w:pStyle w:val="a3"/>
        <w:spacing w:before="3"/>
        <w:jc w:val="left"/>
      </w:pPr>
      <w:r>
        <w:rPr>
          <w:i/>
          <w:color w:val="171717"/>
          <w:w w:val="105"/>
        </w:rPr>
        <w:t xml:space="preserve">Форма организации: </w:t>
      </w:r>
      <w:r>
        <w:rPr>
          <w:color w:val="171717"/>
          <w:w w:val="105"/>
        </w:rPr>
        <w:t>творческие мастерские («Природа и творчество», «Куклы своими руками», «Юные художники»); выставки творческих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работ.</w:t>
      </w:r>
    </w:p>
    <w:p w:rsidR="00DF2E79" w:rsidRDefault="00651C6D">
      <w:pPr>
        <w:pStyle w:val="a4"/>
        <w:numPr>
          <w:ilvl w:val="1"/>
          <w:numId w:val="5"/>
        </w:numPr>
        <w:tabs>
          <w:tab w:val="left" w:pos="640"/>
        </w:tabs>
        <w:ind w:hanging="419"/>
        <w:rPr>
          <w:sz w:val="23"/>
        </w:rPr>
      </w:pPr>
      <w:r>
        <w:rPr>
          <w:color w:val="171717"/>
          <w:w w:val="105"/>
          <w:sz w:val="23"/>
        </w:rPr>
        <w:t>«Ритмика»</w:t>
      </w:r>
    </w:p>
    <w:p w:rsidR="00DF2E79" w:rsidRDefault="00651C6D">
      <w:pPr>
        <w:pStyle w:val="a3"/>
        <w:tabs>
          <w:tab w:val="left" w:pos="1124"/>
          <w:tab w:val="left" w:pos="2943"/>
          <w:tab w:val="left" w:pos="4351"/>
          <w:tab w:val="left" w:pos="6122"/>
          <w:tab w:val="left" w:pos="7377"/>
          <w:tab w:val="left" w:pos="8609"/>
        </w:tabs>
        <w:spacing w:before="0"/>
        <w:ind w:right="408"/>
        <w:jc w:val="left"/>
      </w:pPr>
      <w:r>
        <w:rPr>
          <w:i/>
          <w:color w:val="171717"/>
          <w:w w:val="105"/>
        </w:rPr>
        <w:t>Цель:</w:t>
      </w:r>
      <w:r>
        <w:rPr>
          <w:i/>
          <w:color w:val="171717"/>
          <w:w w:val="105"/>
        </w:rPr>
        <w:tab/>
      </w:r>
      <w:r>
        <w:rPr>
          <w:color w:val="171717"/>
          <w:w w:val="105"/>
        </w:rPr>
        <w:t>формирование</w:t>
      </w:r>
      <w:r>
        <w:rPr>
          <w:color w:val="171717"/>
          <w:w w:val="105"/>
        </w:rPr>
        <w:tab/>
        <w:t>движений,</w:t>
      </w:r>
      <w:r>
        <w:rPr>
          <w:color w:val="171717"/>
          <w:w w:val="105"/>
        </w:rPr>
        <w:tab/>
        <w:t>свойственных</w:t>
      </w:r>
      <w:r>
        <w:rPr>
          <w:color w:val="171717"/>
          <w:w w:val="105"/>
        </w:rPr>
        <w:tab/>
        <w:t>ритмике;</w:t>
      </w:r>
      <w:r>
        <w:rPr>
          <w:color w:val="171717"/>
          <w:w w:val="105"/>
        </w:rPr>
        <w:tab/>
        <w:t>развитие</w:t>
      </w:r>
      <w:r>
        <w:rPr>
          <w:color w:val="171717"/>
          <w:w w:val="105"/>
        </w:rPr>
        <w:tab/>
      </w:r>
      <w:r>
        <w:rPr>
          <w:color w:val="171717"/>
        </w:rPr>
        <w:t xml:space="preserve">культуры </w:t>
      </w:r>
      <w:r>
        <w:rPr>
          <w:color w:val="171717"/>
          <w:w w:val="105"/>
        </w:rPr>
        <w:t>движений под музыку; способность к импровизации и</w:t>
      </w:r>
      <w:r>
        <w:rPr>
          <w:color w:val="171717"/>
          <w:spacing w:val="-1"/>
          <w:w w:val="105"/>
        </w:rPr>
        <w:t xml:space="preserve"> </w:t>
      </w:r>
      <w:r>
        <w:rPr>
          <w:color w:val="171717"/>
          <w:w w:val="105"/>
        </w:rPr>
        <w:t>творчеству.</w:t>
      </w:r>
    </w:p>
    <w:p w:rsidR="00DF2E79" w:rsidRDefault="00651C6D">
      <w:pPr>
        <w:pStyle w:val="a3"/>
        <w:ind w:right="405"/>
        <w:jc w:val="left"/>
      </w:pPr>
      <w:r>
        <w:rPr>
          <w:i/>
          <w:color w:val="171717"/>
          <w:w w:val="105"/>
        </w:rPr>
        <w:t xml:space="preserve">Форма организации: </w:t>
      </w:r>
      <w:r>
        <w:rPr>
          <w:color w:val="171717"/>
          <w:w w:val="105"/>
        </w:rPr>
        <w:t>студия ритмики и пластики, конкурс пластических образов, постановка концертных номеров.</w:t>
      </w:r>
    </w:p>
    <w:p w:rsidR="00DF2E79" w:rsidRDefault="00651C6D">
      <w:pPr>
        <w:pStyle w:val="a4"/>
        <w:numPr>
          <w:ilvl w:val="1"/>
          <w:numId w:val="5"/>
        </w:numPr>
        <w:tabs>
          <w:tab w:val="left" w:pos="640"/>
        </w:tabs>
        <w:ind w:hanging="419"/>
        <w:rPr>
          <w:sz w:val="23"/>
        </w:rPr>
      </w:pPr>
      <w:r>
        <w:rPr>
          <w:color w:val="171717"/>
          <w:w w:val="105"/>
          <w:sz w:val="23"/>
        </w:rPr>
        <w:t>«Школьный театр «Путешествие в</w:t>
      </w:r>
      <w:r>
        <w:rPr>
          <w:color w:val="171717"/>
          <w:spacing w:val="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сказку»</w:t>
      </w:r>
    </w:p>
    <w:p w:rsidR="00DF2E79" w:rsidRDefault="00651C6D">
      <w:pPr>
        <w:pStyle w:val="a3"/>
        <w:ind w:right="406"/>
      </w:pPr>
      <w:r>
        <w:rPr>
          <w:i/>
          <w:color w:val="171717"/>
          <w:w w:val="105"/>
        </w:rPr>
        <w:t>Цель</w:t>
      </w:r>
      <w:r>
        <w:rPr>
          <w:color w:val="171717"/>
          <w:w w:val="105"/>
        </w:rPr>
        <w:t>: расширение представлений о театральном творчестве, формирование умений импровизировать, вступать в ролевые отношения,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spacing w:val="2"/>
          <w:w w:val="105"/>
        </w:rPr>
        <w:t xml:space="preserve">перевоплощаться;  </w:t>
      </w:r>
      <w:r>
        <w:rPr>
          <w:color w:val="171717"/>
          <w:w w:val="105"/>
        </w:rPr>
        <w:t>развитие творческих способностей, интереса к театральному искусству и театрализованной деятельности.</w:t>
      </w:r>
    </w:p>
    <w:p w:rsidR="00DF2E79" w:rsidRDefault="00651C6D">
      <w:pPr>
        <w:spacing w:before="2"/>
        <w:ind w:left="221"/>
        <w:jc w:val="both"/>
        <w:rPr>
          <w:sz w:val="23"/>
        </w:rPr>
      </w:pPr>
      <w:r>
        <w:rPr>
          <w:i/>
          <w:color w:val="171717"/>
          <w:w w:val="105"/>
          <w:sz w:val="23"/>
        </w:rPr>
        <w:t>Форма организации</w:t>
      </w:r>
      <w:r>
        <w:rPr>
          <w:color w:val="171717"/>
          <w:w w:val="105"/>
          <w:sz w:val="23"/>
        </w:rPr>
        <w:t>: театральная студия, спектакли по мотивам сказок. 4.4.</w:t>
      </w:r>
    </w:p>
    <w:p w:rsidR="00DF2E79" w:rsidRDefault="00651C6D">
      <w:pPr>
        <w:pStyle w:val="a3"/>
        <w:spacing w:before="0"/>
      </w:pPr>
      <w:r>
        <w:rPr>
          <w:color w:val="171717"/>
          <w:w w:val="105"/>
        </w:rPr>
        <w:t>«Выразительное чтение»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85"/>
        <w:ind w:left="221"/>
        <w:rPr>
          <w:sz w:val="20"/>
        </w:rPr>
      </w:pPr>
      <w:r>
        <w:rPr>
          <w:color w:val="171717"/>
          <w:sz w:val="20"/>
        </w:rPr>
        <w:t>65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left="1221" w:right="408" w:hanging="999"/>
      </w:pPr>
      <w:r>
        <w:rPr>
          <w:i/>
          <w:color w:val="171717"/>
          <w:w w:val="105"/>
        </w:rPr>
        <w:lastRenderedPageBreak/>
        <w:t xml:space="preserve">Цель: </w:t>
      </w:r>
      <w:r>
        <w:rPr>
          <w:color w:val="171717"/>
          <w:w w:val="105"/>
        </w:rPr>
        <w:t>расширение знаний о литературно-художественном творчестве, развитие навыка выразительного чтения произведений поэзии и прозы; воспитание</w:t>
      </w:r>
    </w:p>
    <w:p w:rsidR="00DF2E79" w:rsidRDefault="00651C6D">
      <w:pPr>
        <w:pStyle w:val="a3"/>
      </w:pPr>
      <w:r>
        <w:rPr>
          <w:color w:val="171717"/>
          <w:w w:val="105"/>
        </w:rPr>
        <w:t>литературного вкуса, интереса к художественной литературе разных жанров.</w:t>
      </w:r>
    </w:p>
    <w:p w:rsidR="00DF2E79" w:rsidRDefault="00651C6D">
      <w:pPr>
        <w:spacing w:before="1"/>
        <w:ind w:left="221" w:right="406"/>
        <w:jc w:val="both"/>
        <w:rPr>
          <w:sz w:val="23"/>
        </w:rPr>
      </w:pPr>
      <w:r>
        <w:rPr>
          <w:i/>
          <w:color w:val="171717"/>
          <w:w w:val="105"/>
          <w:sz w:val="23"/>
        </w:rPr>
        <w:t xml:space="preserve">Форма организации: </w:t>
      </w:r>
      <w:r>
        <w:rPr>
          <w:color w:val="171717"/>
          <w:w w:val="105"/>
          <w:sz w:val="23"/>
        </w:rPr>
        <w:t>литературный клуб, творческая студия. 4.5. «Искусство иллюстрации»</w:t>
      </w:r>
    </w:p>
    <w:p w:rsidR="00DF2E79" w:rsidRDefault="00651C6D">
      <w:pPr>
        <w:pStyle w:val="a3"/>
        <w:ind w:right="406"/>
      </w:pPr>
      <w:r>
        <w:rPr>
          <w:i/>
          <w:color w:val="171717"/>
          <w:w w:val="105"/>
        </w:rPr>
        <w:t xml:space="preserve">Цель: </w:t>
      </w:r>
      <w:r>
        <w:rPr>
          <w:color w:val="171717"/>
          <w:w w:val="105"/>
        </w:rPr>
        <w:t>развитие у младших школьников творческих способностей, интереса к изобразительной деятельности</w:t>
      </w:r>
      <w:r>
        <w:rPr>
          <w:color w:val="171717"/>
          <w:w w:val="105"/>
          <w:sz w:val="28"/>
        </w:rPr>
        <w:t xml:space="preserve">, </w:t>
      </w:r>
      <w:r>
        <w:rPr>
          <w:color w:val="171717"/>
          <w:w w:val="105"/>
        </w:rPr>
        <w:t>желания передавать свое отношение к художественным произведениям средствами книжной иллюстрации.</w:t>
      </w:r>
    </w:p>
    <w:p w:rsidR="00DF2E79" w:rsidRDefault="00651C6D">
      <w:pPr>
        <w:pStyle w:val="a3"/>
        <w:ind w:right="408"/>
      </w:pPr>
      <w:r>
        <w:rPr>
          <w:i/>
          <w:color w:val="171717"/>
          <w:w w:val="105"/>
        </w:rPr>
        <w:t>Форма организации:</w:t>
      </w:r>
      <w:r>
        <w:rPr>
          <w:i/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творческая  мастерская  иллюстраций  к  книге;  конкурсы  рисунков; выставки работ</w:t>
      </w:r>
      <w:r>
        <w:rPr>
          <w:color w:val="171717"/>
          <w:spacing w:val="3"/>
          <w:w w:val="105"/>
        </w:rPr>
        <w:t xml:space="preserve"> </w:t>
      </w:r>
      <w:r>
        <w:rPr>
          <w:color w:val="171717"/>
          <w:w w:val="105"/>
        </w:rPr>
        <w:t>участников.</w:t>
      </w:r>
    </w:p>
    <w:p w:rsidR="00DF2E79" w:rsidRDefault="00651C6D">
      <w:pPr>
        <w:pStyle w:val="a3"/>
      </w:pPr>
      <w:r>
        <w:rPr>
          <w:color w:val="171717"/>
          <w:w w:val="105"/>
        </w:rPr>
        <w:t>4.6. «В мире музыкальных звуков»</w:t>
      </w:r>
    </w:p>
    <w:p w:rsidR="00DF2E79" w:rsidRDefault="00651C6D">
      <w:pPr>
        <w:pStyle w:val="a3"/>
        <w:tabs>
          <w:tab w:val="left" w:pos="1791"/>
          <w:tab w:val="left" w:pos="3323"/>
          <w:tab w:val="left" w:pos="5063"/>
          <w:tab w:val="left" w:pos="6074"/>
          <w:tab w:val="left" w:pos="6401"/>
          <w:tab w:val="left" w:pos="7443"/>
          <w:tab w:val="left" w:pos="7639"/>
          <w:tab w:val="left" w:pos="9162"/>
        </w:tabs>
        <w:spacing w:before="0"/>
        <w:ind w:right="405"/>
        <w:jc w:val="left"/>
      </w:pPr>
      <w:r>
        <w:rPr>
          <w:i/>
          <w:color w:val="171717"/>
          <w:w w:val="105"/>
        </w:rPr>
        <w:t>Цель:</w:t>
      </w:r>
      <w:r>
        <w:rPr>
          <w:i/>
          <w:color w:val="171717"/>
          <w:w w:val="105"/>
        </w:rPr>
        <w:tab/>
      </w:r>
      <w:r>
        <w:rPr>
          <w:color w:val="171717"/>
          <w:w w:val="105"/>
        </w:rPr>
        <w:t>расширение</w:t>
      </w:r>
      <w:r>
        <w:rPr>
          <w:color w:val="171717"/>
          <w:w w:val="105"/>
        </w:rPr>
        <w:tab/>
        <w:t>музыкального</w:t>
      </w:r>
      <w:r>
        <w:rPr>
          <w:color w:val="171717"/>
          <w:w w:val="105"/>
        </w:rPr>
        <w:tab/>
        <w:t>кругозора,</w:t>
      </w:r>
      <w:r>
        <w:rPr>
          <w:color w:val="171717"/>
          <w:w w:val="105"/>
        </w:rPr>
        <w:tab/>
        <w:t>знаний</w:t>
      </w:r>
      <w:r>
        <w:rPr>
          <w:color w:val="171717"/>
          <w:w w:val="105"/>
        </w:rPr>
        <w:tab/>
        <w:t>обучающихся</w:t>
      </w:r>
      <w:r>
        <w:rPr>
          <w:color w:val="171717"/>
          <w:w w:val="105"/>
        </w:rPr>
        <w:tab/>
        <w:t xml:space="preserve">о музыкальном   </w:t>
      </w:r>
      <w:r>
        <w:rPr>
          <w:color w:val="171717"/>
          <w:spacing w:val="2"/>
          <w:w w:val="105"/>
        </w:rPr>
        <w:t xml:space="preserve">творчестве, </w:t>
      </w:r>
      <w:r>
        <w:rPr>
          <w:color w:val="171717"/>
          <w:spacing w:val="53"/>
          <w:w w:val="105"/>
        </w:rPr>
        <w:t xml:space="preserve"> </w:t>
      </w:r>
      <w:r>
        <w:rPr>
          <w:color w:val="171717"/>
          <w:w w:val="105"/>
        </w:rPr>
        <w:t xml:space="preserve">произведениях </w:t>
      </w:r>
      <w:r>
        <w:rPr>
          <w:color w:val="171717"/>
          <w:spacing w:val="56"/>
          <w:w w:val="105"/>
        </w:rPr>
        <w:t xml:space="preserve"> </w:t>
      </w:r>
      <w:r>
        <w:rPr>
          <w:color w:val="171717"/>
          <w:w w:val="105"/>
        </w:rPr>
        <w:t>народной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</w:rPr>
        <w:t>авторской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 xml:space="preserve">музыки, развитие воображения, способности передавать </w:t>
      </w:r>
      <w:r>
        <w:rPr>
          <w:color w:val="171717"/>
          <w:spacing w:val="2"/>
          <w:w w:val="105"/>
        </w:rPr>
        <w:t xml:space="preserve">свои </w:t>
      </w:r>
      <w:r>
        <w:rPr>
          <w:color w:val="171717"/>
          <w:w w:val="105"/>
        </w:rPr>
        <w:t>впечатления от прослушивания музыки разных</w:t>
      </w:r>
      <w:r>
        <w:rPr>
          <w:color w:val="171717"/>
          <w:spacing w:val="-7"/>
          <w:w w:val="105"/>
        </w:rPr>
        <w:t xml:space="preserve"> </w:t>
      </w:r>
      <w:r>
        <w:rPr>
          <w:color w:val="171717"/>
          <w:w w:val="105"/>
        </w:rPr>
        <w:t>форм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жанровых</w:t>
      </w:r>
      <w:r>
        <w:rPr>
          <w:color w:val="171717"/>
          <w:spacing w:val="-3"/>
          <w:w w:val="105"/>
        </w:rPr>
        <w:t xml:space="preserve"> </w:t>
      </w:r>
      <w:r>
        <w:rPr>
          <w:color w:val="171717"/>
          <w:w w:val="105"/>
        </w:rPr>
        <w:t>особенностей,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формировать</w:t>
      </w:r>
      <w:r>
        <w:rPr>
          <w:color w:val="171717"/>
          <w:spacing w:val="-7"/>
          <w:w w:val="105"/>
        </w:rPr>
        <w:t xml:space="preserve"> </w:t>
      </w:r>
      <w:r>
        <w:rPr>
          <w:color w:val="171717"/>
          <w:w w:val="105"/>
        </w:rPr>
        <w:t>эстетические</w:t>
      </w:r>
      <w:r>
        <w:rPr>
          <w:color w:val="171717"/>
          <w:spacing w:val="-8"/>
          <w:w w:val="105"/>
        </w:rPr>
        <w:t xml:space="preserve"> </w:t>
      </w:r>
      <w:r>
        <w:rPr>
          <w:color w:val="171717"/>
          <w:spacing w:val="2"/>
          <w:w w:val="105"/>
        </w:rPr>
        <w:t>вкусы</w:t>
      </w:r>
      <w:r>
        <w:rPr>
          <w:color w:val="171717"/>
          <w:spacing w:val="-1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идеалы.</w:t>
      </w:r>
    </w:p>
    <w:p w:rsidR="00DF2E79" w:rsidRDefault="00651C6D">
      <w:pPr>
        <w:pStyle w:val="a3"/>
        <w:tabs>
          <w:tab w:val="left" w:pos="2667"/>
          <w:tab w:val="left" w:pos="4257"/>
        </w:tabs>
        <w:spacing w:before="3"/>
        <w:ind w:right="410"/>
        <w:jc w:val="left"/>
      </w:pPr>
      <w:r>
        <w:rPr>
          <w:i/>
          <w:color w:val="171717"/>
          <w:w w:val="105"/>
        </w:rPr>
        <w:t xml:space="preserve">Форма  </w:t>
      </w:r>
      <w:r>
        <w:rPr>
          <w:i/>
          <w:color w:val="171717"/>
          <w:spacing w:val="1"/>
          <w:w w:val="105"/>
        </w:rPr>
        <w:t xml:space="preserve"> </w:t>
      </w:r>
      <w:r>
        <w:rPr>
          <w:i/>
          <w:color w:val="171717"/>
          <w:w w:val="105"/>
        </w:rPr>
        <w:t>организации:</w:t>
      </w:r>
      <w:r>
        <w:rPr>
          <w:i/>
          <w:color w:val="171717"/>
          <w:w w:val="105"/>
        </w:rPr>
        <w:tab/>
      </w:r>
      <w:r>
        <w:rPr>
          <w:color w:val="171717"/>
          <w:w w:val="105"/>
        </w:rPr>
        <w:t>музыкальный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 xml:space="preserve">салон; </w:t>
      </w:r>
      <w:r>
        <w:rPr>
          <w:color w:val="171717"/>
          <w:w w:val="105"/>
        </w:rPr>
        <w:t xml:space="preserve">концертные </w:t>
      </w:r>
      <w:r>
        <w:rPr>
          <w:color w:val="171717"/>
          <w:spacing w:val="2"/>
          <w:w w:val="105"/>
        </w:rPr>
        <w:t xml:space="preserve">программы, </w:t>
      </w:r>
      <w:r>
        <w:rPr>
          <w:color w:val="171717"/>
          <w:w w:val="105"/>
        </w:rPr>
        <w:t>хоровая студия, студия народных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инструментов.</w:t>
      </w:r>
    </w:p>
    <w:p w:rsidR="00DF2E79" w:rsidRDefault="00651C6D">
      <w:pPr>
        <w:pStyle w:val="a4"/>
        <w:numPr>
          <w:ilvl w:val="0"/>
          <w:numId w:val="8"/>
        </w:numPr>
        <w:tabs>
          <w:tab w:val="left" w:pos="460"/>
        </w:tabs>
        <w:ind w:hanging="239"/>
        <w:rPr>
          <w:sz w:val="23"/>
        </w:rPr>
      </w:pPr>
      <w:r>
        <w:rPr>
          <w:b/>
          <w:i/>
          <w:color w:val="171717"/>
          <w:w w:val="105"/>
          <w:sz w:val="23"/>
        </w:rPr>
        <w:t xml:space="preserve">Информационная </w:t>
      </w:r>
      <w:r>
        <w:rPr>
          <w:b/>
          <w:i/>
          <w:color w:val="171717"/>
          <w:spacing w:val="2"/>
          <w:w w:val="105"/>
          <w:sz w:val="23"/>
        </w:rPr>
        <w:t xml:space="preserve">культура </w:t>
      </w:r>
      <w:r>
        <w:rPr>
          <w:color w:val="171717"/>
          <w:w w:val="105"/>
          <w:sz w:val="23"/>
        </w:rPr>
        <w:t>5.1. «Мои помощники -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словари»</w:t>
      </w:r>
    </w:p>
    <w:p w:rsidR="00DF2E79" w:rsidRDefault="00651C6D">
      <w:pPr>
        <w:pStyle w:val="a3"/>
        <w:tabs>
          <w:tab w:val="left" w:pos="1050"/>
          <w:tab w:val="left" w:pos="1314"/>
          <w:tab w:val="left" w:pos="1595"/>
          <w:tab w:val="left" w:pos="1912"/>
          <w:tab w:val="left" w:pos="2211"/>
          <w:tab w:val="left" w:pos="2785"/>
          <w:tab w:val="left" w:pos="3788"/>
          <w:tab w:val="left" w:pos="3832"/>
          <w:tab w:val="left" w:pos="4557"/>
          <w:tab w:val="left" w:pos="5018"/>
          <w:tab w:val="left" w:pos="5111"/>
          <w:tab w:val="left" w:pos="5744"/>
          <w:tab w:val="left" w:pos="5837"/>
          <w:tab w:val="left" w:pos="6178"/>
          <w:tab w:val="left" w:pos="6515"/>
          <w:tab w:val="left" w:pos="6685"/>
          <w:tab w:val="left" w:pos="7135"/>
          <w:tab w:val="left" w:pos="7258"/>
          <w:tab w:val="left" w:pos="7589"/>
          <w:tab w:val="left" w:pos="7634"/>
          <w:tab w:val="left" w:pos="7804"/>
          <w:tab w:val="left" w:pos="8246"/>
          <w:tab w:val="left" w:pos="8549"/>
          <w:tab w:val="left" w:pos="8925"/>
          <w:tab w:val="left" w:pos="8980"/>
        </w:tabs>
        <w:spacing w:before="0"/>
        <w:ind w:right="405"/>
        <w:jc w:val="left"/>
      </w:pPr>
      <w:r>
        <w:rPr>
          <w:i/>
          <w:color w:val="171717"/>
          <w:w w:val="105"/>
        </w:rPr>
        <w:t>Цель:</w:t>
      </w:r>
      <w:r>
        <w:rPr>
          <w:i/>
          <w:color w:val="171717"/>
          <w:w w:val="105"/>
        </w:rPr>
        <w:tab/>
      </w:r>
      <w:r>
        <w:rPr>
          <w:color w:val="171717"/>
          <w:w w:val="105"/>
        </w:rPr>
        <w:t>формирование</w:t>
      </w:r>
      <w:r>
        <w:rPr>
          <w:color w:val="171717"/>
          <w:w w:val="105"/>
        </w:rPr>
        <w:tab/>
        <w:t>представлений</w:t>
      </w:r>
      <w:r>
        <w:rPr>
          <w:color w:val="171717"/>
          <w:w w:val="105"/>
        </w:rPr>
        <w:tab/>
        <w:t>младших</w:t>
      </w:r>
      <w:r>
        <w:rPr>
          <w:color w:val="171717"/>
          <w:w w:val="105"/>
        </w:rPr>
        <w:tab/>
        <w:t>школьников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различных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 xml:space="preserve">видах современных словарей (например, словари </w:t>
      </w:r>
      <w:r>
        <w:rPr>
          <w:color w:val="171717"/>
          <w:spacing w:val="2"/>
          <w:w w:val="105"/>
        </w:rPr>
        <w:t xml:space="preserve">русского </w:t>
      </w:r>
      <w:r>
        <w:rPr>
          <w:color w:val="171717"/>
          <w:w w:val="105"/>
        </w:rPr>
        <w:t xml:space="preserve">языка, словари </w:t>
      </w:r>
      <w:r>
        <w:rPr>
          <w:color w:val="171717"/>
          <w:spacing w:val="2"/>
          <w:w w:val="105"/>
        </w:rPr>
        <w:t xml:space="preserve">иностранных </w:t>
      </w:r>
      <w:r>
        <w:rPr>
          <w:color w:val="171717"/>
          <w:w w:val="105"/>
        </w:rPr>
        <w:t>слов, словари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литературоведческих</w:t>
      </w:r>
      <w:r>
        <w:rPr>
          <w:color w:val="171717"/>
          <w:w w:val="105"/>
        </w:rPr>
        <w:tab/>
        <w:t>терминов,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словари</w:t>
      </w:r>
      <w:r>
        <w:rPr>
          <w:color w:val="171717"/>
          <w:w w:val="105"/>
        </w:rPr>
        <w:tab/>
        <w:t>лингвистических</w:t>
      </w:r>
      <w:r>
        <w:rPr>
          <w:color w:val="171717"/>
          <w:w w:val="105"/>
        </w:rPr>
        <w:tab/>
        <w:t>терминов, мифологический,</w:t>
      </w:r>
      <w:r>
        <w:rPr>
          <w:color w:val="171717"/>
          <w:w w:val="105"/>
        </w:rPr>
        <w:tab/>
        <w:t>философский,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психологический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др.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—</w:t>
      </w:r>
      <w:r>
        <w:rPr>
          <w:color w:val="171717"/>
          <w:w w:val="105"/>
        </w:rPr>
        <w:tab/>
        <w:t>по</w:t>
      </w:r>
      <w:r>
        <w:rPr>
          <w:color w:val="171717"/>
          <w:w w:val="105"/>
        </w:rPr>
        <w:tab/>
        <w:t>выбору</w:t>
      </w:r>
      <w:r>
        <w:rPr>
          <w:color w:val="171717"/>
          <w:w w:val="105"/>
        </w:rPr>
        <w:tab/>
      </w:r>
      <w:r>
        <w:rPr>
          <w:color w:val="171717"/>
        </w:rPr>
        <w:t xml:space="preserve">педагога); </w:t>
      </w:r>
      <w:r>
        <w:rPr>
          <w:color w:val="171717"/>
          <w:w w:val="105"/>
        </w:rPr>
        <w:t>знакомство</w:t>
      </w:r>
      <w:r>
        <w:rPr>
          <w:color w:val="171717"/>
          <w:w w:val="105"/>
        </w:rPr>
        <w:tab/>
        <w:t>с</w:t>
      </w:r>
      <w:r>
        <w:rPr>
          <w:color w:val="171717"/>
          <w:w w:val="105"/>
        </w:rPr>
        <w:tab/>
        <w:t>малоизвестными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младшим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школьникам</w:t>
      </w:r>
      <w:r>
        <w:rPr>
          <w:color w:val="171717"/>
          <w:w w:val="105"/>
        </w:rPr>
        <w:tab/>
      </w:r>
      <w:r>
        <w:rPr>
          <w:color w:val="171717"/>
        </w:rPr>
        <w:t>словарями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русского</w:t>
      </w:r>
      <w:r>
        <w:rPr>
          <w:color w:val="171717"/>
          <w:w w:val="105"/>
        </w:rPr>
        <w:tab/>
      </w:r>
      <w:r>
        <w:rPr>
          <w:color w:val="171717"/>
          <w:spacing w:val="-3"/>
          <w:w w:val="105"/>
        </w:rPr>
        <w:t xml:space="preserve">языка: </w:t>
      </w:r>
      <w:r>
        <w:rPr>
          <w:color w:val="171717"/>
          <w:w w:val="105"/>
        </w:rPr>
        <w:t xml:space="preserve">словарь образцового </w:t>
      </w:r>
      <w:r>
        <w:rPr>
          <w:color w:val="171717"/>
          <w:spacing w:val="2"/>
          <w:w w:val="105"/>
        </w:rPr>
        <w:t xml:space="preserve">русского </w:t>
      </w:r>
      <w:r>
        <w:rPr>
          <w:color w:val="171717"/>
          <w:w w:val="105"/>
        </w:rPr>
        <w:t xml:space="preserve">ударения, словарь трудностей русского языка, словарь русских личных имен, словарь-справочник «Прописная или строчная» и др. </w:t>
      </w:r>
      <w:r>
        <w:rPr>
          <w:color w:val="171717"/>
          <w:spacing w:val="3"/>
          <w:w w:val="105"/>
        </w:rPr>
        <w:t xml:space="preserve">(по </w:t>
      </w:r>
      <w:r>
        <w:rPr>
          <w:color w:val="171717"/>
          <w:w w:val="105"/>
        </w:rPr>
        <w:t>выбору педагога); совершенствование навыка поиска необходимой справочной информации с помощью компьютера (4</w:t>
      </w:r>
      <w:r>
        <w:rPr>
          <w:color w:val="171717"/>
          <w:spacing w:val="11"/>
          <w:w w:val="105"/>
        </w:rPr>
        <w:t xml:space="preserve"> </w:t>
      </w:r>
      <w:r>
        <w:rPr>
          <w:color w:val="171717"/>
          <w:w w:val="105"/>
        </w:rPr>
        <w:t>класс).</w:t>
      </w:r>
    </w:p>
    <w:p w:rsidR="00DF2E79" w:rsidRDefault="00651C6D">
      <w:pPr>
        <w:pStyle w:val="a3"/>
        <w:tabs>
          <w:tab w:val="left" w:pos="3506"/>
        </w:tabs>
        <w:spacing w:before="5"/>
        <w:ind w:right="478"/>
        <w:jc w:val="left"/>
      </w:pPr>
      <w:r>
        <w:rPr>
          <w:i/>
          <w:color w:val="171717"/>
          <w:w w:val="105"/>
        </w:rPr>
        <w:t xml:space="preserve">Форма организации: </w:t>
      </w:r>
      <w:r>
        <w:rPr>
          <w:color w:val="171717"/>
          <w:w w:val="105"/>
        </w:rPr>
        <w:t xml:space="preserve">учебный </w:t>
      </w:r>
      <w:r>
        <w:rPr>
          <w:color w:val="171717"/>
          <w:spacing w:val="3"/>
          <w:w w:val="105"/>
        </w:rPr>
        <w:t xml:space="preserve">курс </w:t>
      </w:r>
      <w:r>
        <w:rPr>
          <w:color w:val="171717"/>
          <w:w w:val="105"/>
        </w:rPr>
        <w:t xml:space="preserve">- факультатив. 5.2. «Моя информационная </w:t>
      </w:r>
      <w:r>
        <w:rPr>
          <w:color w:val="171717"/>
          <w:spacing w:val="2"/>
          <w:w w:val="105"/>
        </w:rPr>
        <w:t xml:space="preserve">культура» </w:t>
      </w:r>
      <w:r>
        <w:rPr>
          <w:i/>
          <w:color w:val="171717"/>
          <w:w w:val="105"/>
        </w:rPr>
        <w:t xml:space="preserve">Цель:   </w:t>
      </w:r>
      <w:r>
        <w:rPr>
          <w:color w:val="171717"/>
          <w:spacing w:val="2"/>
          <w:w w:val="105"/>
        </w:rPr>
        <w:t xml:space="preserve">знакомство </w:t>
      </w:r>
      <w:r>
        <w:rPr>
          <w:color w:val="171717"/>
          <w:spacing w:val="53"/>
          <w:w w:val="105"/>
        </w:rPr>
        <w:t xml:space="preserve"> </w:t>
      </w:r>
      <w:r>
        <w:rPr>
          <w:color w:val="171717"/>
          <w:w w:val="105"/>
        </w:rPr>
        <w:t xml:space="preserve">с </w:t>
      </w:r>
      <w:r>
        <w:rPr>
          <w:color w:val="171717"/>
          <w:spacing w:val="51"/>
          <w:w w:val="105"/>
        </w:rPr>
        <w:t xml:space="preserve"> </w:t>
      </w:r>
      <w:r>
        <w:rPr>
          <w:color w:val="171717"/>
          <w:w w:val="105"/>
        </w:rPr>
        <w:t>миром</w:t>
      </w:r>
      <w:r>
        <w:rPr>
          <w:color w:val="171717"/>
          <w:w w:val="105"/>
        </w:rPr>
        <w:tab/>
        <w:t>современных технических устройств и культурой их использования.</w:t>
      </w:r>
    </w:p>
    <w:p w:rsidR="00DF2E79" w:rsidRDefault="00651C6D">
      <w:pPr>
        <w:pStyle w:val="a3"/>
        <w:tabs>
          <w:tab w:val="left" w:pos="1890"/>
          <w:tab w:val="left" w:pos="3491"/>
          <w:tab w:val="left" w:pos="4548"/>
          <w:tab w:val="left" w:pos="6202"/>
          <w:tab w:val="left" w:pos="7259"/>
          <w:tab w:val="left" w:pos="7612"/>
        </w:tabs>
        <w:ind w:right="410"/>
        <w:jc w:val="left"/>
      </w:pPr>
      <w:r>
        <w:rPr>
          <w:i/>
          <w:color w:val="171717"/>
          <w:w w:val="105"/>
        </w:rPr>
        <w:t>Форма</w:t>
      </w:r>
      <w:r>
        <w:rPr>
          <w:i/>
          <w:color w:val="171717"/>
          <w:w w:val="105"/>
        </w:rPr>
        <w:tab/>
        <w:t>организации:</w:t>
      </w:r>
      <w:r>
        <w:rPr>
          <w:i/>
          <w:color w:val="171717"/>
          <w:w w:val="105"/>
        </w:rPr>
        <w:tab/>
      </w:r>
      <w:r>
        <w:rPr>
          <w:color w:val="171717"/>
          <w:w w:val="105"/>
        </w:rPr>
        <w:t>система</w:t>
      </w:r>
      <w:r>
        <w:rPr>
          <w:color w:val="171717"/>
          <w:w w:val="105"/>
        </w:rPr>
        <w:tab/>
        <w:t>практических</w:t>
      </w:r>
      <w:r>
        <w:rPr>
          <w:color w:val="171717"/>
          <w:w w:val="105"/>
        </w:rPr>
        <w:tab/>
        <w:t>занятий</w:t>
      </w:r>
      <w:r>
        <w:rPr>
          <w:color w:val="171717"/>
          <w:w w:val="105"/>
        </w:rPr>
        <w:tab/>
        <w:t>с</w:t>
      </w:r>
      <w:r>
        <w:rPr>
          <w:color w:val="171717"/>
          <w:w w:val="105"/>
        </w:rPr>
        <w:tab/>
        <w:t xml:space="preserve">использованием компьютеров, смартфонов, планшетов, </w:t>
      </w:r>
      <w:proofErr w:type="spellStart"/>
      <w:r>
        <w:rPr>
          <w:color w:val="171717"/>
          <w:spacing w:val="2"/>
          <w:w w:val="105"/>
        </w:rPr>
        <w:t>с</w:t>
      </w:r>
      <w:r w:rsidR="000D0A3C">
        <w:rPr>
          <w:color w:val="171717"/>
          <w:spacing w:val="2"/>
          <w:w w:val="105"/>
        </w:rPr>
        <w:t>март</w:t>
      </w:r>
      <w:r>
        <w:rPr>
          <w:color w:val="171717"/>
          <w:spacing w:val="2"/>
          <w:w w:val="105"/>
        </w:rPr>
        <w:t>часов</w:t>
      </w:r>
      <w:proofErr w:type="spellEnd"/>
      <w:r>
        <w:rPr>
          <w:color w:val="171717"/>
          <w:spacing w:val="2"/>
          <w:w w:val="105"/>
        </w:rPr>
        <w:t xml:space="preserve">, </w:t>
      </w:r>
      <w:r>
        <w:rPr>
          <w:color w:val="171717"/>
          <w:w w:val="105"/>
        </w:rPr>
        <w:t xml:space="preserve">наушников и пр. </w:t>
      </w:r>
      <w:r>
        <w:rPr>
          <w:color w:val="171717"/>
          <w:spacing w:val="2"/>
          <w:w w:val="105"/>
        </w:rPr>
        <w:t xml:space="preserve">технических </w:t>
      </w:r>
      <w:r>
        <w:rPr>
          <w:color w:val="171717"/>
          <w:w w:val="105"/>
        </w:rPr>
        <w:t>устройств.</w:t>
      </w:r>
    </w:p>
    <w:p w:rsidR="00DF2E79" w:rsidRDefault="00651C6D">
      <w:pPr>
        <w:pStyle w:val="a4"/>
        <w:numPr>
          <w:ilvl w:val="0"/>
          <w:numId w:val="8"/>
        </w:numPr>
        <w:tabs>
          <w:tab w:val="left" w:pos="460"/>
        </w:tabs>
        <w:spacing w:before="2"/>
        <w:ind w:hanging="239"/>
        <w:rPr>
          <w:i/>
          <w:sz w:val="23"/>
        </w:rPr>
      </w:pPr>
      <w:r>
        <w:rPr>
          <w:b/>
          <w:i/>
          <w:color w:val="171717"/>
          <w:w w:val="105"/>
          <w:sz w:val="23"/>
        </w:rPr>
        <w:t xml:space="preserve">Интеллектуальные </w:t>
      </w:r>
      <w:r>
        <w:rPr>
          <w:b/>
          <w:i/>
          <w:color w:val="171717"/>
          <w:spacing w:val="2"/>
          <w:w w:val="105"/>
          <w:sz w:val="23"/>
        </w:rPr>
        <w:t xml:space="preserve">марафоны </w:t>
      </w:r>
      <w:r>
        <w:rPr>
          <w:i/>
          <w:color w:val="171717"/>
          <w:w w:val="105"/>
          <w:sz w:val="23"/>
        </w:rPr>
        <w:t xml:space="preserve">Возможные </w:t>
      </w:r>
      <w:r>
        <w:rPr>
          <w:i/>
          <w:color w:val="171717"/>
          <w:spacing w:val="2"/>
          <w:w w:val="105"/>
          <w:sz w:val="23"/>
        </w:rPr>
        <w:t>темы</w:t>
      </w:r>
      <w:r>
        <w:rPr>
          <w:i/>
          <w:color w:val="171717"/>
          <w:spacing w:val="-15"/>
          <w:w w:val="105"/>
          <w:sz w:val="23"/>
        </w:rPr>
        <w:t xml:space="preserve"> </w:t>
      </w:r>
      <w:r>
        <w:rPr>
          <w:i/>
          <w:color w:val="171717"/>
          <w:w w:val="105"/>
          <w:sz w:val="23"/>
        </w:rPr>
        <w:t>марафонов:</w:t>
      </w:r>
    </w:p>
    <w:p w:rsidR="00DF2E79" w:rsidRDefault="00651C6D">
      <w:pPr>
        <w:pStyle w:val="a4"/>
        <w:numPr>
          <w:ilvl w:val="1"/>
          <w:numId w:val="8"/>
        </w:numPr>
        <w:tabs>
          <w:tab w:val="left" w:pos="640"/>
        </w:tabs>
        <w:spacing w:before="0"/>
        <w:ind w:hanging="419"/>
        <w:rPr>
          <w:sz w:val="23"/>
        </w:rPr>
      </w:pPr>
      <w:r>
        <w:rPr>
          <w:color w:val="171717"/>
          <w:w w:val="105"/>
          <w:sz w:val="23"/>
        </w:rPr>
        <w:t>«</w:t>
      </w:r>
      <w:proofErr w:type="spellStart"/>
      <w:r>
        <w:rPr>
          <w:color w:val="171717"/>
          <w:w w:val="105"/>
          <w:sz w:val="23"/>
        </w:rPr>
        <w:t>Глокая</w:t>
      </w:r>
      <w:proofErr w:type="spellEnd"/>
      <w:r>
        <w:rPr>
          <w:color w:val="171717"/>
          <w:w w:val="105"/>
          <w:sz w:val="23"/>
        </w:rPr>
        <w:t xml:space="preserve"> </w:t>
      </w:r>
      <w:proofErr w:type="spellStart"/>
      <w:r>
        <w:rPr>
          <w:color w:val="171717"/>
          <w:w w:val="105"/>
          <w:sz w:val="23"/>
        </w:rPr>
        <w:t>куздра</w:t>
      </w:r>
      <w:proofErr w:type="spellEnd"/>
      <w:r>
        <w:rPr>
          <w:color w:val="171717"/>
          <w:w w:val="105"/>
          <w:sz w:val="23"/>
        </w:rPr>
        <w:t xml:space="preserve"> или исследуем язык в </w:t>
      </w:r>
      <w:r>
        <w:rPr>
          <w:color w:val="171717"/>
          <w:spacing w:val="2"/>
          <w:w w:val="105"/>
          <w:sz w:val="23"/>
        </w:rPr>
        <w:t>поисках</w:t>
      </w:r>
      <w:r>
        <w:rPr>
          <w:color w:val="171717"/>
          <w:spacing w:val="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смысла»</w:t>
      </w:r>
    </w:p>
    <w:p w:rsidR="00DF2E79" w:rsidRDefault="00651C6D">
      <w:pPr>
        <w:pStyle w:val="a3"/>
        <w:tabs>
          <w:tab w:val="left" w:pos="1755"/>
          <w:tab w:val="left" w:pos="2913"/>
          <w:tab w:val="left" w:pos="4279"/>
          <w:tab w:val="left" w:pos="4653"/>
          <w:tab w:val="left" w:pos="5918"/>
          <w:tab w:val="left" w:pos="7076"/>
          <w:tab w:val="left" w:pos="7990"/>
        </w:tabs>
        <w:ind w:right="716"/>
        <w:jc w:val="left"/>
        <w:rPr>
          <w:i/>
        </w:rPr>
      </w:pPr>
      <w:r>
        <w:rPr>
          <w:i/>
          <w:color w:val="171717"/>
          <w:w w:val="105"/>
        </w:rPr>
        <w:t>Цель:</w:t>
      </w:r>
      <w:r>
        <w:rPr>
          <w:i/>
          <w:color w:val="171717"/>
          <w:w w:val="105"/>
        </w:rPr>
        <w:tab/>
      </w:r>
      <w:r>
        <w:rPr>
          <w:color w:val="171717"/>
          <w:w w:val="105"/>
        </w:rPr>
        <w:t>развитие</w:t>
      </w:r>
      <w:r>
        <w:rPr>
          <w:color w:val="171717"/>
          <w:w w:val="105"/>
        </w:rPr>
        <w:tab/>
        <w:t>мотивации</w:t>
      </w:r>
      <w:r>
        <w:rPr>
          <w:color w:val="171717"/>
          <w:w w:val="105"/>
        </w:rPr>
        <w:tab/>
        <w:t>к</w:t>
      </w:r>
      <w:r>
        <w:rPr>
          <w:color w:val="171717"/>
          <w:w w:val="105"/>
        </w:rPr>
        <w:tab/>
        <w:t>изучению</w:t>
      </w:r>
      <w:r>
        <w:rPr>
          <w:color w:val="171717"/>
          <w:w w:val="105"/>
        </w:rPr>
        <w:tab/>
        <w:t>русского</w:t>
      </w:r>
      <w:r>
        <w:rPr>
          <w:color w:val="171717"/>
          <w:w w:val="105"/>
        </w:rPr>
        <w:tab/>
        <w:t>языка,</w:t>
      </w:r>
      <w:r>
        <w:rPr>
          <w:color w:val="171717"/>
          <w:w w:val="105"/>
        </w:rPr>
        <w:tab/>
      </w:r>
      <w:r>
        <w:rPr>
          <w:color w:val="171717"/>
        </w:rPr>
        <w:t xml:space="preserve">способности </w:t>
      </w:r>
      <w:r>
        <w:rPr>
          <w:color w:val="171717"/>
          <w:w w:val="105"/>
        </w:rPr>
        <w:t>обнаруживать</w:t>
      </w:r>
      <w:r>
        <w:rPr>
          <w:color w:val="171717"/>
          <w:spacing w:val="-4"/>
          <w:w w:val="105"/>
        </w:rPr>
        <w:t xml:space="preserve"> </w:t>
      </w:r>
      <w:r>
        <w:rPr>
          <w:color w:val="171717"/>
          <w:w w:val="105"/>
        </w:rPr>
        <w:t>случаи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потери</w:t>
      </w:r>
      <w:r>
        <w:rPr>
          <w:color w:val="171717"/>
          <w:spacing w:val="-1"/>
          <w:w w:val="105"/>
        </w:rPr>
        <w:t xml:space="preserve"> </w:t>
      </w:r>
      <w:r>
        <w:rPr>
          <w:color w:val="171717"/>
          <w:w w:val="105"/>
        </w:rPr>
        <w:t>смысла</w:t>
      </w:r>
      <w:r>
        <w:rPr>
          <w:color w:val="171717"/>
          <w:spacing w:val="-7"/>
          <w:w w:val="105"/>
        </w:rPr>
        <w:t xml:space="preserve"> </w:t>
      </w:r>
      <w:r>
        <w:rPr>
          <w:color w:val="171717"/>
          <w:spacing w:val="5"/>
          <w:w w:val="105"/>
        </w:rPr>
        <w:t>во</w:t>
      </w:r>
      <w:r>
        <w:rPr>
          <w:color w:val="171717"/>
          <w:spacing w:val="-5"/>
          <w:w w:val="105"/>
        </w:rPr>
        <w:t xml:space="preserve"> </w:t>
      </w:r>
      <w:r>
        <w:rPr>
          <w:color w:val="171717"/>
          <w:w w:val="105"/>
        </w:rPr>
        <w:t>фразе</w:t>
      </w:r>
      <w:r>
        <w:rPr>
          <w:color w:val="171717"/>
          <w:spacing w:val="-8"/>
          <w:w w:val="105"/>
        </w:rPr>
        <w:t xml:space="preserve"> </w:t>
      </w:r>
      <w:r>
        <w:rPr>
          <w:color w:val="171717"/>
          <w:spacing w:val="2"/>
          <w:w w:val="105"/>
        </w:rPr>
        <w:t>или</w:t>
      </w:r>
      <w:r>
        <w:rPr>
          <w:color w:val="171717"/>
          <w:spacing w:val="-7"/>
          <w:w w:val="105"/>
        </w:rPr>
        <w:t xml:space="preserve"> </w:t>
      </w:r>
      <w:r>
        <w:rPr>
          <w:color w:val="171717"/>
          <w:spacing w:val="2"/>
          <w:w w:val="105"/>
        </w:rPr>
        <w:t>появление</w:t>
      </w:r>
      <w:r>
        <w:rPr>
          <w:color w:val="171717"/>
          <w:spacing w:val="-9"/>
          <w:w w:val="105"/>
        </w:rPr>
        <w:t xml:space="preserve"> </w:t>
      </w:r>
      <w:r>
        <w:rPr>
          <w:color w:val="171717"/>
          <w:spacing w:val="2"/>
          <w:w w:val="105"/>
        </w:rPr>
        <w:t>двусмысленности</w:t>
      </w:r>
      <w:r>
        <w:rPr>
          <w:i/>
          <w:color w:val="171717"/>
          <w:spacing w:val="2"/>
          <w:w w:val="105"/>
        </w:rPr>
        <w:t>.</w:t>
      </w:r>
    </w:p>
    <w:p w:rsidR="00DF2E79" w:rsidRDefault="00651C6D">
      <w:pPr>
        <w:spacing w:before="1"/>
        <w:ind w:left="221"/>
        <w:rPr>
          <w:sz w:val="23"/>
        </w:rPr>
      </w:pPr>
      <w:r>
        <w:rPr>
          <w:i/>
          <w:color w:val="171717"/>
          <w:w w:val="105"/>
          <w:sz w:val="23"/>
        </w:rPr>
        <w:t xml:space="preserve">Форма организации: </w:t>
      </w:r>
      <w:r>
        <w:rPr>
          <w:color w:val="171717"/>
          <w:w w:val="105"/>
          <w:sz w:val="23"/>
        </w:rPr>
        <w:t>дискуссионный клуб, мероприятия-соревнования. 6.2. «Русский язык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набор правил и </w:t>
      </w:r>
      <w:r>
        <w:rPr>
          <w:color w:val="171717"/>
          <w:spacing w:val="2"/>
          <w:w w:val="105"/>
          <w:sz w:val="23"/>
        </w:rPr>
        <w:t xml:space="preserve">исключений </w:t>
      </w:r>
      <w:r>
        <w:rPr>
          <w:color w:val="171717"/>
          <w:w w:val="105"/>
          <w:sz w:val="23"/>
        </w:rPr>
        <w:t>или стройная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spacing w:val="3"/>
          <w:w w:val="105"/>
          <w:sz w:val="23"/>
        </w:rPr>
        <w:t>система?»</w:t>
      </w:r>
    </w:p>
    <w:p w:rsidR="00DF2E79" w:rsidRDefault="00651C6D">
      <w:pPr>
        <w:pStyle w:val="a3"/>
        <w:tabs>
          <w:tab w:val="left" w:pos="832"/>
          <w:tab w:val="left" w:pos="1053"/>
          <w:tab w:val="left" w:pos="1558"/>
          <w:tab w:val="left" w:pos="1983"/>
          <w:tab w:val="left" w:pos="2483"/>
          <w:tab w:val="left" w:pos="2791"/>
          <w:tab w:val="left" w:pos="3452"/>
          <w:tab w:val="left" w:pos="3494"/>
          <w:tab w:val="left" w:pos="3830"/>
          <w:tab w:val="left" w:pos="3935"/>
          <w:tab w:val="left" w:pos="4741"/>
          <w:tab w:val="left" w:pos="4853"/>
          <w:tab w:val="left" w:pos="5234"/>
          <w:tab w:val="left" w:pos="5506"/>
          <w:tab w:val="left" w:pos="6174"/>
          <w:tab w:val="left" w:pos="6420"/>
          <w:tab w:val="left" w:pos="6690"/>
          <w:tab w:val="left" w:pos="7543"/>
          <w:tab w:val="left" w:pos="7921"/>
          <w:tab w:val="left" w:pos="8405"/>
          <w:tab w:val="left" w:pos="8509"/>
        </w:tabs>
        <w:spacing w:before="0"/>
        <w:ind w:right="410"/>
        <w:jc w:val="left"/>
      </w:pPr>
      <w:r>
        <w:rPr>
          <w:i/>
          <w:color w:val="171717"/>
          <w:w w:val="105"/>
        </w:rPr>
        <w:t>Цель:</w:t>
      </w:r>
      <w:r>
        <w:rPr>
          <w:i/>
          <w:color w:val="171717"/>
          <w:w w:val="105"/>
        </w:rPr>
        <w:tab/>
      </w:r>
      <w:r>
        <w:rPr>
          <w:i/>
          <w:color w:val="171717"/>
          <w:w w:val="105"/>
        </w:rPr>
        <w:tab/>
      </w:r>
      <w:r>
        <w:rPr>
          <w:color w:val="171717"/>
          <w:w w:val="105"/>
        </w:rPr>
        <w:t>углубление</w:t>
      </w:r>
      <w:r>
        <w:rPr>
          <w:color w:val="171717"/>
          <w:w w:val="105"/>
        </w:rPr>
        <w:tab/>
        <w:t>знаний</w:t>
      </w:r>
      <w:r>
        <w:rPr>
          <w:color w:val="171717"/>
          <w:w w:val="105"/>
        </w:rPr>
        <w:tab/>
        <w:t>о</w:t>
      </w:r>
      <w:r>
        <w:rPr>
          <w:color w:val="171717"/>
          <w:w w:val="105"/>
        </w:rPr>
        <w:tab/>
        <w:t>языке,</w:t>
      </w:r>
      <w:r>
        <w:rPr>
          <w:color w:val="171717"/>
          <w:w w:val="105"/>
        </w:rPr>
        <w:tab/>
        <w:t>повышение</w:t>
      </w:r>
      <w:r>
        <w:rPr>
          <w:color w:val="171717"/>
          <w:w w:val="105"/>
        </w:rPr>
        <w:tab/>
        <w:t>мотивации</w:t>
      </w:r>
      <w:r>
        <w:rPr>
          <w:color w:val="171717"/>
          <w:w w:val="105"/>
        </w:rPr>
        <w:tab/>
        <w:t>к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его</w:t>
      </w:r>
      <w:r>
        <w:rPr>
          <w:color w:val="171717"/>
          <w:spacing w:val="2"/>
          <w:w w:val="105"/>
        </w:rPr>
        <w:tab/>
      </w:r>
      <w:r>
        <w:rPr>
          <w:color w:val="171717"/>
          <w:spacing w:val="2"/>
          <w:w w:val="105"/>
        </w:rPr>
        <w:tab/>
      </w:r>
      <w:r>
        <w:rPr>
          <w:color w:val="171717"/>
        </w:rPr>
        <w:t xml:space="preserve">изучению, </w:t>
      </w:r>
      <w:r>
        <w:rPr>
          <w:color w:val="171717"/>
          <w:w w:val="105"/>
        </w:rPr>
        <w:t>формирование</w:t>
      </w:r>
      <w:r>
        <w:rPr>
          <w:color w:val="171717"/>
          <w:w w:val="105"/>
        </w:rPr>
        <w:tab/>
        <w:t>логического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мышления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  <w:t>процессе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наблюдения</w:t>
      </w:r>
      <w:r>
        <w:rPr>
          <w:color w:val="171717"/>
          <w:w w:val="105"/>
        </w:rPr>
        <w:tab/>
        <w:t>за</w:t>
      </w:r>
      <w:r>
        <w:rPr>
          <w:color w:val="171717"/>
          <w:w w:val="105"/>
        </w:rPr>
        <w:tab/>
        <w:t>связями, существующими в системе языка, за возможностью разными способами передавать то или</w:t>
      </w:r>
      <w:r>
        <w:rPr>
          <w:color w:val="171717"/>
          <w:w w:val="105"/>
        </w:rPr>
        <w:tab/>
        <w:t>иное</w:t>
      </w:r>
      <w:r>
        <w:rPr>
          <w:color w:val="171717"/>
          <w:w w:val="105"/>
        </w:rPr>
        <w:tab/>
        <w:t>значение;</w:t>
      </w:r>
      <w:r>
        <w:rPr>
          <w:color w:val="171717"/>
          <w:w w:val="105"/>
        </w:rPr>
        <w:tab/>
        <w:t>развитие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>способности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работать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 xml:space="preserve">в </w:t>
      </w:r>
      <w:r>
        <w:rPr>
          <w:color w:val="171717"/>
          <w:spacing w:val="15"/>
          <w:w w:val="105"/>
        </w:rPr>
        <w:t xml:space="preserve"> </w:t>
      </w:r>
      <w:r>
        <w:rPr>
          <w:color w:val="171717"/>
          <w:w w:val="105"/>
        </w:rPr>
        <w:t>условиях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командных </w:t>
      </w:r>
      <w:r>
        <w:rPr>
          <w:color w:val="171717"/>
          <w:w w:val="105"/>
        </w:rPr>
        <w:t>соревнований.</w:t>
      </w:r>
    </w:p>
    <w:p w:rsidR="00DF2E79" w:rsidRDefault="00651C6D">
      <w:pPr>
        <w:spacing w:before="3"/>
        <w:ind w:left="221"/>
        <w:rPr>
          <w:sz w:val="23"/>
        </w:rPr>
      </w:pPr>
      <w:r>
        <w:rPr>
          <w:i/>
          <w:color w:val="171717"/>
          <w:w w:val="105"/>
          <w:sz w:val="23"/>
        </w:rPr>
        <w:t xml:space="preserve">Форма организации: </w:t>
      </w:r>
      <w:r>
        <w:rPr>
          <w:color w:val="171717"/>
          <w:w w:val="105"/>
          <w:sz w:val="23"/>
        </w:rPr>
        <w:t>дискуссионный клуб, мероприятия-соревнования. 6.3. «Заповедники России»</w:t>
      </w:r>
    </w:p>
    <w:p w:rsidR="00DF2E79" w:rsidRDefault="00651C6D">
      <w:pPr>
        <w:pStyle w:val="a3"/>
        <w:ind w:right="405"/>
      </w:pPr>
      <w:r>
        <w:rPr>
          <w:i/>
          <w:color w:val="171717"/>
          <w:w w:val="105"/>
        </w:rPr>
        <w:t xml:space="preserve">Цель: </w:t>
      </w:r>
      <w:r>
        <w:rPr>
          <w:color w:val="171717"/>
          <w:w w:val="105"/>
        </w:rPr>
        <w:t>расширение и уточнение знаний об особо охраняемых территориях в России, истории возникновения заповедников и заказников; воспитание  отношения  к природе как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к  ценности;  развитие  способности  работать  в  условиях   командных  соревнований.</w:t>
      </w:r>
    </w:p>
    <w:p w:rsidR="00DF2E79" w:rsidRDefault="00651C6D">
      <w:pPr>
        <w:spacing w:before="2"/>
        <w:ind w:left="221"/>
        <w:jc w:val="both"/>
        <w:rPr>
          <w:sz w:val="23"/>
        </w:rPr>
      </w:pPr>
      <w:r>
        <w:rPr>
          <w:i/>
          <w:color w:val="171717"/>
          <w:w w:val="105"/>
          <w:sz w:val="23"/>
        </w:rPr>
        <w:t xml:space="preserve">Форма организации: </w:t>
      </w:r>
      <w:r>
        <w:rPr>
          <w:color w:val="171717"/>
          <w:w w:val="105"/>
          <w:sz w:val="23"/>
        </w:rPr>
        <w:t>дискуссионный клуб, мероприятия-соревнования.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ind w:left="221"/>
        <w:rPr>
          <w:sz w:val="20"/>
        </w:rPr>
      </w:pPr>
      <w:r>
        <w:rPr>
          <w:color w:val="171717"/>
          <w:sz w:val="20"/>
        </w:rPr>
        <w:t>66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</w:pPr>
      <w:r>
        <w:rPr>
          <w:color w:val="171717"/>
          <w:w w:val="105"/>
        </w:rPr>
        <w:lastRenderedPageBreak/>
        <w:t>6.4. «Я - путешественник (Путешествуем по России, миру)»</w:t>
      </w:r>
    </w:p>
    <w:p w:rsidR="00DF2E79" w:rsidRDefault="00651C6D">
      <w:pPr>
        <w:pStyle w:val="a3"/>
        <w:ind w:right="408"/>
      </w:pPr>
      <w:r>
        <w:rPr>
          <w:i/>
          <w:color w:val="171717"/>
          <w:w w:val="105"/>
        </w:rPr>
        <w:t>Цель:</w:t>
      </w:r>
      <w:r>
        <w:rPr>
          <w:i/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расширение  знаний  и  представлений  о  географических  объектах,  формирование умений работать с информацией, представленной на географической карте; развитие навыков работы в условиях командных</w:t>
      </w:r>
      <w:r>
        <w:rPr>
          <w:color w:val="171717"/>
          <w:spacing w:val="-7"/>
          <w:w w:val="105"/>
        </w:rPr>
        <w:t xml:space="preserve"> </w:t>
      </w:r>
      <w:r>
        <w:rPr>
          <w:color w:val="171717"/>
          <w:w w:val="105"/>
        </w:rPr>
        <w:t>соревнований.</w:t>
      </w:r>
    </w:p>
    <w:p w:rsidR="00DF2E79" w:rsidRDefault="00651C6D">
      <w:pPr>
        <w:spacing w:before="1"/>
        <w:ind w:left="221" w:right="405"/>
        <w:jc w:val="both"/>
        <w:rPr>
          <w:sz w:val="23"/>
        </w:rPr>
      </w:pPr>
      <w:r>
        <w:rPr>
          <w:i/>
          <w:color w:val="171717"/>
          <w:w w:val="105"/>
          <w:sz w:val="23"/>
        </w:rPr>
        <w:t xml:space="preserve">Форма организации: </w:t>
      </w:r>
      <w:r>
        <w:rPr>
          <w:color w:val="171717"/>
          <w:w w:val="105"/>
          <w:sz w:val="23"/>
        </w:rPr>
        <w:t>игры-путешествия, видео-экскурсии соревновательной направленности.</w:t>
      </w:r>
    </w:p>
    <w:p w:rsidR="00DF2E79" w:rsidRDefault="00651C6D">
      <w:pPr>
        <w:pStyle w:val="Heading2"/>
        <w:numPr>
          <w:ilvl w:val="0"/>
          <w:numId w:val="8"/>
        </w:numPr>
        <w:tabs>
          <w:tab w:val="left" w:pos="460"/>
        </w:tabs>
        <w:ind w:hanging="239"/>
        <w:jc w:val="both"/>
      </w:pPr>
      <w:r>
        <w:rPr>
          <w:color w:val="171717"/>
          <w:w w:val="105"/>
        </w:rPr>
        <w:t>«Учение с</w:t>
      </w:r>
      <w:r>
        <w:rPr>
          <w:color w:val="171717"/>
          <w:spacing w:val="-4"/>
          <w:w w:val="105"/>
        </w:rPr>
        <w:t xml:space="preserve"> </w:t>
      </w:r>
      <w:r>
        <w:rPr>
          <w:color w:val="171717"/>
          <w:w w:val="105"/>
        </w:rPr>
        <w:t>увлечением!»</w:t>
      </w:r>
    </w:p>
    <w:p w:rsidR="00DF2E79" w:rsidRDefault="00651C6D">
      <w:pPr>
        <w:pStyle w:val="a4"/>
        <w:numPr>
          <w:ilvl w:val="1"/>
          <w:numId w:val="8"/>
        </w:numPr>
        <w:tabs>
          <w:tab w:val="left" w:pos="640"/>
        </w:tabs>
        <w:ind w:hanging="419"/>
        <w:rPr>
          <w:sz w:val="23"/>
        </w:rPr>
      </w:pPr>
      <w:r>
        <w:rPr>
          <w:color w:val="171717"/>
          <w:w w:val="105"/>
          <w:sz w:val="23"/>
        </w:rPr>
        <w:t xml:space="preserve">«Читаю в </w:t>
      </w:r>
      <w:r>
        <w:rPr>
          <w:color w:val="171717"/>
          <w:spacing w:val="2"/>
          <w:w w:val="105"/>
          <w:sz w:val="23"/>
        </w:rPr>
        <w:t xml:space="preserve">поисках </w:t>
      </w:r>
      <w:r>
        <w:rPr>
          <w:color w:val="171717"/>
          <w:w w:val="105"/>
          <w:sz w:val="23"/>
        </w:rPr>
        <w:t>смысла»</w:t>
      </w:r>
    </w:p>
    <w:p w:rsidR="00DF2E79" w:rsidRDefault="00651C6D">
      <w:pPr>
        <w:pStyle w:val="a3"/>
        <w:spacing w:before="0"/>
        <w:ind w:right="405"/>
      </w:pPr>
      <w:r>
        <w:rPr>
          <w:i/>
          <w:color w:val="171717"/>
          <w:w w:val="105"/>
        </w:rPr>
        <w:t>Цель:</w:t>
      </w:r>
      <w:r>
        <w:rPr>
          <w:i/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совершенствование  читательской  грамотности   младших   школьников, поддержка учащихся, </w:t>
      </w:r>
      <w:r>
        <w:rPr>
          <w:color w:val="171717"/>
          <w:spacing w:val="2"/>
          <w:w w:val="105"/>
        </w:rPr>
        <w:t xml:space="preserve">испытывающих </w:t>
      </w:r>
      <w:r>
        <w:rPr>
          <w:color w:val="171717"/>
          <w:w w:val="105"/>
        </w:rPr>
        <w:t xml:space="preserve">затруднения в достижении планируемых результатов, связанных с овладением чтением как предметным и </w:t>
      </w:r>
      <w:proofErr w:type="spellStart"/>
      <w:r>
        <w:rPr>
          <w:color w:val="171717"/>
          <w:w w:val="105"/>
        </w:rPr>
        <w:t>метапредметным</w:t>
      </w:r>
      <w:proofErr w:type="spellEnd"/>
      <w:r>
        <w:rPr>
          <w:color w:val="171717"/>
          <w:w w:val="105"/>
        </w:rPr>
        <w:t xml:space="preserve"> результатом.</w:t>
      </w:r>
    </w:p>
    <w:p w:rsidR="00DF2E79" w:rsidRDefault="00651C6D">
      <w:pPr>
        <w:pStyle w:val="a3"/>
        <w:spacing w:before="2"/>
        <w:ind w:right="404"/>
      </w:pPr>
      <w:r>
        <w:rPr>
          <w:i/>
          <w:color w:val="171717"/>
          <w:w w:val="105"/>
        </w:rPr>
        <w:t xml:space="preserve">Форма организации: </w:t>
      </w:r>
      <w:r>
        <w:rPr>
          <w:color w:val="171717"/>
          <w:w w:val="105"/>
        </w:rPr>
        <w:t>учебный курс - факультатив; учебная лаборатория. 7.2. «Легко ли писать без ошибок?»</w:t>
      </w:r>
    </w:p>
    <w:p w:rsidR="00DF2E79" w:rsidRDefault="00651C6D">
      <w:pPr>
        <w:pStyle w:val="a3"/>
        <w:spacing w:before="2"/>
        <w:ind w:right="405"/>
      </w:pPr>
      <w:r>
        <w:rPr>
          <w:i/>
          <w:color w:val="171717"/>
          <w:w w:val="105"/>
        </w:rPr>
        <w:t xml:space="preserve">Цель: </w:t>
      </w:r>
      <w:r>
        <w:rPr>
          <w:color w:val="171717"/>
          <w:w w:val="105"/>
        </w:rPr>
        <w:t>совершенствование орфографической грамотности младших школьников, поддержка обучающихся, испытывающих затруднения в достижении планируемых результатов, связанных с правописанием.</w:t>
      </w:r>
    </w:p>
    <w:p w:rsidR="00DF2E79" w:rsidRDefault="00651C6D">
      <w:pPr>
        <w:spacing w:before="1"/>
        <w:ind w:left="221" w:right="407"/>
        <w:jc w:val="both"/>
        <w:rPr>
          <w:sz w:val="23"/>
        </w:rPr>
      </w:pPr>
      <w:r>
        <w:rPr>
          <w:i/>
          <w:color w:val="171717"/>
          <w:w w:val="105"/>
          <w:sz w:val="23"/>
        </w:rPr>
        <w:t xml:space="preserve">Форма организации: </w:t>
      </w:r>
      <w:r>
        <w:rPr>
          <w:color w:val="171717"/>
          <w:w w:val="105"/>
          <w:sz w:val="23"/>
        </w:rPr>
        <w:t>учебный курс - факультатив по разделу «Орфография»; учебная лаборатория.</w:t>
      </w:r>
    </w:p>
    <w:p w:rsidR="00DF2E79" w:rsidRDefault="00651C6D">
      <w:pPr>
        <w:pStyle w:val="a3"/>
      </w:pPr>
      <w:r>
        <w:rPr>
          <w:color w:val="171717"/>
          <w:w w:val="105"/>
        </w:rPr>
        <w:t>7.3. «Мой друг - иностранный язык»</w:t>
      </w:r>
    </w:p>
    <w:p w:rsidR="00DF2E79" w:rsidRDefault="00651C6D">
      <w:pPr>
        <w:pStyle w:val="a3"/>
        <w:ind w:right="406"/>
      </w:pPr>
      <w:r>
        <w:rPr>
          <w:i/>
          <w:color w:val="171717"/>
          <w:w w:val="105"/>
        </w:rPr>
        <w:t>Цель</w:t>
      </w:r>
      <w:r>
        <w:rPr>
          <w:color w:val="171717"/>
          <w:w w:val="105"/>
        </w:rPr>
        <w:t xml:space="preserve">: совершенствование навыков разговорной речи на иностранном языке </w:t>
      </w:r>
      <w:r>
        <w:rPr>
          <w:color w:val="171717"/>
          <w:spacing w:val="2"/>
          <w:w w:val="105"/>
        </w:rPr>
        <w:t>для</w:t>
      </w:r>
      <w:r>
        <w:rPr>
          <w:color w:val="171717"/>
          <w:spacing w:val="64"/>
          <w:w w:val="105"/>
        </w:rPr>
        <w:t xml:space="preserve"> </w:t>
      </w:r>
      <w:r>
        <w:rPr>
          <w:color w:val="171717"/>
          <w:w w:val="105"/>
        </w:rPr>
        <w:t xml:space="preserve">учащихся, испытывающих трудности в его изучении; развитие </w:t>
      </w:r>
      <w:r>
        <w:rPr>
          <w:color w:val="171717"/>
          <w:spacing w:val="3"/>
          <w:w w:val="105"/>
        </w:rPr>
        <w:t xml:space="preserve">понимания </w:t>
      </w:r>
      <w:r>
        <w:rPr>
          <w:color w:val="171717"/>
          <w:w w:val="105"/>
        </w:rPr>
        <w:t>важности владения иностранным языком в современном мире, углубление интереса к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его изучению.</w:t>
      </w:r>
    </w:p>
    <w:p w:rsidR="00DF2E79" w:rsidRDefault="00651C6D">
      <w:pPr>
        <w:spacing w:before="2"/>
        <w:ind w:left="221"/>
        <w:jc w:val="both"/>
        <w:rPr>
          <w:sz w:val="23"/>
        </w:rPr>
      </w:pPr>
      <w:r>
        <w:rPr>
          <w:i/>
          <w:color w:val="171717"/>
          <w:w w:val="105"/>
          <w:sz w:val="23"/>
        </w:rPr>
        <w:t>Форма организации</w:t>
      </w:r>
      <w:r>
        <w:rPr>
          <w:color w:val="171717"/>
          <w:w w:val="105"/>
          <w:sz w:val="23"/>
        </w:rPr>
        <w:t>: учебный курс - факультатив, клуб любителей иностранного языка.</w:t>
      </w:r>
    </w:p>
    <w:p w:rsidR="00DF2E79" w:rsidRDefault="00DF2E79">
      <w:pPr>
        <w:jc w:val="both"/>
        <w:rPr>
          <w:sz w:val="23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spacing w:before="76"/>
        <w:ind w:left="221"/>
        <w:rPr>
          <w:sz w:val="20"/>
        </w:rPr>
      </w:pPr>
      <w:r>
        <w:rPr>
          <w:color w:val="171717"/>
          <w:sz w:val="20"/>
        </w:rPr>
        <w:lastRenderedPageBreak/>
        <w:t>67</w:t>
      </w:r>
    </w:p>
    <w:p w:rsidR="00DF2E79" w:rsidRDefault="00DF2E79">
      <w:pPr>
        <w:rPr>
          <w:sz w:val="20"/>
        </w:rPr>
        <w:sectPr w:rsidR="00DF2E79">
          <w:pgSz w:w="11910" w:h="16840"/>
          <w:pgMar w:top="1240" w:right="440" w:bottom="280" w:left="1480" w:header="720" w:footer="720" w:gutter="0"/>
          <w:cols w:space="720"/>
        </w:sectPr>
      </w:pPr>
    </w:p>
    <w:p w:rsidR="00DF2E79" w:rsidRDefault="00651C6D">
      <w:pPr>
        <w:pStyle w:val="Heading1"/>
        <w:numPr>
          <w:ilvl w:val="1"/>
          <w:numId w:val="4"/>
        </w:numPr>
        <w:tabs>
          <w:tab w:val="left" w:pos="640"/>
        </w:tabs>
        <w:spacing w:before="60"/>
        <w:ind w:hanging="419"/>
      </w:pPr>
      <w:r>
        <w:rPr>
          <w:color w:val="171717"/>
          <w:spacing w:val="2"/>
          <w:w w:val="105"/>
        </w:rPr>
        <w:lastRenderedPageBreak/>
        <w:t xml:space="preserve">КАЛЕНДАРНЫЙ </w:t>
      </w:r>
      <w:r>
        <w:rPr>
          <w:color w:val="171717"/>
          <w:w w:val="105"/>
        </w:rPr>
        <w:t>УЧЕБНЫЙ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ГРАФИК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51C6D">
      <w:pPr>
        <w:pStyle w:val="a3"/>
        <w:spacing w:before="0"/>
        <w:ind w:right="404"/>
      </w:pPr>
      <w:r>
        <w:rPr>
          <w:w w:val="105"/>
        </w:rPr>
        <w:t xml:space="preserve">Календарный учебный </w:t>
      </w:r>
      <w:r>
        <w:rPr>
          <w:spacing w:val="2"/>
          <w:w w:val="105"/>
        </w:rPr>
        <w:t xml:space="preserve">график </w:t>
      </w:r>
      <w:r>
        <w:rPr>
          <w:w w:val="105"/>
        </w:rPr>
        <w:t xml:space="preserve">определяет </w:t>
      </w:r>
      <w:r>
        <w:rPr>
          <w:spacing w:val="2"/>
          <w:w w:val="105"/>
        </w:rPr>
        <w:t>плановые</w:t>
      </w:r>
      <w:r>
        <w:rPr>
          <w:spacing w:val="64"/>
          <w:w w:val="105"/>
        </w:rPr>
        <w:t xml:space="preserve"> </w:t>
      </w:r>
      <w:r>
        <w:rPr>
          <w:w w:val="105"/>
        </w:rPr>
        <w:t xml:space="preserve">перерывы  при  получении </w:t>
      </w:r>
      <w:r>
        <w:rPr>
          <w:spacing w:val="2"/>
          <w:w w:val="105"/>
        </w:rPr>
        <w:t xml:space="preserve">основного </w:t>
      </w:r>
      <w:r>
        <w:rPr>
          <w:w w:val="105"/>
        </w:rPr>
        <w:t xml:space="preserve">общего образования </w:t>
      </w:r>
      <w:r>
        <w:rPr>
          <w:spacing w:val="2"/>
          <w:w w:val="105"/>
        </w:rPr>
        <w:t xml:space="preserve">для </w:t>
      </w:r>
      <w:r>
        <w:rPr>
          <w:w w:val="105"/>
        </w:rPr>
        <w:t xml:space="preserve">отдыха и </w:t>
      </w:r>
      <w:r>
        <w:rPr>
          <w:spacing w:val="2"/>
          <w:w w:val="105"/>
        </w:rPr>
        <w:t xml:space="preserve">иных </w:t>
      </w:r>
      <w:r>
        <w:rPr>
          <w:w w:val="105"/>
        </w:rPr>
        <w:t>социальных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целей  (далее  - каникулы): даты начала и окончания учебного года; продолжительность учебного года; сроки и продолжительность каникул; сроки проведения </w:t>
      </w:r>
      <w:r>
        <w:rPr>
          <w:spacing w:val="2"/>
          <w:w w:val="105"/>
        </w:rPr>
        <w:t xml:space="preserve">промежуточной </w:t>
      </w:r>
      <w:r>
        <w:rPr>
          <w:w w:val="105"/>
        </w:rPr>
        <w:t>аттестации.</w:t>
      </w:r>
    </w:p>
    <w:p w:rsidR="00DF2E79" w:rsidRDefault="00651C6D">
      <w:pPr>
        <w:pStyle w:val="a3"/>
        <w:tabs>
          <w:tab w:val="left" w:pos="1849"/>
          <w:tab w:val="left" w:pos="1903"/>
          <w:tab w:val="left" w:pos="2335"/>
          <w:tab w:val="left" w:pos="2965"/>
          <w:tab w:val="left" w:pos="3937"/>
          <w:tab w:val="left" w:pos="4097"/>
          <w:tab w:val="left" w:pos="4543"/>
          <w:tab w:val="left" w:pos="5866"/>
          <w:tab w:val="left" w:pos="6160"/>
          <w:tab w:val="left" w:pos="7832"/>
          <w:tab w:val="left" w:pos="8289"/>
          <w:tab w:val="left" w:pos="9463"/>
        </w:tabs>
        <w:spacing w:before="2"/>
        <w:ind w:right="406"/>
        <w:jc w:val="left"/>
      </w:pPr>
      <w:r>
        <w:rPr>
          <w:w w:val="105"/>
        </w:rPr>
        <w:t>Календарный</w:t>
      </w:r>
      <w:r>
        <w:rPr>
          <w:w w:val="105"/>
        </w:rPr>
        <w:tab/>
        <w:t>учебный</w:t>
      </w:r>
      <w:r>
        <w:rPr>
          <w:w w:val="105"/>
        </w:rPr>
        <w:tab/>
      </w:r>
      <w:r>
        <w:rPr>
          <w:spacing w:val="2"/>
          <w:w w:val="105"/>
        </w:rPr>
        <w:t>график</w:t>
      </w:r>
      <w:r>
        <w:rPr>
          <w:spacing w:val="2"/>
          <w:w w:val="105"/>
        </w:rPr>
        <w:tab/>
      </w:r>
      <w:r>
        <w:rPr>
          <w:w w:val="105"/>
        </w:rPr>
        <w:t>разрабатывается</w:t>
      </w:r>
      <w:r>
        <w:rPr>
          <w:w w:val="105"/>
        </w:rPr>
        <w:tab/>
        <w:t>образовательной</w:t>
      </w:r>
      <w:r>
        <w:rPr>
          <w:w w:val="105"/>
        </w:rPr>
        <w:tab/>
        <w:t>организацией</w:t>
      </w:r>
      <w:r>
        <w:rPr>
          <w:w w:val="105"/>
        </w:rPr>
        <w:tab/>
      </w:r>
      <w:r>
        <w:rPr>
          <w:spacing w:val="-15"/>
          <w:w w:val="105"/>
        </w:rPr>
        <w:t xml:space="preserve">в </w:t>
      </w:r>
      <w:r>
        <w:rPr>
          <w:w w:val="105"/>
        </w:rPr>
        <w:t>соответствии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  <w:t>требованиями</w:t>
      </w:r>
      <w:r>
        <w:rPr>
          <w:w w:val="105"/>
        </w:rPr>
        <w:tab/>
      </w:r>
      <w:r>
        <w:rPr>
          <w:w w:val="105"/>
        </w:rPr>
        <w:tab/>
        <w:t>к</w:t>
      </w:r>
      <w:r>
        <w:rPr>
          <w:w w:val="105"/>
        </w:rPr>
        <w:tab/>
        <w:t>организации</w:t>
      </w:r>
      <w:r>
        <w:rPr>
          <w:w w:val="105"/>
        </w:rPr>
        <w:tab/>
      </w:r>
      <w:r>
        <w:rPr>
          <w:w w:val="105"/>
        </w:rPr>
        <w:tab/>
        <w:t>образовательного</w:t>
      </w:r>
      <w:r>
        <w:rPr>
          <w:w w:val="105"/>
        </w:rPr>
        <w:tab/>
      </w:r>
      <w:r>
        <w:rPr>
          <w:spacing w:val="2"/>
          <w:w w:val="105"/>
        </w:rPr>
        <w:t xml:space="preserve">процесса, </w:t>
      </w:r>
      <w:r>
        <w:rPr>
          <w:w w:val="105"/>
        </w:rPr>
        <w:t>предусмотренными Гигиеническими нормативами и Санитарно-эпидемиологическими требованиями, а также с учетом мнений участников образовательных отношений, с учетом региональных и этнокультурных</w:t>
      </w:r>
      <w:r>
        <w:rPr>
          <w:spacing w:val="5"/>
          <w:w w:val="105"/>
        </w:rPr>
        <w:t xml:space="preserve"> </w:t>
      </w:r>
      <w:r>
        <w:rPr>
          <w:w w:val="105"/>
        </w:rPr>
        <w:t>традиций.</w:t>
      </w:r>
    </w:p>
    <w:p w:rsidR="00DF2E79" w:rsidRDefault="00651C6D">
      <w:pPr>
        <w:pStyle w:val="a3"/>
        <w:spacing w:before="2"/>
        <w:ind w:right="411"/>
      </w:pPr>
      <w:r>
        <w:rPr>
          <w:w w:val="105"/>
        </w:rPr>
        <w:t>При составлении календарного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учебного  графика  учитываются  различные подходы  при составлении графика учебного процесса и система организации учебного года: четвертная, триместровая, </w:t>
      </w:r>
      <w:proofErr w:type="spellStart"/>
      <w:r>
        <w:rPr>
          <w:w w:val="105"/>
        </w:rPr>
        <w:t>биместровая</w:t>
      </w:r>
      <w:proofErr w:type="spellEnd"/>
      <w:r>
        <w:rPr>
          <w:w w:val="105"/>
        </w:rPr>
        <w:t xml:space="preserve">, </w:t>
      </w:r>
      <w:r>
        <w:rPr>
          <w:spacing w:val="2"/>
          <w:w w:val="105"/>
        </w:rPr>
        <w:t xml:space="preserve">модульная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др.</w:t>
      </w:r>
    </w:p>
    <w:p w:rsidR="00DF2E79" w:rsidRDefault="006451CB" w:rsidP="006451CB">
      <w:pPr>
        <w:pStyle w:val="a3"/>
        <w:tabs>
          <w:tab w:val="left" w:pos="2575"/>
        </w:tabs>
        <w:spacing w:before="2"/>
        <w:ind w:right="411"/>
      </w:pPr>
      <w:r>
        <w:rPr>
          <w:w w:val="105"/>
        </w:rPr>
        <w:t xml:space="preserve">Календарный </w:t>
      </w:r>
      <w:r w:rsidR="00651C6D">
        <w:rPr>
          <w:w w:val="105"/>
        </w:rPr>
        <w:t xml:space="preserve">учебный </w:t>
      </w:r>
      <w:r w:rsidR="00651C6D">
        <w:rPr>
          <w:spacing w:val="2"/>
          <w:w w:val="105"/>
        </w:rPr>
        <w:t xml:space="preserve">график </w:t>
      </w:r>
      <w:r w:rsidR="00651C6D">
        <w:rPr>
          <w:w w:val="105"/>
        </w:rPr>
        <w:t xml:space="preserve">реализации образовательной </w:t>
      </w:r>
      <w:r w:rsidR="00651C6D">
        <w:rPr>
          <w:spacing w:val="2"/>
          <w:w w:val="105"/>
        </w:rPr>
        <w:t xml:space="preserve">программы </w:t>
      </w:r>
      <w:r w:rsidR="00651C6D">
        <w:rPr>
          <w:w w:val="105"/>
        </w:rPr>
        <w:t xml:space="preserve">составляется в соответствии с Федеральным законом от </w:t>
      </w:r>
      <w:r w:rsidR="00651C6D">
        <w:rPr>
          <w:spacing w:val="2"/>
          <w:w w:val="105"/>
        </w:rPr>
        <w:t xml:space="preserve">29.12.2012 </w:t>
      </w:r>
      <w:r w:rsidR="00651C6D">
        <w:rPr>
          <w:w w:val="105"/>
        </w:rPr>
        <w:t>№273-ФЗ</w:t>
      </w:r>
      <w:r>
        <w:t xml:space="preserve"> </w:t>
      </w:r>
      <w:r w:rsidR="00651C6D">
        <w:rPr>
          <w:w w:val="105"/>
        </w:rPr>
        <w:t>«Об образовании в Российской Федерации» (п. 10, ст. 2).</w:t>
      </w:r>
    </w:p>
    <w:p w:rsidR="00DF2E79" w:rsidRDefault="00DF2E79">
      <w:pPr>
        <w:sectPr w:rsidR="00DF2E79">
          <w:pgSz w:w="11910" w:h="16840"/>
          <w:pgMar w:top="780" w:right="440" w:bottom="280" w:left="1480" w:header="720" w:footer="720" w:gutter="0"/>
          <w:cols w:space="720"/>
        </w:sectPr>
      </w:pPr>
    </w:p>
    <w:p w:rsidR="00DF2E79" w:rsidRDefault="00DF2E79">
      <w:pPr>
        <w:pStyle w:val="a3"/>
        <w:spacing w:before="0"/>
        <w:ind w:left="0"/>
        <w:jc w:val="left"/>
        <w:rPr>
          <w:sz w:val="20"/>
        </w:rPr>
      </w:pPr>
    </w:p>
    <w:p w:rsidR="00DF2E79" w:rsidRDefault="00DF2E79">
      <w:pPr>
        <w:pStyle w:val="a3"/>
        <w:spacing w:before="8"/>
        <w:ind w:left="0"/>
        <w:jc w:val="left"/>
        <w:rPr>
          <w:sz w:val="27"/>
        </w:rPr>
      </w:pPr>
    </w:p>
    <w:p w:rsidR="00DF2E79" w:rsidRDefault="00651C6D">
      <w:pPr>
        <w:spacing w:before="92"/>
        <w:ind w:left="221"/>
        <w:rPr>
          <w:sz w:val="20"/>
        </w:rPr>
      </w:pPr>
      <w:r>
        <w:rPr>
          <w:color w:val="171717"/>
          <w:sz w:val="20"/>
        </w:rPr>
        <w:t>68</w:t>
      </w:r>
    </w:p>
    <w:p w:rsidR="00DF2E79" w:rsidRDefault="00DF2E79">
      <w:pPr>
        <w:rPr>
          <w:sz w:val="20"/>
        </w:rPr>
        <w:sectPr w:rsidR="00DF2E79">
          <w:pgSz w:w="11910" w:h="16840"/>
          <w:pgMar w:top="1580" w:right="440" w:bottom="280" w:left="1480" w:header="720" w:footer="720" w:gutter="0"/>
          <w:cols w:space="720"/>
        </w:sectPr>
      </w:pPr>
    </w:p>
    <w:p w:rsidR="00DF2E79" w:rsidRDefault="00651C6D">
      <w:pPr>
        <w:pStyle w:val="Heading1"/>
        <w:numPr>
          <w:ilvl w:val="1"/>
          <w:numId w:val="4"/>
        </w:numPr>
        <w:tabs>
          <w:tab w:val="left" w:pos="640"/>
        </w:tabs>
        <w:spacing w:before="60"/>
        <w:ind w:hanging="419"/>
      </w:pPr>
      <w:r>
        <w:rPr>
          <w:color w:val="171717"/>
          <w:w w:val="105"/>
        </w:rPr>
        <w:lastRenderedPageBreak/>
        <w:t>ПЛАН ВНЕУРОЧНОЙ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w w:val="105"/>
        </w:rPr>
        <w:t>ДЕЯТЕЛЬНОСТИ</w:t>
      </w:r>
    </w:p>
    <w:p w:rsidR="00DF2E79" w:rsidRDefault="00DF2E79">
      <w:pPr>
        <w:pStyle w:val="a3"/>
        <w:ind w:left="0"/>
        <w:jc w:val="left"/>
        <w:rPr>
          <w:b/>
          <w:sz w:val="24"/>
        </w:rPr>
      </w:pPr>
    </w:p>
    <w:p w:rsidR="00DF2E79" w:rsidRDefault="006451CB">
      <w:pPr>
        <w:pStyle w:val="a3"/>
        <w:tabs>
          <w:tab w:val="left" w:pos="1668"/>
          <w:tab w:val="left" w:pos="1877"/>
          <w:tab w:val="left" w:pos="3206"/>
          <w:tab w:val="left" w:pos="3604"/>
          <w:tab w:val="left" w:pos="4083"/>
          <w:tab w:val="left" w:pos="5076"/>
          <w:tab w:val="left" w:pos="5540"/>
          <w:tab w:val="left" w:pos="6199"/>
          <w:tab w:val="left" w:pos="7176"/>
          <w:tab w:val="left" w:pos="7515"/>
          <w:tab w:val="left" w:pos="8640"/>
        </w:tabs>
        <w:spacing w:before="0"/>
        <w:ind w:right="410"/>
        <w:jc w:val="left"/>
      </w:pPr>
      <w:r>
        <w:rPr>
          <w:color w:val="171717"/>
          <w:w w:val="105"/>
        </w:rPr>
        <w:t xml:space="preserve">Под внеурочной </w:t>
      </w:r>
      <w:r w:rsidR="00651C6D">
        <w:rPr>
          <w:color w:val="171717"/>
          <w:w w:val="105"/>
        </w:rPr>
        <w:t>деятельностью</w:t>
      </w:r>
      <w:r w:rsidR="00651C6D"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 xml:space="preserve">следует </w:t>
      </w:r>
      <w:r>
        <w:rPr>
          <w:color w:val="171717"/>
        </w:rPr>
        <w:t>понимать</w:t>
      </w:r>
      <w:r>
        <w:rPr>
          <w:color w:val="171717"/>
        </w:rPr>
        <w:tab/>
        <w:t xml:space="preserve"> </w:t>
      </w:r>
      <w:r>
        <w:rPr>
          <w:color w:val="171717"/>
          <w:w w:val="105"/>
        </w:rPr>
        <w:t xml:space="preserve">образовательную деятельность, </w:t>
      </w:r>
      <w:r w:rsidR="00651C6D">
        <w:rPr>
          <w:color w:val="171717"/>
          <w:w w:val="105"/>
        </w:rPr>
        <w:t>направленную</w:t>
      </w:r>
      <w:r w:rsidR="00651C6D">
        <w:rPr>
          <w:color w:val="171717"/>
          <w:w w:val="105"/>
        </w:rPr>
        <w:tab/>
        <w:t>на</w:t>
      </w:r>
      <w:r w:rsidR="00651C6D">
        <w:rPr>
          <w:color w:val="171717"/>
          <w:w w:val="105"/>
        </w:rPr>
        <w:tab/>
        <w:t>достижение</w:t>
      </w:r>
      <w:r w:rsidR="00651C6D">
        <w:rPr>
          <w:color w:val="171717"/>
          <w:w w:val="105"/>
        </w:rPr>
        <w:tab/>
        <w:t>планируемых</w:t>
      </w:r>
      <w:r w:rsidR="00651C6D">
        <w:rPr>
          <w:color w:val="171717"/>
          <w:w w:val="105"/>
        </w:rPr>
        <w:tab/>
        <w:t>результатов</w:t>
      </w:r>
      <w:r w:rsidR="00651C6D">
        <w:rPr>
          <w:color w:val="171717"/>
          <w:w w:val="105"/>
        </w:rPr>
        <w:tab/>
      </w:r>
      <w:r w:rsidR="00651C6D">
        <w:rPr>
          <w:color w:val="171717"/>
        </w:rPr>
        <w:t xml:space="preserve">освоения </w:t>
      </w:r>
      <w:r w:rsidR="00651C6D">
        <w:rPr>
          <w:color w:val="171717"/>
          <w:w w:val="105"/>
        </w:rPr>
        <w:t xml:space="preserve">основной образовательной программы (личностных, </w:t>
      </w:r>
      <w:proofErr w:type="spellStart"/>
      <w:r w:rsidR="00651C6D">
        <w:rPr>
          <w:color w:val="171717"/>
          <w:w w:val="105"/>
        </w:rPr>
        <w:t>метапредметных</w:t>
      </w:r>
      <w:proofErr w:type="spellEnd"/>
      <w:r w:rsidR="00651C6D">
        <w:rPr>
          <w:color w:val="171717"/>
          <w:w w:val="105"/>
        </w:rPr>
        <w:t xml:space="preserve"> и предметных), осуществляемую в формах, отличных </w:t>
      </w:r>
      <w:proofErr w:type="gramStart"/>
      <w:r w:rsidR="00651C6D">
        <w:rPr>
          <w:color w:val="171717"/>
          <w:w w:val="105"/>
        </w:rPr>
        <w:t>от</w:t>
      </w:r>
      <w:proofErr w:type="gramEnd"/>
      <w:r w:rsidR="00651C6D">
        <w:rPr>
          <w:color w:val="171717"/>
          <w:spacing w:val="5"/>
          <w:w w:val="105"/>
        </w:rPr>
        <w:t xml:space="preserve"> </w:t>
      </w:r>
      <w:r w:rsidR="00651C6D">
        <w:rPr>
          <w:color w:val="171717"/>
          <w:w w:val="105"/>
        </w:rPr>
        <w:t>урочной.</w:t>
      </w:r>
    </w:p>
    <w:p w:rsidR="00DF2E79" w:rsidRDefault="00651C6D">
      <w:pPr>
        <w:pStyle w:val="a3"/>
        <w:tabs>
          <w:tab w:val="left" w:pos="1801"/>
          <w:tab w:val="left" w:pos="3513"/>
          <w:tab w:val="left" w:pos="4770"/>
          <w:tab w:val="left" w:pos="6607"/>
          <w:tab w:val="left" w:pos="7107"/>
          <w:tab w:val="left" w:pos="8850"/>
        </w:tabs>
        <w:spacing w:before="2"/>
        <w:ind w:right="406"/>
        <w:jc w:val="left"/>
      </w:pPr>
      <w:r>
        <w:rPr>
          <w:color w:val="171717"/>
          <w:w w:val="105"/>
        </w:rPr>
        <w:t>Внеурочная</w:t>
      </w:r>
      <w:r>
        <w:rPr>
          <w:color w:val="171717"/>
          <w:w w:val="105"/>
        </w:rPr>
        <w:tab/>
        <w:t>деятельность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является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неотъемлемой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обязательной</w:t>
      </w:r>
      <w:r>
        <w:rPr>
          <w:color w:val="171717"/>
          <w:w w:val="105"/>
        </w:rPr>
        <w:tab/>
      </w:r>
      <w:r>
        <w:rPr>
          <w:color w:val="171717"/>
        </w:rPr>
        <w:t xml:space="preserve">частью </w:t>
      </w:r>
      <w:r>
        <w:rPr>
          <w:color w:val="171717"/>
          <w:w w:val="105"/>
        </w:rPr>
        <w:t>основной общеобразовательной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w w:val="105"/>
        </w:rPr>
        <w:t>программы.</w:t>
      </w:r>
    </w:p>
    <w:p w:rsidR="00DF2E79" w:rsidRDefault="00651C6D">
      <w:pPr>
        <w:pStyle w:val="a3"/>
        <w:ind w:right="409"/>
      </w:pPr>
      <w:r>
        <w:rPr>
          <w:color w:val="171717"/>
          <w:w w:val="105"/>
        </w:rPr>
        <w:t>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1"/>
        </w:tabs>
        <w:ind w:left="221" w:right="404" w:firstLine="0"/>
        <w:rPr>
          <w:color w:val="171717"/>
          <w:sz w:val="23"/>
        </w:rPr>
      </w:pPr>
      <w:proofErr w:type="gramStart"/>
      <w:r>
        <w:rPr>
          <w:color w:val="171717"/>
          <w:w w:val="105"/>
          <w:sz w:val="23"/>
        </w:rPr>
        <w:t xml:space="preserve">внеурочную деятельность </w:t>
      </w:r>
      <w:r>
        <w:rPr>
          <w:color w:val="171717"/>
          <w:spacing w:val="4"/>
          <w:w w:val="105"/>
          <w:sz w:val="23"/>
        </w:rPr>
        <w:t xml:space="preserve">по </w:t>
      </w:r>
      <w:r>
        <w:rPr>
          <w:color w:val="171717"/>
          <w:w w:val="105"/>
          <w:sz w:val="23"/>
        </w:rPr>
        <w:t xml:space="preserve">учебным предметам образовательной программы (учебные курсы, </w:t>
      </w:r>
      <w:r>
        <w:rPr>
          <w:color w:val="171717"/>
          <w:spacing w:val="2"/>
          <w:w w:val="105"/>
          <w:sz w:val="23"/>
        </w:rPr>
        <w:t xml:space="preserve">учебные </w:t>
      </w:r>
      <w:r>
        <w:rPr>
          <w:color w:val="171717"/>
          <w:w w:val="105"/>
          <w:sz w:val="23"/>
        </w:rPr>
        <w:t xml:space="preserve">модули по выбору обучающихся, родителей (законных представителей) несовершеннолетних обучающихся, в т.ч. предусматривающие углубленное </w:t>
      </w:r>
      <w:r>
        <w:rPr>
          <w:color w:val="171717"/>
          <w:spacing w:val="2"/>
          <w:w w:val="105"/>
          <w:sz w:val="23"/>
        </w:rPr>
        <w:t xml:space="preserve">изучение учебных предметов, </w:t>
      </w:r>
      <w:r>
        <w:rPr>
          <w:color w:val="171717"/>
          <w:w w:val="105"/>
          <w:sz w:val="23"/>
        </w:rPr>
        <w:t xml:space="preserve">с </w:t>
      </w:r>
      <w:r>
        <w:rPr>
          <w:color w:val="171717"/>
          <w:spacing w:val="2"/>
          <w:w w:val="105"/>
          <w:sz w:val="23"/>
        </w:rPr>
        <w:t xml:space="preserve">целью </w:t>
      </w:r>
      <w:r>
        <w:rPr>
          <w:color w:val="171717"/>
          <w:w w:val="105"/>
          <w:sz w:val="23"/>
        </w:rPr>
        <w:t>удовлетворения различных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интересов обучающихся, потребностей в физическом развитии и совершенствовании, а также учитывающие этнокультурные </w:t>
      </w:r>
      <w:r>
        <w:rPr>
          <w:color w:val="171717"/>
          <w:spacing w:val="2"/>
          <w:w w:val="105"/>
          <w:sz w:val="23"/>
        </w:rPr>
        <w:t xml:space="preserve">интересы, </w:t>
      </w:r>
      <w:r>
        <w:rPr>
          <w:color w:val="171717"/>
          <w:w w:val="105"/>
          <w:sz w:val="23"/>
        </w:rPr>
        <w:t>особые образовательные потребности обучающихся с ОВЗ;</w:t>
      </w:r>
      <w:proofErr w:type="gramEnd"/>
    </w:p>
    <w:p w:rsidR="00DF2E79" w:rsidRDefault="00651C6D">
      <w:pPr>
        <w:pStyle w:val="a4"/>
        <w:numPr>
          <w:ilvl w:val="0"/>
          <w:numId w:val="10"/>
        </w:numPr>
        <w:tabs>
          <w:tab w:val="left" w:pos="525"/>
          <w:tab w:val="left" w:pos="526"/>
          <w:tab w:val="left" w:pos="1989"/>
          <w:tab w:val="left" w:pos="2020"/>
          <w:tab w:val="left" w:pos="2099"/>
          <w:tab w:val="left" w:pos="2415"/>
          <w:tab w:val="left" w:pos="2530"/>
          <w:tab w:val="left" w:pos="3415"/>
          <w:tab w:val="left" w:pos="3773"/>
          <w:tab w:val="left" w:pos="4032"/>
          <w:tab w:val="left" w:pos="4340"/>
          <w:tab w:val="left" w:pos="4610"/>
          <w:tab w:val="left" w:pos="5441"/>
          <w:tab w:val="left" w:pos="6238"/>
          <w:tab w:val="left" w:pos="6556"/>
          <w:tab w:val="left" w:pos="6592"/>
          <w:tab w:val="left" w:pos="7300"/>
          <w:tab w:val="left" w:pos="8155"/>
          <w:tab w:val="left" w:pos="8287"/>
          <w:tab w:val="left" w:pos="8412"/>
        </w:tabs>
        <w:spacing w:before="4"/>
        <w:ind w:left="221" w:right="404" w:firstLine="0"/>
        <w:jc w:val="left"/>
        <w:rPr>
          <w:color w:val="171717"/>
          <w:sz w:val="23"/>
        </w:rPr>
      </w:pPr>
      <w:proofErr w:type="gramStart"/>
      <w:r>
        <w:rPr>
          <w:color w:val="171717"/>
          <w:w w:val="105"/>
          <w:sz w:val="23"/>
        </w:rPr>
        <w:t>внеурочную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деятельность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по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формированию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функциональной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грамотности </w:t>
      </w:r>
      <w:r>
        <w:rPr>
          <w:color w:val="171717"/>
          <w:w w:val="105"/>
          <w:sz w:val="23"/>
        </w:rPr>
        <w:t>(читательской,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математической,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proofErr w:type="spellStart"/>
      <w:r>
        <w:rPr>
          <w:color w:val="171717"/>
          <w:w w:val="105"/>
          <w:sz w:val="23"/>
        </w:rPr>
        <w:t>естественно-научной</w:t>
      </w:r>
      <w:proofErr w:type="spellEnd"/>
      <w:r>
        <w:rPr>
          <w:color w:val="171717"/>
          <w:w w:val="105"/>
          <w:sz w:val="23"/>
        </w:rPr>
        <w:t>,</w:t>
      </w:r>
      <w:r>
        <w:rPr>
          <w:color w:val="171717"/>
          <w:w w:val="105"/>
          <w:sz w:val="23"/>
        </w:rPr>
        <w:tab/>
        <w:t>финансовой)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>обучающихся (интегрированные</w:t>
      </w:r>
      <w:r>
        <w:rPr>
          <w:color w:val="171717"/>
          <w:sz w:val="23"/>
        </w:rPr>
        <w:tab/>
      </w:r>
      <w:r>
        <w:rPr>
          <w:color w:val="171717"/>
          <w:sz w:val="23"/>
        </w:rPr>
        <w:tab/>
      </w:r>
      <w:r>
        <w:rPr>
          <w:color w:val="171717"/>
          <w:w w:val="105"/>
          <w:sz w:val="23"/>
        </w:rPr>
        <w:t>курсы,</w:t>
      </w:r>
      <w:r>
        <w:rPr>
          <w:color w:val="171717"/>
          <w:w w:val="105"/>
          <w:sz w:val="23"/>
        </w:rPr>
        <w:tab/>
      </w:r>
      <w:proofErr w:type="spellStart"/>
      <w:r>
        <w:rPr>
          <w:color w:val="171717"/>
          <w:w w:val="105"/>
          <w:sz w:val="23"/>
        </w:rPr>
        <w:t>метапредметные</w:t>
      </w:r>
      <w:proofErr w:type="spellEnd"/>
      <w:r>
        <w:rPr>
          <w:color w:val="171717"/>
          <w:w w:val="105"/>
          <w:sz w:val="23"/>
        </w:rPr>
        <w:tab/>
        <w:t>кружки,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факультативы,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 xml:space="preserve">научные сообщества,  </w:t>
      </w:r>
      <w:r>
        <w:rPr>
          <w:color w:val="171717"/>
          <w:spacing w:val="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</w:t>
      </w:r>
      <w:r>
        <w:rPr>
          <w:color w:val="171717"/>
          <w:w w:val="105"/>
          <w:sz w:val="23"/>
        </w:rPr>
        <w:tab/>
        <w:t>т.ч.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 xml:space="preserve">направленные </w:t>
      </w:r>
      <w:r>
        <w:rPr>
          <w:color w:val="171717"/>
          <w:spacing w:val="5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</w:t>
      </w:r>
      <w:r>
        <w:rPr>
          <w:color w:val="171717"/>
          <w:w w:val="105"/>
          <w:sz w:val="23"/>
        </w:rPr>
        <w:tab/>
        <w:t xml:space="preserve">реализацию  </w:t>
      </w:r>
      <w:r>
        <w:rPr>
          <w:color w:val="171717"/>
          <w:spacing w:val="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проектной</w:t>
      </w:r>
      <w:r>
        <w:rPr>
          <w:color w:val="171717"/>
          <w:w w:val="105"/>
          <w:sz w:val="23"/>
        </w:rPr>
        <w:tab/>
        <w:t xml:space="preserve">и </w:t>
      </w:r>
      <w:r>
        <w:rPr>
          <w:color w:val="171717"/>
          <w:spacing w:val="2"/>
          <w:w w:val="105"/>
          <w:sz w:val="23"/>
        </w:rPr>
        <w:t xml:space="preserve">исследовательской </w:t>
      </w:r>
      <w:r>
        <w:rPr>
          <w:color w:val="171717"/>
          <w:w w:val="105"/>
          <w:sz w:val="23"/>
        </w:rPr>
        <w:t>деятельности);</w:t>
      </w:r>
      <w:proofErr w:type="gramEnd"/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203"/>
          <w:tab w:val="left" w:pos="1372"/>
          <w:tab w:val="left" w:pos="1986"/>
          <w:tab w:val="left" w:pos="2135"/>
          <w:tab w:val="left" w:pos="2201"/>
          <w:tab w:val="left" w:pos="2369"/>
          <w:tab w:val="left" w:pos="3069"/>
          <w:tab w:val="left" w:pos="3114"/>
          <w:tab w:val="left" w:pos="3754"/>
          <w:tab w:val="left" w:pos="3846"/>
          <w:tab w:val="left" w:pos="4228"/>
          <w:tab w:val="left" w:pos="4584"/>
          <w:tab w:val="left" w:pos="4717"/>
          <w:tab w:val="left" w:pos="4767"/>
          <w:tab w:val="left" w:pos="5531"/>
          <w:tab w:val="left" w:pos="5961"/>
          <w:tab w:val="left" w:pos="5997"/>
          <w:tab w:val="left" w:pos="6482"/>
          <w:tab w:val="left" w:pos="7297"/>
          <w:tab w:val="left" w:pos="7327"/>
          <w:tab w:val="left" w:pos="7628"/>
          <w:tab w:val="left" w:pos="7813"/>
          <w:tab w:val="left" w:pos="7933"/>
          <w:tab w:val="left" w:pos="8296"/>
          <w:tab w:val="left" w:pos="9228"/>
        </w:tabs>
        <w:spacing w:before="3"/>
        <w:ind w:left="221" w:right="404" w:firstLine="0"/>
        <w:jc w:val="left"/>
        <w:rPr>
          <w:color w:val="171717"/>
          <w:sz w:val="23"/>
        </w:rPr>
      </w:pPr>
      <w:proofErr w:type="gramStart"/>
      <w:r>
        <w:rPr>
          <w:color w:val="171717"/>
          <w:w w:val="105"/>
          <w:sz w:val="23"/>
        </w:rPr>
        <w:t>внеурочную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деятельность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pacing w:val="4"/>
          <w:w w:val="105"/>
          <w:sz w:val="23"/>
        </w:rPr>
        <w:t>по</w:t>
      </w:r>
      <w:r>
        <w:rPr>
          <w:color w:val="171717"/>
          <w:spacing w:val="4"/>
          <w:w w:val="105"/>
          <w:sz w:val="23"/>
        </w:rPr>
        <w:tab/>
      </w:r>
      <w:r>
        <w:rPr>
          <w:color w:val="171717"/>
          <w:spacing w:val="4"/>
          <w:w w:val="105"/>
          <w:sz w:val="23"/>
        </w:rPr>
        <w:tab/>
      </w:r>
      <w:r>
        <w:rPr>
          <w:color w:val="171717"/>
          <w:spacing w:val="4"/>
          <w:w w:val="105"/>
          <w:sz w:val="23"/>
        </w:rPr>
        <w:tab/>
      </w:r>
      <w:r>
        <w:rPr>
          <w:color w:val="171717"/>
          <w:w w:val="105"/>
          <w:sz w:val="23"/>
        </w:rPr>
        <w:t>развитию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личности,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ее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способностей, удовлетворения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образовательных</w:t>
      </w:r>
      <w:r>
        <w:rPr>
          <w:color w:val="171717"/>
          <w:w w:val="105"/>
          <w:sz w:val="23"/>
        </w:rPr>
        <w:tab/>
        <w:t>потребностей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интересов,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самореализации </w:t>
      </w:r>
      <w:r>
        <w:rPr>
          <w:color w:val="171717"/>
          <w:w w:val="105"/>
          <w:sz w:val="23"/>
        </w:rPr>
        <w:t>обучающихся,   в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 xml:space="preserve">т.ч.   одаренных,   через  </w:t>
      </w:r>
      <w:r>
        <w:rPr>
          <w:color w:val="171717"/>
          <w:spacing w:val="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организацию  </w:t>
      </w:r>
      <w:r>
        <w:rPr>
          <w:color w:val="171717"/>
          <w:spacing w:val="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социальных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 xml:space="preserve">практик  </w:t>
      </w:r>
      <w:r>
        <w:rPr>
          <w:color w:val="171717"/>
          <w:spacing w:val="3"/>
          <w:w w:val="105"/>
          <w:sz w:val="23"/>
        </w:rPr>
        <w:t xml:space="preserve"> </w:t>
      </w:r>
      <w:r>
        <w:rPr>
          <w:color w:val="171717"/>
          <w:spacing w:val="6"/>
          <w:w w:val="105"/>
          <w:sz w:val="23"/>
        </w:rPr>
        <w:t>(в</w:t>
      </w:r>
      <w:r>
        <w:rPr>
          <w:color w:val="171717"/>
          <w:spacing w:val="6"/>
          <w:w w:val="105"/>
          <w:sz w:val="23"/>
        </w:rPr>
        <w:tab/>
      </w:r>
      <w:r>
        <w:rPr>
          <w:color w:val="171717"/>
          <w:w w:val="105"/>
          <w:sz w:val="23"/>
        </w:rPr>
        <w:t xml:space="preserve">т.ч. </w:t>
      </w:r>
      <w:proofErr w:type="spellStart"/>
      <w:r>
        <w:rPr>
          <w:color w:val="171717"/>
          <w:w w:val="105"/>
          <w:sz w:val="23"/>
        </w:rPr>
        <w:t>волонтёрство</w:t>
      </w:r>
      <w:proofErr w:type="spellEnd"/>
      <w:r>
        <w:rPr>
          <w:color w:val="171717"/>
          <w:w w:val="105"/>
          <w:sz w:val="23"/>
        </w:rPr>
        <w:t>),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включая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общественно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полезную</w:t>
      </w:r>
      <w:r>
        <w:rPr>
          <w:color w:val="171717"/>
          <w:w w:val="105"/>
          <w:sz w:val="23"/>
        </w:rPr>
        <w:tab/>
        <w:t>деятельность,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профессиональные </w:t>
      </w:r>
      <w:r>
        <w:rPr>
          <w:color w:val="171717"/>
          <w:w w:val="105"/>
          <w:sz w:val="23"/>
        </w:rPr>
        <w:t>пробы,</w:t>
      </w:r>
      <w:r>
        <w:rPr>
          <w:color w:val="171717"/>
          <w:w w:val="105"/>
          <w:sz w:val="23"/>
        </w:rPr>
        <w:tab/>
        <w:t>развитие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глобальных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компетенций,</w:t>
      </w:r>
      <w:r>
        <w:rPr>
          <w:color w:val="171717"/>
          <w:w w:val="105"/>
          <w:sz w:val="23"/>
        </w:rPr>
        <w:tab/>
        <w:t>формирование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предпринимательских </w:t>
      </w:r>
      <w:r>
        <w:rPr>
          <w:color w:val="171717"/>
          <w:w w:val="105"/>
          <w:sz w:val="23"/>
        </w:rPr>
        <w:t>навыков,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практическую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подготовку,</w:t>
      </w:r>
      <w:r>
        <w:rPr>
          <w:color w:val="171717"/>
          <w:w w:val="105"/>
          <w:sz w:val="23"/>
        </w:rPr>
        <w:tab/>
        <w:t xml:space="preserve">использование </w:t>
      </w:r>
      <w:r>
        <w:rPr>
          <w:color w:val="171717"/>
          <w:spacing w:val="5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возможностей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>организаций дополнительного</w:t>
      </w:r>
      <w:r>
        <w:rPr>
          <w:color w:val="171717"/>
          <w:sz w:val="23"/>
        </w:rPr>
        <w:tab/>
      </w:r>
      <w:r>
        <w:rPr>
          <w:color w:val="171717"/>
          <w:sz w:val="23"/>
        </w:rPr>
        <w:tab/>
      </w:r>
      <w:r>
        <w:rPr>
          <w:color w:val="171717"/>
          <w:sz w:val="23"/>
        </w:rPr>
        <w:tab/>
      </w:r>
      <w:r>
        <w:rPr>
          <w:color w:val="171717"/>
          <w:w w:val="105"/>
          <w:sz w:val="23"/>
        </w:rPr>
        <w:t>образования,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профессиональных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образовательных организаций и социальных партнеров в профессионально-производственном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окружении;</w:t>
      </w:r>
      <w:proofErr w:type="gramEnd"/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179"/>
          <w:tab w:val="left" w:pos="2099"/>
          <w:tab w:val="left" w:pos="3559"/>
          <w:tab w:val="left" w:pos="3646"/>
          <w:tab w:val="left" w:pos="4025"/>
          <w:tab w:val="left" w:pos="5013"/>
          <w:tab w:val="left" w:pos="5445"/>
          <w:tab w:val="left" w:pos="6133"/>
          <w:tab w:val="left" w:pos="6680"/>
          <w:tab w:val="left" w:pos="7067"/>
          <w:tab w:val="left" w:pos="7098"/>
          <w:tab w:val="left" w:pos="8181"/>
        </w:tabs>
        <w:spacing w:before="4"/>
        <w:ind w:left="221" w:right="405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внеурочную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деятельность,</w:t>
      </w:r>
      <w:r>
        <w:rPr>
          <w:color w:val="171717"/>
          <w:spacing w:val="-3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направленную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на</w:t>
      </w:r>
      <w:r>
        <w:rPr>
          <w:color w:val="171717"/>
          <w:w w:val="105"/>
          <w:sz w:val="23"/>
        </w:rPr>
        <w:tab/>
        <w:t>реализацию</w:t>
      </w:r>
      <w:r>
        <w:rPr>
          <w:color w:val="171717"/>
          <w:w w:val="105"/>
          <w:sz w:val="23"/>
        </w:rPr>
        <w:tab/>
        <w:t xml:space="preserve">комплекса воспитательных мероприятий на уровне образовательной организации, класса, занятия, в т.ч. в творческих объединениях </w:t>
      </w:r>
      <w:r>
        <w:rPr>
          <w:color w:val="171717"/>
          <w:spacing w:val="4"/>
          <w:w w:val="105"/>
          <w:sz w:val="23"/>
        </w:rPr>
        <w:t xml:space="preserve">по </w:t>
      </w:r>
      <w:r>
        <w:rPr>
          <w:color w:val="171717"/>
          <w:w w:val="105"/>
          <w:sz w:val="23"/>
        </w:rPr>
        <w:t>интересам, культурные и социальные практики с учетом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историко-культурной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ab/>
      </w:r>
      <w:r w:rsidR="000D0A3C">
        <w:rPr>
          <w:color w:val="171717"/>
          <w:w w:val="105"/>
          <w:sz w:val="23"/>
        </w:rPr>
        <w:t>и</w:t>
      </w:r>
      <w:r w:rsidR="000D0A3C">
        <w:rPr>
          <w:color w:val="171717"/>
          <w:w w:val="105"/>
          <w:sz w:val="23"/>
        </w:rPr>
        <w:tab/>
        <w:t>этнической</w:t>
      </w:r>
      <w:r w:rsidR="000D0A3C">
        <w:rPr>
          <w:color w:val="171717"/>
          <w:w w:val="105"/>
          <w:sz w:val="23"/>
        </w:rPr>
        <w:tab/>
        <w:t>спец</w:t>
      </w:r>
      <w:r>
        <w:rPr>
          <w:color w:val="171717"/>
          <w:w w:val="105"/>
          <w:sz w:val="23"/>
        </w:rPr>
        <w:t>ифики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региона,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z w:val="23"/>
        </w:rPr>
        <w:t xml:space="preserve">потребностей </w:t>
      </w:r>
      <w:r>
        <w:rPr>
          <w:color w:val="171717"/>
          <w:w w:val="105"/>
          <w:sz w:val="23"/>
        </w:rPr>
        <w:t>обучающихся,</w:t>
      </w:r>
      <w:r>
        <w:rPr>
          <w:color w:val="171717"/>
          <w:w w:val="105"/>
          <w:sz w:val="23"/>
        </w:rPr>
        <w:tab/>
        <w:t>родителей</w:t>
      </w:r>
      <w:r>
        <w:rPr>
          <w:color w:val="171717"/>
          <w:w w:val="105"/>
          <w:sz w:val="23"/>
        </w:rPr>
        <w:tab/>
        <w:t>(законных</w:t>
      </w:r>
      <w:r>
        <w:rPr>
          <w:color w:val="171717"/>
          <w:w w:val="105"/>
          <w:sz w:val="23"/>
        </w:rPr>
        <w:tab/>
        <w:t>представителей)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несовершеннолетних обучающихся;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832"/>
          <w:tab w:val="left" w:pos="2374"/>
          <w:tab w:val="left" w:pos="3752"/>
          <w:tab w:val="left" w:pos="4228"/>
          <w:tab w:val="left" w:pos="4818"/>
          <w:tab w:val="left" w:pos="5953"/>
          <w:tab w:val="left" w:pos="7679"/>
          <w:tab w:val="left" w:pos="8393"/>
        </w:tabs>
        <w:spacing w:before="3"/>
        <w:ind w:left="221" w:right="406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внеурочную</w:t>
      </w:r>
      <w:r>
        <w:rPr>
          <w:color w:val="171717"/>
          <w:w w:val="105"/>
          <w:sz w:val="23"/>
        </w:rPr>
        <w:tab/>
        <w:t>деятельность</w:t>
      </w:r>
      <w:r>
        <w:rPr>
          <w:color w:val="171717"/>
          <w:w w:val="105"/>
          <w:sz w:val="23"/>
        </w:rPr>
        <w:tab/>
        <w:t>по</w:t>
      </w:r>
      <w:r>
        <w:rPr>
          <w:color w:val="171717"/>
          <w:w w:val="105"/>
          <w:sz w:val="23"/>
        </w:rPr>
        <w:tab/>
        <w:t>организации</w:t>
      </w:r>
      <w:r>
        <w:rPr>
          <w:color w:val="171717"/>
          <w:w w:val="105"/>
          <w:sz w:val="23"/>
        </w:rPr>
        <w:tab/>
        <w:t>деятельности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 xml:space="preserve">ученических </w:t>
      </w:r>
      <w:r>
        <w:rPr>
          <w:color w:val="171717"/>
          <w:w w:val="105"/>
          <w:sz w:val="23"/>
        </w:rPr>
        <w:t>сообществ (подростковых коллективов), в т.ч. ученических классов, разновозрастных объединений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4"/>
          <w:w w:val="105"/>
          <w:sz w:val="23"/>
        </w:rPr>
        <w:t>по</w:t>
      </w:r>
      <w:r>
        <w:rPr>
          <w:color w:val="171717"/>
          <w:spacing w:val="4"/>
          <w:w w:val="105"/>
          <w:sz w:val="23"/>
        </w:rPr>
        <w:tab/>
      </w:r>
      <w:r>
        <w:rPr>
          <w:color w:val="171717"/>
          <w:w w:val="105"/>
          <w:sz w:val="23"/>
        </w:rPr>
        <w:t>интересам,</w:t>
      </w:r>
      <w:r>
        <w:rPr>
          <w:color w:val="171717"/>
          <w:w w:val="105"/>
          <w:sz w:val="23"/>
        </w:rPr>
        <w:tab/>
        <w:t>клубов;</w:t>
      </w:r>
      <w:r>
        <w:rPr>
          <w:color w:val="171717"/>
          <w:w w:val="105"/>
          <w:sz w:val="23"/>
        </w:rPr>
        <w:tab/>
        <w:t>детских,</w:t>
      </w:r>
      <w:r>
        <w:rPr>
          <w:color w:val="171717"/>
          <w:w w:val="105"/>
          <w:sz w:val="23"/>
        </w:rPr>
        <w:tab/>
        <w:t>подростковых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юношеских </w:t>
      </w:r>
      <w:r>
        <w:rPr>
          <w:color w:val="171717"/>
          <w:w w:val="105"/>
          <w:sz w:val="23"/>
        </w:rPr>
        <w:t>общественных объединений, организаций и т.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д.;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72"/>
        </w:tabs>
        <w:spacing w:before="2"/>
        <w:ind w:left="221" w:right="408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внеурочную деятельность, направленную на организационное обеспечение учебной деятельности (организационные собрания, взаимодействие с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родителями  по обеспечению успешной реализации образовательной программы и т.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д.);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30"/>
          <w:tab w:val="left" w:pos="531"/>
          <w:tab w:val="left" w:pos="1674"/>
          <w:tab w:val="left" w:pos="2138"/>
          <w:tab w:val="left" w:pos="3418"/>
          <w:tab w:val="left" w:pos="3888"/>
          <w:tab w:val="left" w:pos="5468"/>
          <w:tab w:val="left" w:pos="5716"/>
          <w:tab w:val="left" w:pos="6303"/>
          <w:tab w:val="left" w:pos="7531"/>
          <w:tab w:val="left" w:pos="7984"/>
        </w:tabs>
        <w:spacing w:before="2"/>
        <w:ind w:left="221" w:right="405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внеурочную</w:t>
      </w:r>
      <w:r>
        <w:rPr>
          <w:color w:val="171717"/>
          <w:w w:val="105"/>
          <w:sz w:val="23"/>
        </w:rPr>
        <w:tab/>
        <w:t>деятельность,</w:t>
      </w:r>
      <w:r>
        <w:rPr>
          <w:color w:val="171717"/>
          <w:w w:val="105"/>
          <w:sz w:val="23"/>
        </w:rPr>
        <w:tab/>
        <w:t>направленную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на</w:t>
      </w:r>
      <w:r>
        <w:rPr>
          <w:color w:val="171717"/>
          <w:w w:val="105"/>
          <w:sz w:val="23"/>
        </w:rPr>
        <w:tab/>
        <w:t>организацию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педагогической </w:t>
      </w:r>
      <w:r>
        <w:rPr>
          <w:color w:val="171717"/>
          <w:w w:val="105"/>
          <w:sz w:val="23"/>
        </w:rPr>
        <w:t>поддержки</w:t>
      </w:r>
      <w:r>
        <w:rPr>
          <w:color w:val="171717"/>
          <w:w w:val="105"/>
          <w:sz w:val="23"/>
        </w:rPr>
        <w:tab/>
        <w:t>обучающихся</w:t>
      </w:r>
      <w:r>
        <w:rPr>
          <w:color w:val="171717"/>
          <w:w w:val="105"/>
          <w:sz w:val="23"/>
        </w:rPr>
        <w:tab/>
        <w:t>(проектирование</w:t>
      </w:r>
      <w:r>
        <w:rPr>
          <w:color w:val="171717"/>
          <w:w w:val="105"/>
          <w:sz w:val="23"/>
        </w:rPr>
        <w:tab/>
        <w:t>индивидуальных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 xml:space="preserve">образовательных </w:t>
      </w:r>
      <w:r>
        <w:rPr>
          <w:color w:val="171717"/>
          <w:w w:val="105"/>
          <w:sz w:val="23"/>
        </w:rPr>
        <w:t xml:space="preserve">маршрутов, работа </w:t>
      </w:r>
      <w:proofErr w:type="spellStart"/>
      <w:r>
        <w:rPr>
          <w:color w:val="171717"/>
          <w:w w:val="105"/>
          <w:sz w:val="23"/>
        </w:rPr>
        <w:t>тьюторов</w:t>
      </w:r>
      <w:proofErr w:type="spellEnd"/>
      <w:r>
        <w:rPr>
          <w:color w:val="171717"/>
          <w:w w:val="105"/>
          <w:sz w:val="23"/>
        </w:rPr>
        <w:t>,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педагогов-психологов);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545"/>
        </w:tabs>
        <w:ind w:left="221" w:right="405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внеурочную</w:t>
      </w:r>
      <w:r>
        <w:rPr>
          <w:color w:val="171717"/>
          <w:w w:val="105"/>
          <w:sz w:val="23"/>
        </w:rPr>
        <w:tab/>
        <w:t xml:space="preserve">деятельность, направленную на обеспечение 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</w:t>
      </w:r>
      <w:r>
        <w:rPr>
          <w:color w:val="171717"/>
          <w:spacing w:val="2"/>
          <w:w w:val="105"/>
          <w:sz w:val="23"/>
        </w:rPr>
        <w:t xml:space="preserve">рисков, </w:t>
      </w:r>
      <w:r>
        <w:rPr>
          <w:color w:val="171717"/>
          <w:w w:val="105"/>
          <w:sz w:val="23"/>
        </w:rPr>
        <w:t>возникающих в процессе взаимодействия школьника с окружающей средой, социальной защиты учащихся).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87"/>
        <w:ind w:left="221"/>
        <w:rPr>
          <w:sz w:val="20"/>
        </w:rPr>
      </w:pPr>
      <w:r>
        <w:rPr>
          <w:color w:val="171717"/>
          <w:sz w:val="20"/>
        </w:rPr>
        <w:t>69</w:t>
      </w:r>
    </w:p>
    <w:p w:rsidR="00DF2E79" w:rsidRDefault="00DF2E79">
      <w:pPr>
        <w:rPr>
          <w:sz w:val="20"/>
        </w:rPr>
        <w:sectPr w:rsidR="00DF2E79">
          <w:pgSz w:w="11910" w:h="16840"/>
          <w:pgMar w:top="78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7"/>
      </w:pPr>
      <w:r>
        <w:rPr>
          <w:color w:val="171717"/>
          <w:w w:val="105"/>
        </w:rPr>
        <w:lastRenderedPageBreak/>
        <w:t>Содержание плана внеурочной деятельности. Количество часов, выделяемых на внеурочную деятельность, составляет за 5 лет обучения на этапе основной школы не более 1750 часов, в год - не более 350 часов.</w:t>
      </w:r>
    </w:p>
    <w:p w:rsidR="00DF2E79" w:rsidRDefault="00651C6D">
      <w:pPr>
        <w:pStyle w:val="a3"/>
        <w:tabs>
          <w:tab w:val="left" w:pos="819"/>
          <w:tab w:val="left" w:pos="2221"/>
          <w:tab w:val="left" w:pos="2409"/>
          <w:tab w:val="left" w:pos="3580"/>
          <w:tab w:val="left" w:pos="3761"/>
          <w:tab w:val="left" w:pos="5378"/>
          <w:tab w:val="left" w:pos="5594"/>
          <w:tab w:val="left" w:pos="6802"/>
          <w:tab w:val="left" w:pos="6838"/>
          <w:tab w:val="left" w:pos="7863"/>
          <w:tab w:val="left" w:pos="8333"/>
        </w:tabs>
        <w:spacing w:before="2"/>
        <w:ind w:right="405"/>
        <w:jc w:val="left"/>
      </w:pPr>
      <w:r>
        <w:rPr>
          <w:color w:val="171717"/>
          <w:w w:val="105"/>
        </w:rPr>
        <w:t>Величина</w:t>
      </w:r>
      <w:r>
        <w:rPr>
          <w:color w:val="171717"/>
          <w:w w:val="105"/>
        </w:rPr>
        <w:tab/>
        <w:t>недельной</w:t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нагрузки</w:t>
      </w:r>
      <w:r>
        <w:rPr>
          <w:color w:val="171717"/>
          <w:w w:val="105"/>
        </w:rPr>
        <w:tab/>
        <w:t>(количество</w:t>
      </w:r>
      <w:r>
        <w:rPr>
          <w:color w:val="171717"/>
          <w:w w:val="105"/>
        </w:rPr>
        <w:tab/>
        <w:t xml:space="preserve">занятий), реализуемой </w:t>
      </w:r>
      <w:r>
        <w:rPr>
          <w:color w:val="171717"/>
          <w:spacing w:val="2"/>
          <w:w w:val="105"/>
        </w:rPr>
        <w:t xml:space="preserve">через </w:t>
      </w:r>
      <w:r>
        <w:rPr>
          <w:color w:val="171717"/>
          <w:w w:val="105"/>
        </w:rPr>
        <w:t xml:space="preserve">внеурочную деятельность, </w:t>
      </w:r>
      <w:r>
        <w:rPr>
          <w:color w:val="171717"/>
          <w:spacing w:val="2"/>
          <w:w w:val="105"/>
        </w:rPr>
        <w:t xml:space="preserve">определяется </w:t>
      </w:r>
      <w:r>
        <w:rPr>
          <w:color w:val="171717"/>
          <w:w w:val="105"/>
        </w:rPr>
        <w:t xml:space="preserve">за пределами количества часов, отведенных на освоение обучающимися учебного плана, </w:t>
      </w:r>
      <w:r>
        <w:rPr>
          <w:color w:val="171717"/>
          <w:spacing w:val="4"/>
          <w:w w:val="105"/>
        </w:rPr>
        <w:t xml:space="preserve">но не </w:t>
      </w:r>
      <w:r>
        <w:rPr>
          <w:color w:val="171717"/>
          <w:w w:val="105"/>
        </w:rPr>
        <w:t>более 10  часов.  Для</w:t>
      </w:r>
      <w:r>
        <w:rPr>
          <w:color w:val="171717"/>
          <w:w w:val="105"/>
        </w:rPr>
        <w:tab/>
      </w:r>
      <w:r>
        <w:rPr>
          <w:color w:val="171717"/>
        </w:rPr>
        <w:t>недопущения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перегрузки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обучающихся</w:t>
      </w:r>
      <w:r>
        <w:rPr>
          <w:color w:val="171717"/>
          <w:w w:val="105"/>
        </w:rPr>
        <w:tab/>
        <w:t>допускается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перенос</w:t>
      </w:r>
      <w:r>
        <w:rPr>
          <w:color w:val="171717"/>
          <w:w w:val="105"/>
        </w:rPr>
        <w:tab/>
      </w:r>
      <w:r>
        <w:rPr>
          <w:color w:val="171717"/>
        </w:rPr>
        <w:t xml:space="preserve">образовательной </w:t>
      </w:r>
      <w:r>
        <w:rPr>
          <w:color w:val="171717"/>
          <w:w w:val="105"/>
        </w:rPr>
        <w:t xml:space="preserve">нагрузки, реализуемой </w:t>
      </w:r>
      <w:r>
        <w:rPr>
          <w:color w:val="171717"/>
          <w:spacing w:val="2"/>
          <w:w w:val="105"/>
        </w:rPr>
        <w:t xml:space="preserve">через </w:t>
      </w:r>
      <w:r>
        <w:rPr>
          <w:color w:val="171717"/>
          <w:w w:val="105"/>
        </w:rPr>
        <w:t xml:space="preserve">внеурочную </w:t>
      </w:r>
      <w:r>
        <w:rPr>
          <w:color w:val="171717"/>
          <w:spacing w:val="2"/>
          <w:w w:val="105"/>
        </w:rPr>
        <w:t xml:space="preserve">деятельность, </w:t>
      </w:r>
      <w:r>
        <w:rPr>
          <w:color w:val="171717"/>
          <w:w w:val="105"/>
        </w:rPr>
        <w:t xml:space="preserve">на </w:t>
      </w:r>
      <w:r>
        <w:rPr>
          <w:color w:val="171717"/>
          <w:spacing w:val="2"/>
          <w:w w:val="105"/>
        </w:rPr>
        <w:t xml:space="preserve">периоды </w:t>
      </w:r>
      <w:r>
        <w:rPr>
          <w:color w:val="171717"/>
          <w:w w:val="105"/>
        </w:rPr>
        <w:t xml:space="preserve">каникул, но  </w:t>
      </w:r>
      <w:r>
        <w:rPr>
          <w:color w:val="171717"/>
          <w:spacing w:val="4"/>
          <w:w w:val="105"/>
        </w:rPr>
        <w:t xml:space="preserve">не  </w:t>
      </w:r>
      <w:r>
        <w:rPr>
          <w:color w:val="171717"/>
          <w:w w:val="105"/>
        </w:rPr>
        <w:t xml:space="preserve">более 1/2 количества </w:t>
      </w:r>
      <w:r>
        <w:rPr>
          <w:color w:val="171717"/>
          <w:spacing w:val="3"/>
          <w:w w:val="105"/>
        </w:rPr>
        <w:t xml:space="preserve">часов. </w:t>
      </w:r>
      <w:r>
        <w:rPr>
          <w:color w:val="171717"/>
          <w:w w:val="105"/>
        </w:rPr>
        <w:t>Внеурочная деятельность в каникулярное время может реализовываться в рамках тематических программ (лагерь с дневным пребыванием на базе общеобразовательной организации или на базе загородных детских центров, в походах, поездках и т.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д.).</w:t>
      </w:r>
    </w:p>
    <w:p w:rsidR="00DF2E79" w:rsidRDefault="00651C6D">
      <w:pPr>
        <w:pStyle w:val="a3"/>
        <w:tabs>
          <w:tab w:val="left" w:pos="931"/>
          <w:tab w:val="left" w:pos="1711"/>
          <w:tab w:val="left" w:pos="2854"/>
          <w:tab w:val="left" w:pos="4003"/>
          <w:tab w:val="left" w:pos="4538"/>
          <w:tab w:val="left" w:pos="5901"/>
          <w:tab w:val="left" w:pos="7493"/>
          <w:tab w:val="left" w:pos="8372"/>
        </w:tabs>
        <w:spacing w:before="4"/>
        <w:ind w:right="410"/>
        <w:jc w:val="left"/>
      </w:pPr>
      <w:r>
        <w:rPr>
          <w:color w:val="171717"/>
          <w:w w:val="105"/>
        </w:rPr>
        <w:t>При</w:t>
      </w:r>
      <w:r>
        <w:rPr>
          <w:color w:val="171717"/>
          <w:w w:val="105"/>
        </w:rPr>
        <w:tab/>
        <w:t>этом</w:t>
      </w:r>
      <w:r>
        <w:rPr>
          <w:color w:val="171717"/>
          <w:w w:val="105"/>
        </w:rPr>
        <w:tab/>
        <w:t>расходы</w:t>
      </w:r>
      <w:r>
        <w:rPr>
          <w:color w:val="171717"/>
          <w:w w:val="105"/>
        </w:rPr>
        <w:tab/>
        <w:t>времени</w:t>
      </w:r>
      <w:r>
        <w:rPr>
          <w:color w:val="171717"/>
          <w:w w:val="105"/>
        </w:rPr>
        <w:tab/>
        <w:t>на</w:t>
      </w:r>
      <w:r>
        <w:rPr>
          <w:color w:val="171717"/>
          <w:w w:val="105"/>
        </w:rPr>
        <w:tab/>
        <w:t>отдельные</w:t>
      </w:r>
      <w:r>
        <w:rPr>
          <w:color w:val="171717"/>
          <w:w w:val="105"/>
        </w:rPr>
        <w:tab/>
        <w:t>направления</w:t>
      </w:r>
      <w:r>
        <w:rPr>
          <w:color w:val="171717"/>
          <w:w w:val="105"/>
        </w:rPr>
        <w:tab/>
        <w:t>плана</w:t>
      </w:r>
      <w:r>
        <w:rPr>
          <w:color w:val="171717"/>
          <w:w w:val="105"/>
        </w:rPr>
        <w:tab/>
      </w:r>
      <w:r>
        <w:rPr>
          <w:color w:val="171717"/>
        </w:rPr>
        <w:t xml:space="preserve">внеурочной </w:t>
      </w:r>
      <w:r>
        <w:rPr>
          <w:color w:val="171717"/>
          <w:w w:val="105"/>
        </w:rPr>
        <w:t xml:space="preserve">деятельности </w:t>
      </w:r>
      <w:r>
        <w:rPr>
          <w:color w:val="171717"/>
          <w:spacing w:val="2"/>
          <w:w w:val="105"/>
        </w:rPr>
        <w:t>могут</w:t>
      </w:r>
      <w:r>
        <w:rPr>
          <w:color w:val="171717"/>
          <w:spacing w:val="-1"/>
          <w:w w:val="105"/>
        </w:rPr>
        <w:t xml:space="preserve"> </w:t>
      </w:r>
      <w:r>
        <w:rPr>
          <w:color w:val="171717"/>
          <w:w w:val="105"/>
        </w:rPr>
        <w:t>отличаться: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70"/>
        </w:tabs>
        <w:spacing w:before="2"/>
        <w:ind w:left="221" w:right="410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на внеурочную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деятельность  </w:t>
      </w:r>
      <w:r>
        <w:rPr>
          <w:color w:val="171717"/>
          <w:spacing w:val="4"/>
          <w:w w:val="105"/>
          <w:sz w:val="23"/>
        </w:rPr>
        <w:t xml:space="preserve">по  </w:t>
      </w:r>
      <w:r w:rsidR="006451CB">
        <w:rPr>
          <w:color w:val="171717"/>
          <w:w w:val="105"/>
          <w:sz w:val="23"/>
        </w:rPr>
        <w:t>учебным  предметам  (вклю</w:t>
      </w:r>
      <w:r>
        <w:rPr>
          <w:color w:val="171717"/>
          <w:spacing w:val="4"/>
          <w:w w:val="105"/>
          <w:sz w:val="23"/>
        </w:rPr>
        <w:t xml:space="preserve">чая  </w:t>
      </w:r>
      <w:r>
        <w:rPr>
          <w:color w:val="171717"/>
          <w:w w:val="105"/>
          <w:sz w:val="23"/>
        </w:rPr>
        <w:t xml:space="preserve">занятия  физической культурой и углубленное </w:t>
      </w:r>
      <w:r>
        <w:rPr>
          <w:color w:val="171717"/>
          <w:spacing w:val="3"/>
          <w:w w:val="105"/>
          <w:sz w:val="23"/>
        </w:rPr>
        <w:t xml:space="preserve">изучение </w:t>
      </w:r>
      <w:r>
        <w:rPr>
          <w:color w:val="171717"/>
          <w:w w:val="105"/>
          <w:sz w:val="23"/>
        </w:rPr>
        <w:t>предметов) еженедельно - от 2  до  4 часов,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8"/>
        </w:tabs>
        <w:ind w:left="221" w:right="413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на внеурочную деятельность по формированию функциональной грамотности -</w:t>
      </w:r>
      <w:r w:rsidR="000D0A3C">
        <w:rPr>
          <w:color w:val="17171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от 1 до 2 часов;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6"/>
          <w:tab w:val="left" w:pos="1055"/>
          <w:tab w:val="left" w:pos="2135"/>
          <w:tab w:val="left" w:pos="2649"/>
          <w:tab w:val="left" w:pos="4163"/>
          <w:tab w:val="left" w:pos="4331"/>
          <w:tab w:val="left" w:pos="4925"/>
          <w:tab w:val="left" w:pos="5839"/>
          <w:tab w:val="left" w:pos="6231"/>
          <w:tab w:val="left" w:pos="7583"/>
          <w:tab w:val="left" w:pos="7640"/>
          <w:tab w:val="left" w:pos="8133"/>
        </w:tabs>
        <w:ind w:left="221" w:right="404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на</w:t>
      </w:r>
      <w:r>
        <w:rPr>
          <w:color w:val="171717"/>
          <w:w w:val="105"/>
          <w:sz w:val="23"/>
        </w:rPr>
        <w:tab/>
        <w:t>внеурочную</w:t>
      </w:r>
      <w:r>
        <w:rPr>
          <w:color w:val="171717"/>
          <w:w w:val="105"/>
          <w:sz w:val="23"/>
        </w:rPr>
        <w:tab/>
        <w:t>деятельность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pacing w:val="4"/>
          <w:w w:val="105"/>
          <w:sz w:val="23"/>
        </w:rPr>
        <w:t>по</w:t>
      </w:r>
      <w:r>
        <w:rPr>
          <w:color w:val="171717"/>
          <w:spacing w:val="4"/>
          <w:w w:val="105"/>
          <w:sz w:val="23"/>
        </w:rPr>
        <w:tab/>
      </w:r>
      <w:r>
        <w:rPr>
          <w:color w:val="171717"/>
          <w:w w:val="105"/>
          <w:sz w:val="23"/>
        </w:rPr>
        <w:t>развитию</w:t>
      </w:r>
      <w:r>
        <w:rPr>
          <w:color w:val="171717"/>
          <w:w w:val="105"/>
          <w:sz w:val="23"/>
        </w:rPr>
        <w:tab/>
        <w:t>личности,</w:t>
      </w:r>
      <w:r>
        <w:rPr>
          <w:color w:val="171717"/>
          <w:w w:val="105"/>
          <w:sz w:val="23"/>
        </w:rPr>
        <w:tab/>
        <w:t>ее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способностей, </w:t>
      </w:r>
      <w:r>
        <w:rPr>
          <w:color w:val="171717"/>
          <w:w w:val="105"/>
          <w:sz w:val="23"/>
        </w:rPr>
        <w:t>удовлетворения</w:t>
      </w:r>
      <w:r>
        <w:rPr>
          <w:color w:val="171717"/>
          <w:w w:val="105"/>
          <w:sz w:val="23"/>
        </w:rPr>
        <w:tab/>
        <w:t>образовательных</w:t>
      </w:r>
      <w:r>
        <w:rPr>
          <w:color w:val="171717"/>
          <w:w w:val="105"/>
          <w:sz w:val="23"/>
        </w:rPr>
        <w:tab/>
        <w:t>потребностей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интересов,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самореализации обучающихся еженедельно от 1 до 2 часов;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2"/>
        </w:tabs>
        <w:spacing w:before="2"/>
        <w:ind w:left="221" w:right="409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на деятельность ученических сообществ и воспитательные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мероприятия  целесообразно еженедельно предусмотреть от 2 </w:t>
      </w:r>
      <w:r>
        <w:rPr>
          <w:color w:val="171717"/>
          <w:spacing w:val="4"/>
          <w:w w:val="105"/>
          <w:sz w:val="23"/>
        </w:rPr>
        <w:t xml:space="preserve">до </w:t>
      </w:r>
      <w:r>
        <w:rPr>
          <w:color w:val="171717"/>
          <w:w w:val="105"/>
          <w:sz w:val="23"/>
        </w:rPr>
        <w:t xml:space="preserve">4 часов, при этом при подготовке и проведении коллективных </w:t>
      </w:r>
      <w:r>
        <w:rPr>
          <w:color w:val="171717"/>
          <w:spacing w:val="3"/>
          <w:w w:val="105"/>
          <w:sz w:val="23"/>
        </w:rPr>
        <w:t xml:space="preserve">дел </w:t>
      </w:r>
      <w:r>
        <w:rPr>
          <w:color w:val="171717"/>
          <w:w w:val="105"/>
          <w:sz w:val="23"/>
        </w:rPr>
        <w:t xml:space="preserve">масштаба </w:t>
      </w:r>
      <w:r>
        <w:rPr>
          <w:color w:val="171717"/>
          <w:spacing w:val="2"/>
          <w:w w:val="105"/>
          <w:sz w:val="23"/>
        </w:rPr>
        <w:t xml:space="preserve">ученического </w:t>
      </w:r>
      <w:r>
        <w:rPr>
          <w:color w:val="171717"/>
          <w:w w:val="105"/>
          <w:sz w:val="23"/>
        </w:rPr>
        <w:t xml:space="preserve">коллектива или общешкольных мероприятий за </w:t>
      </w:r>
      <w:r>
        <w:rPr>
          <w:color w:val="171717"/>
          <w:spacing w:val="4"/>
          <w:w w:val="105"/>
          <w:sz w:val="23"/>
        </w:rPr>
        <w:t xml:space="preserve">1-2 </w:t>
      </w:r>
      <w:r>
        <w:rPr>
          <w:color w:val="171717"/>
          <w:w w:val="105"/>
          <w:sz w:val="23"/>
        </w:rPr>
        <w:t xml:space="preserve">недели </w:t>
      </w:r>
      <w:r>
        <w:rPr>
          <w:color w:val="171717"/>
          <w:spacing w:val="2"/>
          <w:w w:val="105"/>
          <w:sz w:val="23"/>
        </w:rPr>
        <w:t xml:space="preserve">может </w:t>
      </w:r>
      <w:r>
        <w:rPr>
          <w:color w:val="171717"/>
          <w:w w:val="105"/>
          <w:sz w:val="23"/>
        </w:rPr>
        <w:t xml:space="preserve">быть использовано </w:t>
      </w:r>
      <w:r>
        <w:rPr>
          <w:color w:val="171717"/>
          <w:spacing w:val="3"/>
          <w:w w:val="105"/>
          <w:sz w:val="23"/>
        </w:rPr>
        <w:t xml:space="preserve">до </w:t>
      </w:r>
      <w:r>
        <w:rPr>
          <w:color w:val="171717"/>
          <w:w w:val="105"/>
          <w:sz w:val="23"/>
        </w:rPr>
        <w:t>20 часов (бюджет времени, отведенного на реализацию плана внеурочной</w:t>
      </w:r>
      <w:r>
        <w:rPr>
          <w:color w:val="171717"/>
          <w:spacing w:val="-11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деятельности);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524"/>
          <w:tab w:val="left" w:pos="2130"/>
          <w:tab w:val="left" w:pos="3568"/>
          <w:tab w:val="left" w:pos="5158"/>
          <w:tab w:val="left" w:pos="5294"/>
          <w:tab w:val="left" w:pos="6301"/>
          <w:tab w:val="left" w:pos="7013"/>
          <w:tab w:val="left" w:pos="7451"/>
          <w:tab w:val="left" w:pos="8018"/>
          <w:tab w:val="left" w:pos="9033"/>
        </w:tabs>
        <w:spacing w:before="2"/>
        <w:ind w:left="221" w:right="406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на</w:t>
      </w:r>
      <w:r>
        <w:rPr>
          <w:color w:val="171717"/>
          <w:w w:val="105"/>
          <w:sz w:val="23"/>
        </w:rPr>
        <w:tab/>
        <w:t>организационное</w:t>
      </w:r>
      <w:r>
        <w:rPr>
          <w:color w:val="171717"/>
          <w:w w:val="105"/>
          <w:sz w:val="23"/>
        </w:rPr>
        <w:tab/>
        <w:t>обеспечение</w:t>
      </w:r>
      <w:r>
        <w:rPr>
          <w:color w:val="171717"/>
          <w:w w:val="105"/>
          <w:sz w:val="23"/>
        </w:rPr>
        <w:tab/>
        <w:t>учебной</w:t>
      </w:r>
      <w:r>
        <w:rPr>
          <w:color w:val="171717"/>
          <w:w w:val="105"/>
          <w:sz w:val="23"/>
        </w:rPr>
        <w:tab/>
        <w:t>деятельности,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осуществление </w:t>
      </w:r>
      <w:r>
        <w:rPr>
          <w:color w:val="171717"/>
          <w:w w:val="105"/>
          <w:sz w:val="23"/>
        </w:rPr>
        <w:t>педагогической</w:t>
      </w:r>
      <w:r>
        <w:rPr>
          <w:color w:val="171717"/>
          <w:w w:val="105"/>
          <w:sz w:val="23"/>
        </w:rPr>
        <w:tab/>
        <w:t>поддержки</w:t>
      </w:r>
      <w:r>
        <w:rPr>
          <w:color w:val="171717"/>
          <w:w w:val="105"/>
          <w:sz w:val="23"/>
        </w:rPr>
        <w:tab/>
        <w:t>социализации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обучающихся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обеспечение</w:t>
      </w:r>
      <w:r>
        <w:rPr>
          <w:color w:val="171717"/>
          <w:w w:val="105"/>
          <w:sz w:val="23"/>
        </w:rPr>
        <w:tab/>
        <w:t xml:space="preserve">их благополучия еженедельно - от 2 </w:t>
      </w:r>
      <w:r>
        <w:rPr>
          <w:color w:val="171717"/>
          <w:spacing w:val="3"/>
          <w:w w:val="105"/>
          <w:sz w:val="23"/>
        </w:rPr>
        <w:t xml:space="preserve">до </w:t>
      </w:r>
      <w:r>
        <w:rPr>
          <w:color w:val="171717"/>
          <w:w w:val="105"/>
          <w:sz w:val="23"/>
        </w:rPr>
        <w:t>3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часов.</w:t>
      </w:r>
    </w:p>
    <w:p w:rsidR="00DF2E79" w:rsidRDefault="00651C6D">
      <w:pPr>
        <w:pStyle w:val="a3"/>
        <w:tabs>
          <w:tab w:val="left" w:pos="899"/>
          <w:tab w:val="left" w:pos="1958"/>
          <w:tab w:val="left" w:pos="2320"/>
          <w:tab w:val="left" w:pos="3169"/>
          <w:tab w:val="left" w:pos="3413"/>
          <w:tab w:val="left" w:pos="4628"/>
          <w:tab w:val="left" w:pos="4864"/>
          <w:tab w:val="left" w:pos="6261"/>
          <w:tab w:val="left" w:pos="6495"/>
          <w:tab w:val="left" w:pos="6845"/>
          <w:tab w:val="left" w:pos="7282"/>
          <w:tab w:val="left" w:pos="7825"/>
          <w:tab w:val="left" w:pos="8037"/>
        </w:tabs>
        <w:spacing w:before="2"/>
        <w:ind w:right="405"/>
        <w:jc w:val="left"/>
      </w:pPr>
      <w:r>
        <w:rPr>
          <w:color w:val="171717"/>
          <w:w w:val="105"/>
        </w:rPr>
        <w:t>Общий объем внеурочной деятельности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spacing w:val="4"/>
          <w:w w:val="105"/>
        </w:rPr>
        <w:t xml:space="preserve">не  </w:t>
      </w:r>
      <w:r>
        <w:rPr>
          <w:color w:val="171717"/>
          <w:w w:val="105"/>
        </w:rPr>
        <w:t xml:space="preserve">должен  </w:t>
      </w:r>
      <w:r>
        <w:rPr>
          <w:color w:val="171717"/>
          <w:spacing w:val="2"/>
          <w:w w:val="105"/>
        </w:rPr>
        <w:t xml:space="preserve">превышать  </w:t>
      </w:r>
      <w:r>
        <w:rPr>
          <w:color w:val="171717"/>
          <w:spacing w:val="5"/>
          <w:w w:val="105"/>
        </w:rPr>
        <w:t xml:space="preserve">10  </w:t>
      </w:r>
      <w:r>
        <w:rPr>
          <w:color w:val="171717"/>
          <w:w w:val="105"/>
        </w:rPr>
        <w:t>часов  в неделю.  При</w:t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  <w:t>плана</w:t>
      </w:r>
      <w:r>
        <w:rPr>
          <w:color w:val="171717"/>
          <w:w w:val="105"/>
        </w:rPr>
        <w:tab/>
        <w:t>внеурочной</w:t>
      </w:r>
      <w:r>
        <w:rPr>
          <w:color w:val="171717"/>
          <w:w w:val="105"/>
        </w:rPr>
        <w:tab/>
        <w:t>деятельности</w:t>
      </w:r>
      <w:r>
        <w:rPr>
          <w:color w:val="171717"/>
          <w:w w:val="105"/>
        </w:rPr>
        <w:tab/>
        <w:t>должна</w:t>
      </w:r>
      <w:r>
        <w:rPr>
          <w:color w:val="171717"/>
          <w:w w:val="105"/>
        </w:rPr>
        <w:tab/>
        <w:t>быть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предусмотрена </w:t>
      </w:r>
      <w:r>
        <w:rPr>
          <w:color w:val="171717"/>
          <w:w w:val="105"/>
        </w:rPr>
        <w:t>вариативность</w:t>
      </w:r>
      <w:r>
        <w:rPr>
          <w:color w:val="171717"/>
          <w:w w:val="105"/>
        </w:rPr>
        <w:tab/>
      </w:r>
      <w:r>
        <w:rPr>
          <w:color w:val="171717"/>
        </w:rPr>
        <w:t>содержания</w:t>
      </w:r>
      <w:r>
        <w:rPr>
          <w:color w:val="171717"/>
        </w:rPr>
        <w:tab/>
      </w:r>
      <w:r>
        <w:rPr>
          <w:color w:val="171717"/>
        </w:rPr>
        <w:tab/>
        <w:t>внеурочной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деятельности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</w:t>
      </w:r>
      <w:r>
        <w:rPr>
          <w:color w:val="171717"/>
          <w:w w:val="105"/>
        </w:rPr>
        <w:tab/>
        <w:t>учетом</w:t>
      </w:r>
      <w:r>
        <w:rPr>
          <w:color w:val="171717"/>
          <w:w w:val="105"/>
        </w:rPr>
        <w:tab/>
      </w:r>
      <w:r>
        <w:rPr>
          <w:color w:val="171717"/>
        </w:rPr>
        <w:t xml:space="preserve">образовательных </w:t>
      </w:r>
      <w:r>
        <w:rPr>
          <w:color w:val="171717"/>
          <w:w w:val="105"/>
        </w:rPr>
        <w:t>потребностей и интересов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w w:val="105"/>
        </w:rPr>
        <w:t>обучающихся.</w:t>
      </w:r>
    </w:p>
    <w:p w:rsidR="00DF2E79" w:rsidRDefault="00651C6D">
      <w:pPr>
        <w:pStyle w:val="a3"/>
        <w:spacing w:before="2"/>
        <w:ind w:right="406"/>
      </w:pPr>
      <w:r>
        <w:rPr>
          <w:color w:val="171717"/>
          <w:w w:val="105"/>
        </w:rPr>
        <w:t>В зависимости от задач на каждом этапе реализации примерной образовательной программы количество часов, отводимых на внеурочную деятельность,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может изменяться. </w:t>
      </w:r>
      <w:proofErr w:type="gramStart"/>
      <w:r>
        <w:rPr>
          <w:color w:val="171717"/>
          <w:w w:val="105"/>
        </w:rPr>
        <w:t xml:space="preserve">Так, например, в 5 </w:t>
      </w:r>
      <w:r>
        <w:rPr>
          <w:color w:val="171717"/>
          <w:spacing w:val="2"/>
          <w:w w:val="105"/>
        </w:rPr>
        <w:t xml:space="preserve">классе для </w:t>
      </w:r>
      <w:r>
        <w:rPr>
          <w:color w:val="171717"/>
          <w:w w:val="105"/>
        </w:rPr>
        <w:t xml:space="preserve">обеспечения адаптации обучающихся к изменившейся образовательной ситуации может быть выделено </w:t>
      </w:r>
      <w:r>
        <w:rPr>
          <w:color w:val="171717"/>
          <w:spacing w:val="2"/>
          <w:w w:val="105"/>
        </w:rPr>
        <w:t xml:space="preserve">больше </w:t>
      </w:r>
      <w:r>
        <w:rPr>
          <w:color w:val="171717"/>
          <w:w w:val="105"/>
        </w:rPr>
        <w:t xml:space="preserve">часов, </w:t>
      </w:r>
      <w:r>
        <w:rPr>
          <w:color w:val="171717"/>
          <w:spacing w:val="3"/>
          <w:w w:val="105"/>
        </w:rPr>
        <w:t xml:space="preserve">чем </w:t>
      </w:r>
      <w:r>
        <w:rPr>
          <w:color w:val="171717"/>
          <w:w w:val="105"/>
        </w:rPr>
        <w:t xml:space="preserve">в 6 или 7 классе, либо в 8 </w:t>
      </w:r>
      <w:r>
        <w:rPr>
          <w:color w:val="171717"/>
          <w:spacing w:val="2"/>
          <w:w w:val="105"/>
        </w:rPr>
        <w:t xml:space="preserve">классе </w:t>
      </w:r>
      <w:r>
        <w:rPr>
          <w:color w:val="171717"/>
          <w:w w:val="105"/>
        </w:rPr>
        <w:t xml:space="preserve">- в связи с организацией </w:t>
      </w:r>
      <w:proofErr w:type="spellStart"/>
      <w:r>
        <w:rPr>
          <w:color w:val="171717"/>
          <w:w w:val="105"/>
        </w:rPr>
        <w:t>предпрофильной</w:t>
      </w:r>
      <w:proofErr w:type="spellEnd"/>
      <w:r>
        <w:rPr>
          <w:color w:val="171717"/>
          <w:w w:val="105"/>
        </w:rPr>
        <w:t xml:space="preserve"> подготовки и т. д. Выделение часов на внеурочную </w:t>
      </w:r>
      <w:r>
        <w:rPr>
          <w:color w:val="171717"/>
          <w:spacing w:val="2"/>
          <w:w w:val="105"/>
        </w:rPr>
        <w:t xml:space="preserve">деятельность может </w:t>
      </w:r>
      <w:r>
        <w:rPr>
          <w:color w:val="171717"/>
          <w:w w:val="105"/>
        </w:rPr>
        <w:t>различаться в связи необходимостью преодоления противоречий и разрешения проблем,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возникающих  в  том или </w:t>
      </w:r>
      <w:r>
        <w:rPr>
          <w:color w:val="171717"/>
          <w:spacing w:val="2"/>
          <w:w w:val="105"/>
        </w:rPr>
        <w:t xml:space="preserve">ином </w:t>
      </w:r>
      <w:r>
        <w:rPr>
          <w:color w:val="171717"/>
          <w:w w:val="105"/>
        </w:rPr>
        <w:t>ученическом</w:t>
      </w:r>
      <w:r>
        <w:rPr>
          <w:color w:val="171717"/>
          <w:spacing w:val="9"/>
          <w:w w:val="105"/>
        </w:rPr>
        <w:t xml:space="preserve"> </w:t>
      </w:r>
      <w:r>
        <w:rPr>
          <w:color w:val="171717"/>
          <w:w w:val="105"/>
        </w:rPr>
        <w:t>коллективе.</w:t>
      </w:r>
      <w:proofErr w:type="gramEnd"/>
    </w:p>
    <w:p w:rsidR="00DF2E79" w:rsidRDefault="00651C6D">
      <w:pPr>
        <w:pStyle w:val="a3"/>
        <w:tabs>
          <w:tab w:val="left" w:pos="1330"/>
          <w:tab w:val="left" w:pos="2198"/>
          <w:tab w:val="left" w:pos="2868"/>
          <w:tab w:val="left" w:pos="3343"/>
          <w:tab w:val="left" w:pos="3478"/>
          <w:tab w:val="left" w:pos="3859"/>
          <w:tab w:val="left" w:pos="4465"/>
          <w:tab w:val="left" w:pos="5009"/>
          <w:tab w:val="left" w:pos="5822"/>
          <w:tab w:val="left" w:pos="6197"/>
          <w:tab w:val="left" w:pos="6413"/>
          <w:tab w:val="left" w:pos="7496"/>
          <w:tab w:val="left" w:pos="7864"/>
        </w:tabs>
        <w:spacing w:before="4"/>
        <w:ind w:right="405"/>
        <w:jc w:val="left"/>
      </w:pPr>
      <w:r>
        <w:rPr>
          <w:color w:val="171717"/>
          <w:w w:val="105"/>
        </w:rPr>
        <w:t>В</w:t>
      </w:r>
      <w:r>
        <w:rPr>
          <w:color w:val="171717"/>
          <w:w w:val="105"/>
        </w:rPr>
        <w:tab/>
        <w:t>зависимости</w:t>
      </w:r>
      <w:r>
        <w:rPr>
          <w:color w:val="171717"/>
          <w:w w:val="105"/>
        </w:rPr>
        <w:tab/>
        <w:t>от</w:t>
      </w:r>
      <w:r>
        <w:rPr>
          <w:color w:val="171717"/>
          <w:w w:val="105"/>
        </w:rPr>
        <w:tab/>
        <w:t>решения</w:t>
      </w:r>
      <w:r>
        <w:rPr>
          <w:color w:val="171717"/>
          <w:w w:val="105"/>
        </w:rPr>
        <w:tab/>
        <w:t>педагогического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коллектива,</w:t>
      </w:r>
      <w:r>
        <w:rPr>
          <w:color w:val="171717"/>
          <w:w w:val="105"/>
        </w:rPr>
        <w:tab/>
        <w:t>родительской общественности,</w:t>
      </w:r>
      <w:r>
        <w:rPr>
          <w:color w:val="171717"/>
          <w:w w:val="105"/>
        </w:rPr>
        <w:tab/>
        <w:t>интересов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запросов</w:t>
      </w:r>
      <w:r>
        <w:rPr>
          <w:color w:val="171717"/>
          <w:w w:val="105"/>
        </w:rPr>
        <w:tab/>
        <w:t>детей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родителей</w:t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</w:r>
      <w:r>
        <w:rPr>
          <w:color w:val="171717"/>
        </w:rPr>
        <w:t xml:space="preserve">образовательной </w:t>
      </w:r>
      <w:r>
        <w:rPr>
          <w:color w:val="171717"/>
          <w:w w:val="105"/>
        </w:rPr>
        <w:t xml:space="preserve">организации могут реализовываться различные </w:t>
      </w:r>
      <w:r>
        <w:rPr>
          <w:color w:val="171717"/>
          <w:spacing w:val="2"/>
          <w:w w:val="105"/>
        </w:rPr>
        <w:t xml:space="preserve">модели </w:t>
      </w:r>
      <w:r>
        <w:rPr>
          <w:color w:val="171717"/>
          <w:w w:val="105"/>
        </w:rPr>
        <w:t xml:space="preserve">примерного </w:t>
      </w:r>
      <w:r>
        <w:rPr>
          <w:color w:val="171717"/>
          <w:spacing w:val="2"/>
          <w:w w:val="105"/>
        </w:rPr>
        <w:t xml:space="preserve">плана внеурочной </w:t>
      </w:r>
      <w:r>
        <w:rPr>
          <w:color w:val="171717"/>
          <w:w w:val="105"/>
        </w:rPr>
        <w:t>деятельности: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3"/>
        </w:tabs>
        <w:spacing w:before="2"/>
        <w:ind w:left="221" w:right="409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модель плана с преобладанием учебно-познавательной </w:t>
      </w:r>
      <w:r w:rsidR="000D0A3C">
        <w:rPr>
          <w:color w:val="171717"/>
          <w:spacing w:val="2"/>
          <w:w w:val="105"/>
          <w:sz w:val="23"/>
        </w:rPr>
        <w:t>дея</w:t>
      </w:r>
      <w:r>
        <w:rPr>
          <w:color w:val="171717"/>
          <w:w w:val="105"/>
          <w:sz w:val="23"/>
        </w:rPr>
        <w:t>тельности, когда наибольшее внимание уделяется внеурочной деятельности по учебным предметам и организационному обеспечению учебной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деятельности;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85"/>
        </w:tabs>
        <w:spacing w:before="2"/>
        <w:ind w:left="221" w:right="410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модель плана с  преобладанием  педагогической  поддержки  обучающихся  и работы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spacing w:val="4"/>
          <w:w w:val="105"/>
          <w:sz w:val="23"/>
        </w:rPr>
        <w:t xml:space="preserve">по </w:t>
      </w:r>
      <w:r>
        <w:rPr>
          <w:color w:val="171717"/>
          <w:w w:val="105"/>
          <w:sz w:val="23"/>
        </w:rPr>
        <w:t>обеспечению их благополучия в пространстве общеобразовательной</w:t>
      </w:r>
      <w:r>
        <w:rPr>
          <w:color w:val="171717"/>
          <w:spacing w:val="-2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школы;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5"/>
        </w:tabs>
        <w:ind w:left="221" w:right="405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модель плана с преобладанием деятельности ученических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сообществ  и воспитательных мероприятий.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39"/>
        <w:ind w:left="221"/>
        <w:rPr>
          <w:sz w:val="20"/>
        </w:rPr>
      </w:pPr>
      <w:r>
        <w:rPr>
          <w:color w:val="171717"/>
          <w:sz w:val="20"/>
        </w:rPr>
        <w:t>70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7"/>
      </w:pPr>
      <w:r>
        <w:rPr>
          <w:color w:val="171717"/>
          <w:w w:val="105"/>
        </w:rPr>
        <w:lastRenderedPageBreak/>
        <w:t>Организация жизни ученических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сообществ  является  важной  составляющей внеурочной деятельности, направлена на формирование у школьников российской гражданской идентичности и таких компетенций,</w:t>
      </w:r>
      <w:r>
        <w:rPr>
          <w:color w:val="171717"/>
          <w:spacing w:val="3"/>
          <w:w w:val="105"/>
        </w:rPr>
        <w:t xml:space="preserve"> </w:t>
      </w:r>
      <w:r>
        <w:rPr>
          <w:color w:val="171717"/>
          <w:w w:val="105"/>
        </w:rPr>
        <w:t>как: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3"/>
        </w:tabs>
        <w:spacing w:before="2"/>
        <w:ind w:left="221" w:right="406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компетенции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конструктивного,  успешного  и   ответственного   </w:t>
      </w:r>
      <w:r>
        <w:rPr>
          <w:color w:val="171717"/>
          <w:spacing w:val="2"/>
          <w:w w:val="105"/>
          <w:sz w:val="23"/>
        </w:rPr>
        <w:t xml:space="preserve">поведения   </w:t>
      </w:r>
      <w:r>
        <w:rPr>
          <w:color w:val="171717"/>
          <w:w w:val="105"/>
          <w:sz w:val="23"/>
        </w:rPr>
        <w:t xml:space="preserve">в обществе с учетом правовых </w:t>
      </w:r>
      <w:r>
        <w:rPr>
          <w:color w:val="171717"/>
          <w:spacing w:val="2"/>
          <w:w w:val="105"/>
          <w:sz w:val="23"/>
        </w:rPr>
        <w:t xml:space="preserve">норм, </w:t>
      </w:r>
      <w:r>
        <w:rPr>
          <w:color w:val="171717"/>
          <w:w w:val="105"/>
          <w:sz w:val="23"/>
        </w:rPr>
        <w:t>установленных российским</w:t>
      </w:r>
      <w:r>
        <w:rPr>
          <w:color w:val="171717"/>
          <w:spacing w:val="-3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законодательством;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4897"/>
        </w:tabs>
        <w:ind w:left="221" w:right="699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социальная   </w:t>
      </w:r>
      <w:r>
        <w:rPr>
          <w:color w:val="171717"/>
          <w:spacing w:val="1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самоидентификация</w:t>
      </w:r>
      <w:r>
        <w:rPr>
          <w:color w:val="171717"/>
          <w:w w:val="105"/>
          <w:sz w:val="23"/>
        </w:rPr>
        <w:tab/>
        <w:t xml:space="preserve">обучающихся посредством личностно значимой и общественно </w:t>
      </w:r>
      <w:r>
        <w:rPr>
          <w:color w:val="171717"/>
          <w:spacing w:val="2"/>
          <w:w w:val="105"/>
          <w:sz w:val="23"/>
        </w:rPr>
        <w:t xml:space="preserve">приемлемой </w:t>
      </w:r>
      <w:r>
        <w:rPr>
          <w:color w:val="171717"/>
          <w:w w:val="105"/>
          <w:sz w:val="23"/>
        </w:rPr>
        <w:t>деятельности, приобретение знаний о социальных ролях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человека;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6"/>
          <w:tab w:val="left" w:pos="2042"/>
          <w:tab w:val="left" w:pos="2371"/>
          <w:tab w:val="left" w:pos="3181"/>
          <w:tab w:val="left" w:pos="4860"/>
          <w:tab w:val="left" w:pos="6901"/>
          <w:tab w:val="left" w:pos="7900"/>
          <w:tab w:val="left" w:pos="8236"/>
        </w:tabs>
        <w:ind w:left="221" w:right="409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компетенции</w:t>
      </w:r>
      <w:r>
        <w:rPr>
          <w:color w:val="171717"/>
          <w:w w:val="105"/>
          <w:sz w:val="23"/>
        </w:rPr>
        <w:tab/>
        <w:t>в</w:t>
      </w:r>
      <w:r>
        <w:rPr>
          <w:color w:val="171717"/>
          <w:w w:val="105"/>
          <w:sz w:val="23"/>
        </w:rPr>
        <w:tab/>
        <w:t>сфере</w:t>
      </w:r>
      <w:r>
        <w:rPr>
          <w:color w:val="171717"/>
          <w:w w:val="105"/>
          <w:sz w:val="23"/>
        </w:rPr>
        <w:tab/>
        <w:t>общественной</w:t>
      </w:r>
      <w:r>
        <w:rPr>
          <w:color w:val="171717"/>
          <w:w w:val="105"/>
          <w:sz w:val="23"/>
        </w:rPr>
        <w:tab/>
        <w:t>самоорганизации,</w:t>
      </w:r>
      <w:r>
        <w:rPr>
          <w:color w:val="171717"/>
          <w:w w:val="105"/>
          <w:sz w:val="23"/>
        </w:rPr>
        <w:tab/>
        <w:t>участия</w:t>
      </w:r>
      <w:r>
        <w:rPr>
          <w:color w:val="171717"/>
          <w:w w:val="105"/>
          <w:sz w:val="23"/>
        </w:rPr>
        <w:tab/>
        <w:t>в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общественно </w:t>
      </w:r>
      <w:r>
        <w:rPr>
          <w:color w:val="171717"/>
          <w:w w:val="105"/>
          <w:sz w:val="23"/>
        </w:rPr>
        <w:t>значимой совместной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деятельности.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Организация жизни ученических сообществ может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происходить: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3"/>
          <w:tab w:val="left" w:pos="878"/>
          <w:tab w:val="left" w:pos="1048"/>
          <w:tab w:val="left" w:pos="1877"/>
          <w:tab w:val="left" w:pos="2594"/>
          <w:tab w:val="left" w:pos="3362"/>
          <w:tab w:val="left" w:pos="4279"/>
          <w:tab w:val="left" w:pos="4669"/>
          <w:tab w:val="left" w:pos="5009"/>
          <w:tab w:val="left" w:pos="5407"/>
          <w:tab w:val="left" w:pos="6423"/>
          <w:tab w:val="left" w:pos="7015"/>
          <w:tab w:val="left" w:pos="8019"/>
          <w:tab w:val="left" w:pos="8074"/>
          <w:tab w:val="left" w:pos="8485"/>
        </w:tabs>
        <w:ind w:left="221" w:right="404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в</w:t>
      </w:r>
      <w:r>
        <w:rPr>
          <w:color w:val="171717"/>
          <w:w w:val="105"/>
          <w:sz w:val="23"/>
        </w:rPr>
        <w:tab/>
        <w:t>рамках</w:t>
      </w:r>
      <w:r>
        <w:rPr>
          <w:color w:val="171717"/>
          <w:w w:val="105"/>
          <w:sz w:val="23"/>
        </w:rPr>
        <w:tab/>
        <w:t>внеурочной</w:t>
      </w:r>
      <w:r>
        <w:rPr>
          <w:color w:val="171717"/>
          <w:w w:val="105"/>
          <w:sz w:val="23"/>
        </w:rPr>
        <w:tab/>
        <w:t>деятельности</w:t>
      </w:r>
      <w:r>
        <w:rPr>
          <w:color w:val="171717"/>
          <w:w w:val="105"/>
          <w:sz w:val="23"/>
        </w:rPr>
        <w:tab/>
        <w:t>в</w:t>
      </w:r>
      <w:r>
        <w:rPr>
          <w:color w:val="171717"/>
          <w:w w:val="105"/>
          <w:sz w:val="23"/>
        </w:rPr>
        <w:tab/>
        <w:t>ученическом</w:t>
      </w:r>
      <w:r>
        <w:rPr>
          <w:color w:val="171717"/>
          <w:w w:val="105"/>
          <w:sz w:val="23"/>
        </w:rPr>
        <w:tab/>
        <w:t>классе,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общешкольной </w:t>
      </w:r>
      <w:r>
        <w:rPr>
          <w:color w:val="171717"/>
          <w:w w:val="105"/>
          <w:sz w:val="23"/>
        </w:rPr>
        <w:t xml:space="preserve">внеурочной деятельности, в сфере школьного ученического самоуправления, участия в детско-юношеских общественных объединениях, созданных в </w:t>
      </w:r>
      <w:r>
        <w:rPr>
          <w:color w:val="171717"/>
          <w:spacing w:val="2"/>
          <w:w w:val="105"/>
          <w:sz w:val="23"/>
        </w:rPr>
        <w:t xml:space="preserve">школе </w:t>
      </w:r>
      <w:r>
        <w:rPr>
          <w:color w:val="171717"/>
          <w:w w:val="105"/>
          <w:sz w:val="23"/>
        </w:rPr>
        <w:t xml:space="preserve">и за ее пределами; - </w:t>
      </w:r>
      <w:r>
        <w:rPr>
          <w:color w:val="171717"/>
          <w:spacing w:val="2"/>
          <w:w w:val="105"/>
          <w:sz w:val="23"/>
        </w:rPr>
        <w:t>через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приобщение</w:t>
      </w:r>
      <w:r>
        <w:rPr>
          <w:color w:val="171717"/>
          <w:w w:val="105"/>
          <w:sz w:val="23"/>
        </w:rPr>
        <w:tab/>
        <w:t>обучающихся</w:t>
      </w:r>
      <w:r>
        <w:rPr>
          <w:color w:val="171717"/>
          <w:w w:val="105"/>
          <w:sz w:val="23"/>
        </w:rPr>
        <w:tab/>
        <w:t>к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общественной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деятельности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школьным </w:t>
      </w:r>
      <w:r>
        <w:rPr>
          <w:color w:val="171717"/>
          <w:w w:val="105"/>
          <w:sz w:val="23"/>
        </w:rPr>
        <w:t>традициям, участие обучающихся в деятельности производственных, творческих объединений, благотворительных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организаций;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848"/>
          <w:tab w:val="left" w:pos="2876"/>
          <w:tab w:val="left" w:pos="3228"/>
          <w:tab w:val="left" w:pos="4990"/>
          <w:tab w:val="left" w:pos="6600"/>
          <w:tab w:val="left" w:pos="8160"/>
        </w:tabs>
        <w:spacing w:before="3"/>
        <w:ind w:left="221" w:right="406" w:firstLine="0"/>
        <w:jc w:val="left"/>
        <w:rPr>
          <w:color w:val="171717"/>
          <w:sz w:val="23"/>
        </w:rPr>
      </w:pPr>
      <w:r>
        <w:rPr>
          <w:color w:val="171717"/>
          <w:spacing w:val="2"/>
          <w:w w:val="105"/>
          <w:sz w:val="23"/>
        </w:rPr>
        <w:t>через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участие</w:t>
      </w:r>
      <w:r>
        <w:rPr>
          <w:color w:val="171717"/>
          <w:w w:val="105"/>
          <w:sz w:val="23"/>
        </w:rPr>
        <w:tab/>
        <w:t>в</w:t>
      </w:r>
      <w:r>
        <w:rPr>
          <w:color w:val="171717"/>
          <w:w w:val="105"/>
          <w:sz w:val="23"/>
        </w:rPr>
        <w:tab/>
        <w:t>экологическом</w:t>
      </w:r>
      <w:r>
        <w:rPr>
          <w:color w:val="171717"/>
          <w:w w:val="105"/>
          <w:sz w:val="23"/>
        </w:rPr>
        <w:tab/>
        <w:t>просвещении</w:t>
      </w:r>
      <w:r>
        <w:rPr>
          <w:color w:val="171717"/>
          <w:w w:val="105"/>
          <w:sz w:val="23"/>
        </w:rPr>
        <w:tab/>
        <w:t>сверстников,</w:t>
      </w:r>
      <w:r>
        <w:rPr>
          <w:color w:val="171717"/>
          <w:w w:val="105"/>
          <w:sz w:val="23"/>
        </w:rPr>
        <w:tab/>
        <w:t xml:space="preserve">родителей, населения, в благоустройстве школы, класса, </w:t>
      </w:r>
      <w:r>
        <w:rPr>
          <w:color w:val="171717"/>
          <w:spacing w:val="2"/>
          <w:w w:val="105"/>
          <w:sz w:val="23"/>
        </w:rPr>
        <w:t xml:space="preserve">сельского </w:t>
      </w:r>
      <w:r>
        <w:rPr>
          <w:color w:val="171717"/>
          <w:w w:val="105"/>
          <w:sz w:val="23"/>
        </w:rPr>
        <w:t>поселения, города, в ходе партнерства с общественными организациями и</w:t>
      </w:r>
      <w:r>
        <w:rPr>
          <w:color w:val="171717"/>
          <w:spacing w:val="-1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объединениями.</w:t>
      </w:r>
    </w:p>
    <w:p w:rsidR="00DF2E79" w:rsidRDefault="00651C6D">
      <w:pPr>
        <w:pStyle w:val="a3"/>
        <w:tabs>
          <w:tab w:val="left" w:pos="1343"/>
          <w:tab w:val="left" w:pos="2894"/>
          <w:tab w:val="left" w:pos="4475"/>
          <w:tab w:val="left" w:pos="6233"/>
          <w:tab w:val="left" w:pos="8309"/>
        </w:tabs>
        <w:spacing w:before="2"/>
        <w:ind w:right="410"/>
        <w:jc w:val="left"/>
      </w:pPr>
      <w:r>
        <w:rPr>
          <w:color w:val="171717"/>
          <w:w w:val="105"/>
        </w:rPr>
        <w:t>Формы</w:t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  <w:t>внеурочной</w:t>
      </w:r>
      <w:r>
        <w:rPr>
          <w:color w:val="171717"/>
          <w:w w:val="105"/>
        </w:rPr>
        <w:tab/>
        <w:t>деятельности</w:t>
      </w:r>
      <w:r>
        <w:rPr>
          <w:color w:val="171717"/>
          <w:w w:val="105"/>
        </w:rPr>
        <w:tab/>
        <w:t>образовательная</w:t>
      </w:r>
      <w:r>
        <w:rPr>
          <w:color w:val="171717"/>
          <w:w w:val="105"/>
        </w:rPr>
        <w:tab/>
      </w:r>
      <w:r>
        <w:rPr>
          <w:color w:val="171717"/>
        </w:rPr>
        <w:t xml:space="preserve">организация </w:t>
      </w:r>
      <w:r>
        <w:rPr>
          <w:color w:val="171717"/>
          <w:w w:val="105"/>
        </w:rPr>
        <w:t>определяет самостоятельно.</w:t>
      </w:r>
    </w:p>
    <w:p w:rsidR="00DF2E79" w:rsidRDefault="00651C6D">
      <w:pPr>
        <w:pStyle w:val="a3"/>
        <w:ind w:right="405"/>
      </w:pPr>
      <w:proofErr w:type="gramStart"/>
      <w:r>
        <w:rPr>
          <w:color w:val="171717"/>
          <w:w w:val="105"/>
        </w:rPr>
        <w:t xml:space="preserve">Формы внеурочной деятельности должны предусматривать </w:t>
      </w:r>
      <w:r>
        <w:rPr>
          <w:color w:val="171717"/>
          <w:spacing w:val="3"/>
          <w:w w:val="105"/>
        </w:rPr>
        <w:t xml:space="preserve">активность </w:t>
      </w:r>
      <w:r>
        <w:rPr>
          <w:color w:val="171717"/>
          <w:w w:val="105"/>
        </w:rPr>
        <w:t>и самостоятельность обучающихся, сочетать индивидуальную и групповую работу; обеспечивать гибкий режим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занятий  (продолжительность</w:t>
      </w:r>
      <w:r w:rsidR="000D0A3C">
        <w:rPr>
          <w:color w:val="171717"/>
          <w:w w:val="105"/>
        </w:rPr>
        <w:t>,  последовательность), перемен</w:t>
      </w:r>
      <w:r>
        <w:rPr>
          <w:color w:val="171717"/>
          <w:w w:val="105"/>
        </w:rPr>
        <w:t xml:space="preserve">ный состав обучающихся, проектную и  </w:t>
      </w:r>
      <w:r>
        <w:rPr>
          <w:color w:val="171717"/>
          <w:spacing w:val="2"/>
          <w:w w:val="105"/>
        </w:rPr>
        <w:t xml:space="preserve">исследовательскую  </w:t>
      </w:r>
      <w:r>
        <w:rPr>
          <w:color w:val="171717"/>
          <w:w w:val="105"/>
        </w:rPr>
        <w:t xml:space="preserve">деятельность  </w:t>
      </w:r>
      <w:r>
        <w:rPr>
          <w:color w:val="171717"/>
          <w:spacing w:val="5"/>
          <w:w w:val="105"/>
        </w:rPr>
        <w:t xml:space="preserve">(в  </w:t>
      </w:r>
      <w:r>
        <w:rPr>
          <w:color w:val="171717"/>
          <w:w w:val="105"/>
        </w:rPr>
        <w:t xml:space="preserve">т.ч. экспедиции, практики), экскурсии (в музеи, парки, на </w:t>
      </w:r>
      <w:r>
        <w:rPr>
          <w:color w:val="171717"/>
          <w:spacing w:val="2"/>
          <w:w w:val="105"/>
        </w:rPr>
        <w:t xml:space="preserve">предприятия </w:t>
      </w:r>
      <w:r>
        <w:rPr>
          <w:color w:val="171717"/>
          <w:w w:val="105"/>
        </w:rPr>
        <w:t>и др.), походы, деловые игры и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spacing w:val="2"/>
          <w:w w:val="105"/>
        </w:rPr>
        <w:t>пр.</w:t>
      </w:r>
      <w:proofErr w:type="gramEnd"/>
    </w:p>
    <w:p w:rsidR="00DF2E79" w:rsidRDefault="000D0A3C">
      <w:pPr>
        <w:pStyle w:val="a3"/>
        <w:tabs>
          <w:tab w:val="left" w:pos="1496"/>
          <w:tab w:val="left" w:pos="3208"/>
          <w:tab w:val="left" w:pos="3841"/>
          <w:tab w:val="left" w:pos="5482"/>
          <w:tab w:val="left" w:pos="6734"/>
          <w:tab w:val="left" w:pos="8316"/>
        </w:tabs>
        <w:spacing w:before="3"/>
        <w:ind w:right="405"/>
        <w:jc w:val="left"/>
      </w:pPr>
      <w:r>
        <w:rPr>
          <w:color w:val="171717"/>
          <w:w w:val="105"/>
        </w:rPr>
        <w:t xml:space="preserve">В зависимости от конкретных условий </w:t>
      </w:r>
      <w:r w:rsidR="00651C6D">
        <w:rPr>
          <w:color w:val="171717"/>
          <w:w w:val="105"/>
        </w:rPr>
        <w:t>реализации</w:t>
      </w:r>
      <w:r w:rsidR="00651C6D">
        <w:rPr>
          <w:color w:val="171717"/>
          <w:w w:val="105"/>
        </w:rPr>
        <w:tab/>
        <w:t xml:space="preserve">основной общеобразовательной программы, числа обучающихся и их возрастных особенностей допускается формирование </w:t>
      </w:r>
      <w:r w:rsidR="00651C6D">
        <w:rPr>
          <w:color w:val="171717"/>
          <w:spacing w:val="2"/>
          <w:w w:val="105"/>
        </w:rPr>
        <w:t xml:space="preserve">учебных </w:t>
      </w:r>
      <w:r w:rsidR="00651C6D">
        <w:rPr>
          <w:color w:val="171717"/>
          <w:w w:val="105"/>
        </w:rPr>
        <w:t>групп из обучающихся разных классов в пределах одного уровня</w:t>
      </w:r>
      <w:r w:rsidR="00651C6D">
        <w:rPr>
          <w:color w:val="171717"/>
          <w:spacing w:val="3"/>
          <w:w w:val="105"/>
        </w:rPr>
        <w:t xml:space="preserve"> </w:t>
      </w:r>
      <w:r w:rsidR="00651C6D">
        <w:rPr>
          <w:color w:val="171717"/>
          <w:w w:val="105"/>
        </w:rPr>
        <w:t>образования.</w:t>
      </w:r>
    </w:p>
    <w:p w:rsidR="00DF2E79" w:rsidRDefault="000D0A3C">
      <w:pPr>
        <w:pStyle w:val="a3"/>
        <w:tabs>
          <w:tab w:val="left" w:pos="812"/>
          <w:tab w:val="left" w:pos="1212"/>
          <w:tab w:val="left" w:pos="2193"/>
          <w:tab w:val="left" w:pos="2281"/>
          <w:tab w:val="left" w:pos="2497"/>
          <w:tab w:val="left" w:pos="3616"/>
          <w:tab w:val="left" w:pos="4412"/>
          <w:tab w:val="left" w:pos="4465"/>
          <w:tab w:val="left" w:pos="4561"/>
          <w:tab w:val="left" w:pos="5924"/>
          <w:tab w:val="left" w:pos="6234"/>
          <w:tab w:val="left" w:pos="7557"/>
          <w:tab w:val="left" w:pos="7954"/>
          <w:tab w:val="left" w:pos="8298"/>
        </w:tabs>
        <w:spacing w:before="2"/>
        <w:ind w:right="410"/>
        <w:jc w:val="left"/>
      </w:pPr>
      <w:r>
        <w:rPr>
          <w:color w:val="171717"/>
          <w:w w:val="105"/>
        </w:rPr>
        <w:t>В целях</w:t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  <w:t xml:space="preserve">плана </w:t>
      </w:r>
      <w:r w:rsidR="00651C6D">
        <w:rPr>
          <w:color w:val="171717"/>
          <w:w w:val="105"/>
        </w:rPr>
        <w:t>внеурочной</w:t>
      </w:r>
      <w:r w:rsidR="00651C6D">
        <w:rPr>
          <w:color w:val="171717"/>
          <w:w w:val="105"/>
        </w:rPr>
        <w:tab/>
        <w:t>деятельности</w:t>
      </w:r>
      <w:r w:rsidR="00651C6D">
        <w:rPr>
          <w:color w:val="171717"/>
          <w:w w:val="105"/>
        </w:rPr>
        <w:tab/>
        <w:t xml:space="preserve">образовательной организацией может предусматриваться использование ресурсов </w:t>
      </w:r>
      <w:r w:rsidR="00651C6D">
        <w:rPr>
          <w:color w:val="171717"/>
          <w:spacing w:val="2"/>
          <w:w w:val="105"/>
        </w:rPr>
        <w:t xml:space="preserve">других </w:t>
      </w:r>
      <w:r w:rsidR="00651C6D">
        <w:rPr>
          <w:color w:val="171717"/>
          <w:w w:val="105"/>
        </w:rPr>
        <w:t xml:space="preserve">организаций </w:t>
      </w:r>
      <w:r w:rsidR="00651C6D">
        <w:rPr>
          <w:color w:val="171717"/>
          <w:spacing w:val="8"/>
          <w:w w:val="105"/>
        </w:rPr>
        <w:t xml:space="preserve">(в </w:t>
      </w:r>
      <w:r>
        <w:rPr>
          <w:color w:val="171717"/>
          <w:w w:val="105"/>
        </w:rPr>
        <w:t>т.ч.</w:t>
      </w:r>
      <w:r>
        <w:rPr>
          <w:color w:val="171717"/>
          <w:w w:val="105"/>
        </w:rPr>
        <w:tab/>
        <w:t xml:space="preserve">в сетевой </w:t>
      </w:r>
      <w:r w:rsidR="00651C6D">
        <w:rPr>
          <w:color w:val="171717"/>
          <w:w w:val="105"/>
        </w:rPr>
        <w:t xml:space="preserve">форме), </w:t>
      </w:r>
      <w:r w:rsidR="00651C6D">
        <w:rPr>
          <w:color w:val="171717"/>
          <w:spacing w:val="54"/>
          <w:w w:val="105"/>
        </w:rPr>
        <w:t xml:space="preserve"> </w:t>
      </w:r>
      <w:r w:rsidR="00651C6D">
        <w:rPr>
          <w:color w:val="171717"/>
          <w:w w:val="105"/>
        </w:rPr>
        <w:t>включая</w:t>
      </w:r>
      <w:r w:rsidR="00651C6D">
        <w:rPr>
          <w:color w:val="171717"/>
          <w:w w:val="105"/>
        </w:rPr>
        <w:tab/>
        <w:t>организации</w:t>
      </w:r>
      <w:r w:rsidR="00651C6D">
        <w:rPr>
          <w:color w:val="171717"/>
          <w:w w:val="105"/>
        </w:rPr>
        <w:tab/>
        <w:t>дополнительного</w:t>
      </w:r>
      <w:r w:rsidR="00651C6D">
        <w:rPr>
          <w:color w:val="171717"/>
          <w:w w:val="105"/>
        </w:rPr>
        <w:tab/>
        <w:t xml:space="preserve">образования, </w:t>
      </w:r>
      <w:r w:rsidR="00651C6D">
        <w:rPr>
          <w:color w:val="171717"/>
        </w:rPr>
        <w:t>профессиональные</w:t>
      </w:r>
      <w:r w:rsidR="00651C6D">
        <w:rPr>
          <w:color w:val="171717"/>
        </w:rPr>
        <w:tab/>
      </w:r>
      <w:r w:rsidR="00651C6D">
        <w:rPr>
          <w:color w:val="171717"/>
        </w:rPr>
        <w:tab/>
      </w:r>
      <w:r w:rsidR="00651C6D">
        <w:rPr>
          <w:color w:val="171717"/>
        </w:rPr>
        <w:tab/>
      </w:r>
      <w:r w:rsidR="00651C6D">
        <w:rPr>
          <w:color w:val="171717"/>
          <w:w w:val="105"/>
        </w:rPr>
        <w:t>образовательные</w:t>
      </w:r>
      <w:r w:rsidR="00651C6D">
        <w:rPr>
          <w:color w:val="171717"/>
          <w:w w:val="105"/>
        </w:rPr>
        <w:tab/>
      </w:r>
      <w:r w:rsidR="00651C6D">
        <w:rPr>
          <w:color w:val="171717"/>
          <w:w w:val="105"/>
        </w:rPr>
        <w:tab/>
      </w:r>
      <w:r w:rsidR="00651C6D">
        <w:rPr>
          <w:color w:val="171717"/>
          <w:w w:val="105"/>
        </w:rPr>
        <w:tab/>
      </w:r>
      <w:r w:rsidR="00651C6D">
        <w:rPr>
          <w:color w:val="171717"/>
        </w:rPr>
        <w:t>организации,</w:t>
      </w:r>
      <w:r w:rsidR="00651C6D">
        <w:rPr>
          <w:color w:val="171717"/>
        </w:rPr>
        <w:tab/>
      </w:r>
      <w:r w:rsidR="00651C6D">
        <w:rPr>
          <w:color w:val="171717"/>
        </w:rPr>
        <w:tab/>
      </w:r>
      <w:r w:rsidR="00651C6D">
        <w:rPr>
          <w:color w:val="171717"/>
          <w:w w:val="105"/>
        </w:rPr>
        <w:t>образовательные</w:t>
      </w:r>
      <w:r w:rsidR="00651C6D">
        <w:rPr>
          <w:color w:val="171717"/>
          <w:w w:val="105"/>
        </w:rPr>
        <w:tab/>
      </w:r>
      <w:r w:rsidR="00651C6D">
        <w:rPr>
          <w:color w:val="171717"/>
        </w:rPr>
        <w:t xml:space="preserve">организации </w:t>
      </w:r>
      <w:r w:rsidR="00651C6D">
        <w:rPr>
          <w:color w:val="171717"/>
          <w:w w:val="105"/>
        </w:rPr>
        <w:t xml:space="preserve">высшего образования, научные организации, организации культуры, </w:t>
      </w:r>
      <w:proofErr w:type="spellStart"/>
      <w:proofErr w:type="gramStart"/>
      <w:r w:rsidR="00651C6D">
        <w:rPr>
          <w:color w:val="171717"/>
          <w:spacing w:val="2"/>
          <w:w w:val="105"/>
        </w:rPr>
        <w:t>физкультурно</w:t>
      </w:r>
      <w:proofErr w:type="spellEnd"/>
      <w:r w:rsidR="00651C6D">
        <w:rPr>
          <w:color w:val="171717"/>
          <w:spacing w:val="2"/>
          <w:w w:val="105"/>
        </w:rPr>
        <w:t xml:space="preserve">- </w:t>
      </w:r>
      <w:r w:rsidR="00651C6D">
        <w:rPr>
          <w:color w:val="171717"/>
          <w:w w:val="105"/>
        </w:rPr>
        <w:t>спортивные</w:t>
      </w:r>
      <w:proofErr w:type="gramEnd"/>
      <w:r w:rsidR="00651C6D">
        <w:rPr>
          <w:color w:val="171717"/>
          <w:w w:val="105"/>
        </w:rPr>
        <w:t xml:space="preserve"> и иные организации, обладающие необходимыми</w:t>
      </w:r>
      <w:r w:rsidR="00651C6D">
        <w:rPr>
          <w:color w:val="171717"/>
          <w:spacing w:val="-20"/>
          <w:w w:val="105"/>
        </w:rPr>
        <w:t xml:space="preserve"> </w:t>
      </w:r>
      <w:r w:rsidR="00651C6D">
        <w:rPr>
          <w:color w:val="171717"/>
          <w:w w:val="105"/>
        </w:rPr>
        <w:t>ресурсами.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3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1"/>
          <w:numId w:val="3"/>
        </w:numPr>
        <w:tabs>
          <w:tab w:val="left" w:pos="640"/>
        </w:tabs>
        <w:ind w:hanging="419"/>
      </w:pPr>
      <w:r>
        <w:rPr>
          <w:color w:val="171717"/>
          <w:spacing w:val="2"/>
          <w:w w:val="105"/>
        </w:rPr>
        <w:t xml:space="preserve">КАЛЕНДАРНЫЙ </w:t>
      </w:r>
      <w:r>
        <w:rPr>
          <w:color w:val="171717"/>
          <w:spacing w:val="3"/>
          <w:w w:val="105"/>
        </w:rPr>
        <w:t xml:space="preserve">ПЛАН </w:t>
      </w:r>
      <w:r>
        <w:rPr>
          <w:color w:val="171717"/>
          <w:w w:val="105"/>
        </w:rPr>
        <w:t>ВОСПИТАТЕЛЬНОЙ</w:t>
      </w:r>
      <w:r>
        <w:rPr>
          <w:color w:val="171717"/>
          <w:spacing w:val="-13"/>
          <w:w w:val="105"/>
        </w:rPr>
        <w:t xml:space="preserve"> </w:t>
      </w:r>
      <w:r>
        <w:rPr>
          <w:color w:val="171717"/>
          <w:spacing w:val="2"/>
          <w:w w:val="105"/>
        </w:rPr>
        <w:t>РАБОТЫ</w:t>
      </w:r>
    </w:p>
    <w:p w:rsidR="00DF2E79" w:rsidRDefault="00DF2E79">
      <w:pPr>
        <w:pStyle w:val="a3"/>
        <w:spacing w:before="0"/>
        <w:ind w:left="0"/>
        <w:jc w:val="left"/>
        <w:rPr>
          <w:b/>
          <w:sz w:val="24"/>
        </w:rPr>
      </w:pPr>
    </w:p>
    <w:p w:rsidR="00DF2E79" w:rsidRDefault="00651C6D">
      <w:pPr>
        <w:pStyle w:val="a3"/>
        <w:jc w:val="left"/>
      </w:pPr>
      <w:r>
        <w:rPr>
          <w:color w:val="171717"/>
          <w:w w:val="105"/>
        </w:rPr>
        <w:t>Приложение №3 к ООП ООО.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0D0A3C">
      <w:pPr>
        <w:pStyle w:val="Heading1"/>
        <w:numPr>
          <w:ilvl w:val="1"/>
          <w:numId w:val="3"/>
        </w:numPr>
        <w:tabs>
          <w:tab w:val="left" w:pos="640"/>
          <w:tab w:val="left" w:pos="4021"/>
        </w:tabs>
        <w:ind w:right="701"/>
      </w:pPr>
      <w:r>
        <w:rPr>
          <w:color w:val="171717"/>
          <w:w w:val="105"/>
        </w:rPr>
        <w:t xml:space="preserve">ХАРАКТЕРИСТИКА </w:t>
      </w:r>
      <w:r w:rsidR="00651C6D">
        <w:rPr>
          <w:color w:val="171717"/>
          <w:w w:val="105"/>
        </w:rPr>
        <w:t xml:space="preserve">УСЛОВИЙ РЕАЛИЗАЦИИ </w:t>
      </w:r>
      <w:r w:rsidR="00651C6D">
        <w:rPr>
          <w:color w:val="171717"/>
          <w:spacing w:val="3"/>
          <w:w w:val="105"/>
        </w:rPr>
        <w:t xml:space="preserve">ПРОГРАММЫ </w:t>
      </w:r>
      <w:r w:rsidR="00651C6D">
        <w:rPr>
          <w:color w:val="171717"/>
          <w:w w:val="105"/>
        </w:rPr>
        <w:t xml:space="preserve">ОСНОВНОГО ОБЩЕГО </w:t>
      </w:r>
      <w:r w:rsidR="00651C6D">
        <w:rPr>
          <w:color w:val="171717"/>
          <w:spacing w:val="2"/>
          <w:w w:val="105"/>
        </w:rPr>
        <w:t xml:space="preserve">ОБРАЗОВАНИЯ </w:t>
      </w:r>
      <w:r w:rsidR="00651C6D">
        <w:rPr>
          <w:color w:val="171717"/>
          <w:w w:val="105"/>
        </w:rPr>
        <w:t>В СООТВЕТСТВИИ С ТРЕБОВАНИЯМИ ФГОС</w:t>
      </w:r>
      <w:r w:rsidR="00651C6D">
        <w:rPr>
          <w:color w:val="171717"/>
          <w:spacing w:val="-3"/>
          <w:w w:val="105"/>
        </w:rPr>
        <w:t xml:space="preserve"> </w:t>
      </w:r>
      <w:r w:rsidR="00651C6D">
        <w:rPr>
          <w:color w:val="171717"/>
          <w:w w:val="105"/>
        </w:rPr>
        <w:t>ООО</w:t>
      </w:r>
    </w:p>
    <w:p w:rsidR="00DF2E79" w:rsidRDefault="00651C6D">
      <w:pPr>
        <w:spacing w:before="2"/>
        <w:ind w:left="221" w:right="408"/>
        <w:jc w:val="both"/>
        <w:rPr>
          <w:i/>
          <w:sz w:val="23"/>
        </w:rPr>
      </w:pPr>
      <w:r>
        <w:rPr>
          <w:i/>
          <w:color w:val="171717"/>
          <w:w w:val="105"/>
          <w:sz w:val="23"/>
        </w:rPr>
        <w:t xml:space="preserve">Система </w:t>
      </w:r>
      <w:r>
        <w:rPr>
          <w:i/>
          <w:color w:val="171717"/>
          <w:spacing w:val="60"/>
          <w:w w:val="105"/>
          <w:sz w:val="23"/>
        </w:rPr>
        <w:t xml:space="preserve"> </w:t>
      </w:r>
      <w:r>
        <w:rPr>
          <w:i/>
          <w:color w:val="171717"/>
          <w:w w:val="105"/>
          <w:sz w:val="23"/>
        </w:rPr>
        <w:t>условий   реализации   программы   основного   общего    образования, созданная в образовательной организации соответствует требованиям ФГОС ООО и направлена</w:t>
      </w:r>
      <w:r>
        <w:rPr>
          <w:i/>
          <w:color w:val="171717"/>
          <w:spacing w:val="-1"/>
          <w:w w:val="105"/>
          <w:sz w:val="23"/>
        </w:rPr>
        <w:t xml:space="preserve"> </w:t>
      </w:r>
      <w:proofErr w:type="gramStart"/>
      <w:r>
        <w:rPr>
          <w:i/>
          <w:color w:val="171717"/>
          <w:w w:val="105"/>
          <w:sz w:val="23"/>
        </w:rPr>
        <w:t>на</w:t>
      </w:r>
      <w:proofErr w:type="gramEnd"/>
      <w:r>
        <w:rPr>
          <w:i/>
          <w:color w:val="171717"/>
          <w:w w:val="105"/>
          <w:sz w:val="23"/>
        </w:rPr>
        <w:t>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0"/>
        </w:tabs>
        <w:ind w:left="221" w:right="407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достижение планируемых результатов освоения программы </w:t>
      </w:r>
      <w:r>
        <w:rPr>
          <w:color w:val="171717"/>
          <w:spacing w:val="3"/>
          <w:w w:val="105"/>
          <w:sz w:val="23"/>
        </w:rPr>
        <w:t xml:space="preserve">основного </w:t>
      </w:r>
      <w:r>
        <w:rPr>
          <w:color w:val="171717"/>
          <w:w w:val="105"/>
          <w:sz w:val="23"/>
        </w:rPr>
        <w:t xml:space="preserve">общего образования, в т.ч. адаптированной, </w:t>
      </w:r>
      <w:proofErr w:type="gramStart"/>
      <w:r>
        <w:rPr>
          <w:color w:val="171717"/>
          <w:w w:val="105"/>
          <w:sz w:val="23"/>
        </w:rPr>
        <w:t>обучающимися</w:t>
      </w:r>
      <w:proofErr w:type="gramEnd"/>
      <w:r>
        <w:rPr>
          <w:color w:val="171717"/>
          <w:w w:val="105"/>
          <w:sz w:val="23"/>
        </w:rPr>
        <w:t>, в т.ч. обучающимися с</w:t>
      </w:r>
      <w:r>
        <w:rPr>
          <w:color w:val="171717"/>
          <w:spacing w:val="-1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ОВЗ;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90"/>
        </w:tabs>
        <w:ind w:left="221" w:right="408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развитие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личности,  ее   способностей,   удовлетворения   образовательных потребностей</w:t>
      </w:r>
      <w:r>
        <w:rPr>
          <w:color w:val="171717"/>
          <w:spacing w:val="1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</w:t>
      </w:r>
      <w:r>
        <w:rPr>
          <w:color w:val="171717"/>
          <w:spacing w:val="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интересов,</w:t>
      </w:r>
      <w:r>
        <w:rPr>
          <w:color w:val="171717"/>
          <w:spacing w:val="1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самореализации</w:t>
      </w:r>
      <w:r>
        <w:rPr>
          <w:color w:val="171717"/>
          <w:spacing w:val="1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обучающихся,</w:t>
      </w:r>
      <w:r>
        <w:rPr>
          <w:color w:val="171717"/>
          <w:spacing w:val="1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</w:t>
      </w:r>
      <w:r>
        <w:rPr>
          <w:color w:val="171717"/>
          <w:spacing w:val="1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т.ч.</w:t>
      </w:r>
      <w:r>
        <w:rPr>
          <w:color w:val="171717"/>
          <w:spacing w:val="1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одаренных,</w:t>
      </w:r>
      <w:r>
        <w:rPr>
          <w:color w:val="171717"/>
          <w:spacing w:val="9"/>
          <w:w w:val="105"/>
          <w:sz w:val="23"/>
        </w:rPr>
        <w:t xml:space="preserve"> </w:t>
      </w:r>
      <w:proofErr w:type="gramStart"/>
      <w:r>
        <w:rPr>
          <w:color w:val="171717"/>
          <w:spacing w:val="2"/>
          <w:w w:val="105"/>
          <w:sz w:val="23"/>
        </w:rPr>
        <w:t>через</w:t>
      </w:r>
      <w:proofErr w:type="gramEnd"/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ind w:left="221"/>
        <w:rPr>
          <w:sz w:val="20"/>
        </w:rPr>
      </w:pPr>
      <w:r>
        <w:rPr>
          <w:color w:val="171717"/>
          <w:sz w:val="20"/>
        </w:rPr>
        <w:t>71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tabs>
          <w:tab w:val="left" w:pos="1757"/>
          <w:tab w:val="left" w:pos="1795"/>
          <w:tab w:val="left" w:pos="2436"/>
          <w:tab w:val="left" w:pos="2814"/>
          <w:tab w:val="left" w:pos="3032"/>
          <w:tab w:val="left" w:pos="3152"/>
          <w:tab w:val="left" w:pos="4475"/>
          <w:tab w:val="left" w:pos="4560"/>
          <w:tab w:val="left" w:pos="4679"/>
          <w:tab w:val="left" w:pos="5988"/>
          <w:tab w:val="left" w:pos="6187"/>
          <w:tab w:val="left" w:pos="6376"/>
          <w:tab w:val="left" w:pos="6878"/>
          <w:tab w:val="left" w:pos="7623"/>
          <w:tab w:val="left" w:pos="7834"/>
          <w:tab w:val="left" w:pos="7899"/>
          <w:tab w:val="left" w:pos="9173"/>
        </w:tabs>
        <w:spacing w:before="73"/>
        <w:ind w:right="405"/>
        <w:jc w:val="left"/>
      </w:pPr>
      <w:r>
        <w:rPr>
          <w:color w:val="171717"/>
          <w:w w:val="105"/>
        </w:rPr>
        <w:lastRenderedPageBreak/>
        <w:t>организацию</w:t>
      </w:r>
      <w:r>
        <w:rPr>
          <w:color w:val="171717"/>
          <w:w w:val="105"/>
        </w:rPr>
        <w:tab/>
        <w:t>урочной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внеурочной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>деятельности,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социальных</w:t>
      </w:r>
      <w:r>
        <w:rPr>
          <w:color w:val="171717"/>
          <w:w w:val="105"/>
        </w:rPr>
        <w:tab/>
        <w:t xml:space="preserve">практик, </w:t>
      </w:r>
      <w:r>
        <w:rPr>
          <w:color w:val="171717"/>
          <w:spacing w:val="2"/>
          <w:w w:val="105"/>
        </w:rPr>
        <w:t xml:space="preserve">включая </w:t>
      </w:r>
      <w:r>
        <w:rPr>
          <w:color w:val="171717"/>
          <w:w w:val="105"/>
        </w:rPr>
        <w:t>общественно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полезную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деятельность,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профессиональные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пробы,</w:t>
      </w:r>
      <w:r>
        <w:rPr>
          <w:color w:val="171717"/>
          <w:spacing w:val="2"/>
          <w:w w:val="105"/>
        </w:rPr>
        <w:tab/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практическую подготовку, использование возможностей организаций дополнительного образования, профессиональных</w:t>
      </w:r>
      <w:r>
        <w:rPr>
          <w:color w:val="171717"/>
          <w:w w:val="105"/>
        </w:rPr>
        <w:tab/>
        <w:t>образовательных</w:t>
      </w:r>
      <w:r>
        <w:rPr>
          <w:color w:val="171717"/>
          <w:w w:val="105"/>
        </w:rPr>
        <w:tab/>
        <w:t>организаций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2"/>
        </w:rPr>
        <w:t>социальных</w:t>
      </w:r>
      <w:r>
        <w:rPr>
          <w:color w:val="171717"/>
          <w:spacing w:val="2"/>
        </w:rPr>
        <w:tab/>
      </w:r>
      <w:r>
        <w:rPr>
          <w:color w:val="171717"/>
          <w:spacing w:val="2"/>
        </w:rPr>
        <w:tab/>
      </w:r>
      <w:r>
        <w:rPr>
          <w:color w:val="171717"/>
          <w:spacing w:val="2"/>
        </w:rPr>
        <w:tab/>
      </w:r>
      <w:r>
        <w:rPr>
          <w:color w:val="171717"/>
          <w:w w:val="105"/>
        </w:rPr>
        <w:t>партнеров</w:t>
      </w:r>
      <w:r>
        <w:rPr>
          <w:color w:val="171717"/>
          <w:w w:val="105"/>
        </w:rPr>
        <w:tab/>
        <w:t>в профессионально-производственном</w:t>
      </w:r>
      <w:r>
        <w:rPr>
          <w:color w:val="171717"/>
          <w:spacing w:val="3"/>
          <w:w w:val="105"/>
        </w:rPr>
        <w:t xml:space="preserve"> </w:t>
      </w:r>
      <w:r>
        <w:rPr>
          <w:color w:val="171717"/>
          <w:w w:val="105"/>
        </w:rPr>
        <w:t>окружении;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558"/>
          <w:tab w:val="left" w:pos="2081"/>
          <w:tab w:val="left" w:pos="3040"/>
          <w:tab w:val="left" w:pos="4037"/>
          <w:tab w:val="left" w:pos="5002"/>
          <w:tab w:val="left" w:pos="6273"/>
          <w:tab w:val="left" w:pos="6951"/>
          <w:tab w:val="left" w:pos="7944"/>
          <w:tab w:val="left" w:pos="8203"/>
        </w:tabs>
        <w:spacing w:before="3"/>
        <w:ind w:left="221" w:right="405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формирование</w:t>
      </w:r>
      <w:r>
        <w:rPr>
          <w:color w:val="171717"/>
          <w:w w:val="105"/>
          <w:sz w:val="23"/>
        </w:rPr>
        <w:tab/>
        <w:t>функциональной</w:t>
      </w:r>
      <w:r>
        <w:rPr>
          <w:color w:val="171717"/>
          <w:w w:val="105"/>
          <w:sz w:val="23"/>
        </w:rPr>
        <w:tab/>
        <w:t>грамотности</w:t>
      </w:r>
      <w:r>
        <w:rPr>
          <w:color w:val="171717"/>
          <w:w w:val="105"/>
          <w:sz w:val="23"/>
        </w:rPr>
        <w:tab/>
        <w:t>обучающихся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(способности </w:t>
      </w:r>
      <w:r>
        <w:rPr>
          <w:color w:val="171717"/>
          <w:w w:val="105"/>
          <w:sz w:val="23"/>
        </w:rPr>
        <w:t xml:space="preserve">решать </w:t>
      </w:r>
      <w:r>
        <w:rPr>
          <w:color w:val="171717"/>
          <w:spacing w:val="2"/>
          <w:w w:val="105"/>
          <w:sz w:val="23"/>
        </w:rPr>
        <w:t xml:space="preserve">учебные </w:t>
      </w:r>
      <w:r>
        <w:rPr>
          <w:color w:val="171717"/>
          <w:w w:val="105"/>
          <w:sz w:val="23"/>
        </w:rPr>
        <w:t xml:space="preserve">задачи и жизненные проблемные ситуации на основе сформированных предметных, </w:t>
      </w:r>
      <w:proofErr w:type="spellStart"/>
      <w:r>
        <w:rPr>
          <w:color w:val="171717"/>
          <w:w w:val="105"/>
          <w:sz w:val="23"/>
        </w:rPr>
        <w:t>метапредметных</w:t>
      </w:r>
      <w:proofErr w:type="spellEnd"/>
      <w:r>
        <w:rPr>
          <w:color w:val="171717"/>
          <w:w w:val="105"/>
          <w:sz w:val="23"/>
        </w:rPr>
        <w:t xml:space="preserve"> и универсальных способов деятельности), включающей овладение</w:t>
      </w:r>
      <w:r>
        <w:rPr>
          <w:color w:val="171717"/>
          <w:w w:val="105"/>
          <w:sz w:val="23"/>
        </w:rPr>
        <w:tab/>
        <w:t>ключевыми</w:t>
      </w:r>
      <w:r>
        <w:rPr>
          <w:color w:val="171717"/>
          <w:w w:val="105"/>
          <w:sz w:val="23"/>
        </w:rPr>
        <w:tab/>
        <w:t>компетенциями,</w:t>
      </w:r>
      <w:r>
        <w:rPr>
          <w:color w:val="171717"/>
          <w:w w:val="105"/>
          <w:sz w:val="23"/>
        </w:rPr>
        <w:tab/>
        <w:t>составляющими</w:t>
      </w:r>
      <w:r>
        <w:rPr>
          <w:color w:val="171717"/>
          <w:w w:val="105"/>
          <w:sz w:val="23"/>
        </w:rPr>
        <w:tab/>
        <w:t>основу</w:t>
      </w:r>
      <w:r>
        <w:rPr>
          <w:color w:val="171717"/>
          <w:w w:val="105"/>
          <w:sz w:val="23"/>
        </w:rPr>
        <w:tab/>
        <w:t xml:space="preserve">дальнейшего </w:t>
      </w:r>
      <w:r>
        <w:rPr>
          <w:color w:val="171717"/>
          <w:spacing w:val="2"/>
          <w:w w:val="105"/>
          <w:sz w:val="23"/>
        </w:rPr>
        <w:t xml:space="preserve">успешного </w:t>
      </w:r>
      <w:r>
        <w:rPr>
          <w:color w:val="171717"/>
          <w:w w:val="105"/>
          <w:sz w:val="23"/>
        </w:rPr>
        <w:t>образования и ориентации в мире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профессий;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897"/>
          <w:tab w:val="left" w:pos="5055"/>
          <w:tab w:val="left" w:pos="5522"/>
          <w:tab w:val="left" w:pos="8229"/>
        </w:tabs>
        <w:spacing w:before="2"/>
        <w:ind w:left="221" w:right="404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формирование</w:t>
      </w:r>
      <w:r>
        <w:rPr>
          <w:color w:val="171717"/>
          <w:w w:val="105"/>
          <w:sz w:val="23"/>
        </w:rPr>
        <w:tab/>
      </w:r>
      <w:proofErr w:type="spellStart"/>
      <w:r>
        <w:rPr>
          <w:color w:val="171717"/>
          <w:w w:val="105"/>
          <w:sz w:val="23"/>
        </w:rPr>
        <w:t>социокультурных</w:t>
      </w:r>
      <w:proofErr w:type="spellEnd"/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духовно-нравственных</w:t>
      </w:r>
      <w:r>
        <w:rPr>
          <w:color w:val="171717"/>
          <w:w w:val="105"/>
          <w:sz w:val="23"/>
        </w:rPr>
        <w:tab/>
        <w:t>ценностей обучающихся, основ их гражданственности, российской гражданской идентичности и социально-профессиональных</w:t>
      </w:r>
      <w:r>
        <w:rPr>
          <w:color w:val="171717"/>
          <w:spacing w:val="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ориентаций;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5"/>
          <w:tab w:val="left" w:pos="526"/>
          <w:tab w:val="left" w:pos="1760"/>
          <w:tab w:val="left" w:pos="2861"/>
          <w:tab w:val="left" w:pos="3868"/>
          <w:tab w:val="left" w:pos="4151"/>
          <w:tab w:val="left" w:pos="5113"/>
          <w:tab w:val="left" w:pos="5780"/>
          <w:tab w:val="left" w:pos="6264"/>
          <w:tab w:val="left" w:pos="7436"/>
          <w:tab w:val="left" w:pos="7926"/>
          <w:tab w:val="left" w:pos="9451"/>
        </w:tabs>
        <w:spacing w:before="2"/>
        <w:ind w:left="221" w:right="405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индивидуализацию</w:t>
      </w:r>
      <w:r>
        <w:rPr>
          <w:color w:val="171717"/>
          <w:w w:val="105"/>
          <w:sz w:val="23"/>
        </w:rPr>
        <w:tab/>
        <w:t>процесса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образования</w:t>
      </w:r>
      <w:r>
        <w:rPr>
          <w:color w:val="171717"/>
          <w:w w:val="105"/>
          <w:sz w:val="23"/>
        </w:rPr>
        <w:tab/>
        <w:t>посредством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проектирования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pacing w:val="-17"/>
          <w:w w:val="105"/>
          <w:sz w:val="23"/>
        </w:rPr>
        <w:t xml:space="preserve">и </w:t>
      </w:r>
      <w:r>
        <w:rPr>
          <w:color w:val="171717"/>
          <w:w w:val="105"/>
          <w:sz w:val="23"/>
        </w:rPr>
        <w:t>реализации</w:t>
      </w:r>
      <w:r>
        <w:rPr>
          <w:color w:val="171717"/>
          <w:w w:val="105"/>
          <w:sz w:val="23"/>
        </w:rPr>
        <w:tab/>
        <w:t>индивидуальных</w:t>
      </w:r>
      <w:r>
        <w:rPr>
          <w:color w:val="171717"/>
          <w:w w:val="105"/>
          <w:sz w:val="23"/>
        </w:rPr>
        <w:tab/>
        <w:t>учебных</w:t>
      </w:r>
      <w:r>
        <w:rPr>
          <w:color w:val="171717"/>
          <w:w w:val="105"/>
          <w:sz w:val="23"/>
        </w:rPr>
        <w:tab/>
        <w:t>планов,</w:t>
      </w:r>
      <w:r>
        <w:rPr>
          <w:color w:val="171717"/>
          <w:w w:val="105"/>
          <w:sz w:val="23"/>
        </w:rPr>
        <w:tab/>
        <w:t>обеспечения</w:t>
      </w:r>
      <w:r>
        <w:rPr>
          <w:color w:val="171717"/>
          <w:w w:val="105"/>
          <w:sz w:val="23"/>
        </w:rPr>
        <w:tab/>
        <w:t xml:space="preserve">эффективной самостоятельной работы обучающихся </w:t>
      </w:r>
      <w:r>
        <w:rPr>
          <w:color w:val="171717"/>
          <w:spacing w:val="2"/>
          <w:w w:val="105"/>
          <w:sz w:val="23"/>
        </w:rPr>
        <w:t xml:space="preserve">при </w:t>
      </w:r>
      <w:r>
        <w:rPr>
          <w:color w:val="171717"/>
          <w:w w:val="105"/>
          <w:sz w:val="23"/>
        </w:rPr>
        <w:t>поддержке педагогических</w:t>
      </w:r>
      <w:r>
        <w:rPr>
          <w:color w:val="171717"/>
          <w:spacing w:val="-29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работников;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365"/>
          <w:tab w:val="left" w:pos="2395"/>
          <w:tab w:val="left" w:pos="2748"/>
          <w:tab w:val="left" w:pos="4032"/>
          <w:tab w:val="left" w:pos="4409"/>
          <w:tab w:val="left" w:pos="5006"/>
          <w:tab w:val="left" w:pos="5999"/>
          <w:tab w:val="left" w:pos="6500"/>
          <w:tab w:val="left" w:pos="6854"/>
          <w:tab w:val="left" w:pos="7596"/>
          <w:tab w:val="left" w:pos="7913"/>
          <w:tab w:val="left" w:pos="8352"/>
        </w:tabs>
        <w:spacing w:before="2"/>
        <w:ind w:left="221" w:right="406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участие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обучающихся,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родителей</w:t>
      </w:r>
      <w:r>
        <w:rPr>
          <w:color w:val="171717"/>
          <w:w w:val="105"/>
          <w:sz w:val="23"/>
        </w:rPr>
        <w:tab/>
        <w:t>(законных</w:t>
      </w:r>
      <w:r>
        <w:rPr>
          <w:color w:val="171717"/>
          <w:w w:val="105"/>
          <w:sz w:val="23"/>
        </w:rPr>
        <w:tab/>
        <w:t>представителей) несовершеннолетних обучающихся и педагогических работников в проектировании и развитии</w:t>
      </w:r>
      <w:r>
        <w:rPr>
          <w:color w:val="171717"/>
          <w:w w:val="105"/>
          <w:sz w:val="23"/>
        </w:rPr>
        <w:tab/>
        <w:t>программы</w:t>
      </w:r>
      <w:r>
        <w:rPr>
          <w:color w:val="171717"/>
          <w:w w:val="105"/>
          <w:sz w:val="23"/>
        </w:rPr>
        <w:tab/>
        <w:t>основного</w:t>
      </w:r>
      <w:r>
        <w:rPr>
          <w:color w:val="171717"/>
          <w:w w:val="105"/>
          <w:sz w:val="23"/>
        </w:rPr>
        <w:tab/>
        <w:t>общего</w:t>
      </w:r>
      <w:r>
        <w:rPr>
          <w:color w:val="171717"/>
          <w:w w:val="105"/>
          <w:sz w:val="23"/>
        </w:rPr>
        <w:tab/>
        <w:t>образования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условий</w:t>
      </w:r>
      <w:r>
        <w:rPr>
          <w:color w:val="171717"/>
          <w:w w:val="105"/>
          <w:sz w:val="23"/>
        </w:rPr>
        <w:tab/>
        <w:t>ее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реализации, </w:t>
      </w:r>
      <w:r>
        <w:rPr>
          <w:color w:val="171717"/>
          <w:w w:val="105"/>
          <w:sz w:val="23"/>
        </w:rPr>
        <w:t>учитывающих особенности развития и возможности</w:t>
      </w:r>
      <w:r>
        <w:rPr>
          <w:color w:val="171717"/>
          <w:spacing w:val="-11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99"/>
        </w:tabs>
        <w:spacing w:before="2"/>
        <w:ind w:left="221" w:right="410" w:firstLine="0"/>
        <w:rPr>
          <w:color w:val="171717"/>
          <w:sz w:val="23"/>
        </w:rPr>
      </w:pPr>
      <w:r>
        <w:rPr>
          <w:color w:val="171717"/>
          <w:spacing w:val="2"/>
          <w:w w:val="105"/>
          <w:sz w:val="23"/>
        </w:rPr>
        <w:t xml:space="preserve">включение </w:t>
      </w:r>
      <w:r>
        <w:rPr>
          <w:color w:val="171717"/>
          <w:w w:val="105"/>
          <w:sz w:val="23"/>
        </w:rPr>
        <w:t xml:space="preserve">обучающихся в процессы преобразования внешней социальной среды (населенного пункта, муниципального района, субъекта Российской Федерации), формирования у них лидерских качеств, опыта социальной деятельности, реализации социальных проектов и программ, в т.ч. в </w:t>
      </w:r>
      <w:r>
        <w:rPr>
          <w:color w:val="171717"/>
          <w:spacing w:val="2"/>
          <w:w w:val="105"/>
          <w:sz w:val="23"/>
        </w:rPr>
        <w:t>качестве</w:t>
      </w:r>
      <w:r>
        <w:rPr>
          <w:color w:val="171717"/>
          <w:w w:val="105"/>
          <w:sz w:val="23"/>
        </w:rPr>
        <w:t xml:space="preserve"> волонтеров;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7"/>
        </w:tabs>
        <w:spacing w:before="2"/>
        <w:ind w:left="221" w:right="404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формирование у </w:t>
      </w:r>
      <w:proofErr w:type="gramStart"/>
      <w:r>
        <w:rPr>
          <w:color w:val="171717"/>
          <w:w w:val="105"/>
          <w:sz w:val="23"/>
        </w:rPr>
        <w:t>обучающихся</w:t>
      </w:r>
      <w:proofErr w:type="gramEnd"/>
      <w:r>
        <w:rPr>
          <w:color w:val="171717"/>
          <w:w w:val="105"/>
          <w:sz w:val="23"/>
        </w:rPr>
        <w:t xml:space="preserve"> опыта самостоятельной образовательной, общественной, </w:t>
      </w:r>
      <w:r>
        <w:rPr>
          <w:color w:val="171717"/>
          <w:spacing w:val="2"/>
          <w:w w:val="105"/>
          <w:sz w:val="23"/>
        </w:rPr>
        <w:t xml:space="preserve">проектной, </w:t>
      </w:r>
      <w:r>
        <w:rPr>
          <w:color w:val="171717"/>
          <w:w w:val="105"/>
          <w:sz w:val="23"/>
        </w:rPr>
        <w:t>учебно-исследовательской, спортивно-оздоровительной и творческой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деятельности;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60"/>
        </w:tabs>
        <w:ind w:left="221" w:right="408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формирование у обучающихся экологической грамотности, </w:t>
      </w:r>
      <w:r>
        <w:rPr>
          <w:color w:val="171717"/>
          <w:spacing w:val="3"/>
          <w:w w:val="105"/>
          <w:sz w:val="23"/>
        </w:rPr>
        <w:t xml:space="preserve">навыков </w:t>
      </w:r>
      <w:r>
        <w:rPr>
          <w:color w:val="171717"/>
          <w:w w:val="105"/>
          <w:sz w:val="23"/>
        </w:rPr>
        <w:t>здорового и безопасного для человека и окружающей его среды образа жизни;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2"/>
        </w:tabs>
        <w:ind w:left="221" w:right="407" w:firstLine="0"/>
        <w:rPr>
          <w:color w:val="171717"/>
          <w:sz w:val="23"/>
        </w:rPr>
      </w:pPr>
      <w:r>
        <w:rPr>
          <w:color w:val="171717"/>
          <w:spacing w:val="2"/>
          <w:w w:val="105"/>
          <w:sz w:val="23"/>
        </w:rPr>
        <w:t xml:space="preserve">использование </w:t>
      </w:r>
      <w:r>
        <w:rPr>
          <w:color w:val="171717"/>
          <w:w w:val="105"/>
          <w:sz w:val="23"/>
        </w:rPr>
        <w:t xml:space="preserve">в образовательной деятельности современных </w:t>
      </w:r>
      <w:r>
        <w:rPr>
          <w:color w:val="171717"/>
          <w:spacing w:val="2"/>
          <w:w w:val="105"/>
          <w:sz w:val="23"/>
        </w:rPr>
        <w:t xml:space="preserve">образовательных </w:t>
      </w:r>
      <w:r>
        <w:rPr>
          <w:color w:val="171717"/>
          <w:w w:val="105"/>
          <w:sz w:val="23"/>
        </w:rPr>
        <w:t xml:space="preserve">технологий, направленных в т.ч. на воспитание обучающихся и </w:t>
      </w:r>
      <w:r>
        <w:rPr>
          <w:color w:val="171717"/>
          <w:spacing w:val="2"/>
          <w:w w:val="105"/>
          <w:sz w:val="23"/>
        </w:rPr>
        <w:t xml:space="preserve">развитие  </w:t>
      </w:r>
      <w:r>
        <w:rPr>
          <w:color w:val="171717"/>
          <w:w w:val="105"/>
          <w:sz w:val="23"/>
        </w:rPr>
        <w:t>различных форм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наставничества;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3"/>
        </w:tabs>
        <w:spacing w:before="2"/>
        <w:ind w:left="221" w:right="408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обновление содержания программы основного </w:t>
      </w:r>
      <w:r>
        <w:rPr>
          <w:color w:val="171717"/>
          <w:spacing w:val="3"/>
          <w:w w:val="105"/>
          <w:sz w:val="23"/>
        </w:rPr>
        <w:t xml:space="preserve">общего </w:t>
      </w:r>
      <w:r>
        <w:rPr>
          <w:color w:val="171717"/>
          <w:w w:val="105"/>
          <w:sz w:val="23"/>
        </w:rPr>
        <w:t xml:space="preserve">образования, методик и технологий ее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учетом национальных и культурных </w:t>
      </w:r>
      <w:r>
        <w:rPr>
          <w:color w:val="171717"/>
          <w:spacing w:val="2"/>
          <w:w w:val="105"/>
          <w:sz w:val="23"/>
        </w:rPr>
        <w:t xml:space="preserve">особенностей </w:t>
      </w:r>
      <w:r>
        <w:rPr>
          <w:color w:val="171717"/>
          <w:w w:val="105"/>
          <w:sz w:val="23"/>
        </w:rPr>
        <w:t>субъекта Российской Федерации;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4"/>
          <w:tab w:val="left" w:pos="525"/>
          <w:tab w:val="left" w:pos="2141"/>
          <w:tab w:val="left" w:pos="2180"/>
          <w:tab w:val="left" w:pos="2601"/>
          <w:tab w:val="left" w:pos="4020"/>
          <w:tab w:val="left" w:pos="4299"/>
          <w:tab w:val="left" w:pos="5802"/>
          <w:tab w:val="left" w:pos="6365"/>
          <w:tab w:val="left" w:pos="6819"/>
          <w:tab w:val="left" w:pos="7527"/>
          <w:tab w:val="left" w:pos="8398"/>
          <w:tab w:val="left" w:pos="9023"/>
        </w:tabs>
        <w:spacing w:before="3"/>
        <w:ind w:left="221" w:right="406" w:firstLine="0"/>
        <w:jc w:val="left"/>
        <w:rPr>
          <w:color w:val="171717"/>
          <w:sz w:val="23"/>
        </w:rPr>
      </w:pPr>
      <w:proofErr w:type="gramStart"/>
      <w:r>
        <w:rPr>
          <w:color w:val="171717"/>
          <w:w w:val="105"/>
          <w:sz w:val="23"/>
        </w:rPr>
        <w:t>эффективное</w:t>
      </w:r>
      <w:proofErr w:type="gramEnd"/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использования</w:t>
      </w:r>
      <w:r>
        <w:rPr>
          <w:color w:val="171717"/>
          <w:w w:val="105"/>
          <w:sz w:val="23"/>
        </w:rPr>
        <w:tab/>
        <w:t>профессионального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творческого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z w:val="23"/>
        </w:rPr>
        <w:t xml:space="preserve">потенциала </w:t>
      </w:r>
      <w:r>
        <w:rPr>
          <w:color w:val="171717"/>
          <w:w w:val="105"/>
          <w:sz w:val="23"/>
        </w:rPr>
        <w:t>педагогических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руководящих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работников</w:t>
      </w:r>
      <w:r>
        <w:rPr>
          <w:color w:val="171717"/>
          <w:w w:val="105"/>
          <w:sz w:val="23"/>
        </w:rPr>
        <w:tab/>
        <w:t>Организации,</w:t>
      </w:r>
      <w:r>
        <w:rPr>
          <w:color w:val="171717"/>
          <w:w w:val="105"/>
          <w:sz w:val="23"/>
        </w:rPr>
        <w:tab/>
        <w:t>повышения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4"/>
          <w:w w:val="105"/>
          <w:sz w:val="23"/>
        </w:rPr>
        <w:t xml:space="preserve">их </w:t>
      </w:r>
      <w:r>
        <w:rPr>
          <w:color w:val="171717"/>
          <w:w w:val="105"/>
          <w:sz w:val="23"/>
        </w:rPr>
        <w:t>профессиональной, коммуникативной, информационной и правовой</w:t>
      </w:r>
      <w:r>
        <w:rPr>
          <w:color w:val="171717"/>
          <w:spacing w:val="-3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компетентности;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2"/>
          <w:tab w:val="left" w:pos="503"/>
          <w:tab w:val="left" w:pos="2078"/>
          <w:tab w:val="left" w:pos="3499"/>
          <w:tab w:val="left" w:pos="5188"/>
          <w:tab w:val="left" w:pos="5525"/>
          <w:tab w:val="left" w:pos="7430"/>
          <w:tab w:val="left" w:pos="8213"/>
        </w:tabs>
        <w:ind w:left="221" w:right="406" w:firstLine="0"/>
        <w:jc w:val="left"/>
        <w:rPr>
          <w:color w:val="171717"/>
          <w:sz w:val="23"/>
        </w:rPr>
      </w:pPr>
      <w:proofErr w:type="gramStart"/>
      <w:r>
        <w:rPr>
          <w:color w:val="171717"/>
          <w:w w:val="105"/>
          <w:sz w:val="23"/>
        </w:rPr>
        <w:t>эффективное</w:t>
      </w:r>
      <w:proofErr w:type="gramEnd"/>
      <w:r>
        <w:rPr>
          <w:color w:val="171717"/>
          <w:w w:val="105"/>
          <w:sz w:val="23"/>
        </w:rPr>
        <w:tab/>
        <w:t>управления</w:t>
      </w:r>
      <w:r>
        <w:rPr>
          <w:color w:val="171717"/>
          <w:w w:val="105"/>
          <w:sz w:val="23"/>
        </w:rPr>
        <w:tab/>
        <w:t>Организацией</w:t>
      </w:r>
      <w:r>
        <w:rPr>
          <w:color w:val="171717"/>
          <w:w w:val="105"/>
          <w:sz w:val="23"/>
        </w:rPr>
        <w:tab/>
        <w:t>с</w:t>
      </w:r>
      <w:r>
        <w:rPr>
          <w:color w:val="171717"/>
          <w:w w:val="105"/>
          <w:sz w:val="23"/>
        </w:rPr>
        <w:tab/>
        <w:t>использованием</w:t>
      </w:r>
      <w:r>
        <w:rPr>
          <w:color w:val="171717"/>
          <w:w w:val="105"/>
          <w:sz w:val="23"/>
        </w:rPr>
        <w:tab/>
        <w:t>ИКТ,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современных </w:t>
      </w:r>
      <w:r>
        <w:rPr>
          <w:color w:val="171717"/>
          <w:w w:val="105"/>
          <w:sz w:val="23"/>
        </w:rPr>
        <w:t xml:space="preserve">механизмов финансирования реализации программ </w:t>
      </w:r>
      <w:r>
        <w:rPr>
          <w:color w:val="171717"/>
          <w:spacing w:val="2"/>
          <w:w w:val="105"/>
          <w:sz w:val="23"/>
        </w:rPr>
        <w:t xml:space="preserve">основного </w:t>
      </w:r>
      <w:r>
        <w:rPr>
          <w:color w:val="171717"/>
          <w:w w:val="105"/>
          <w:sz w:val="23"/>
        </w:rPr>
        <w:t>общего</w:t>
      </w:r>
      <w:r>
        <w:rPr>
          <w:color w:val="171717"/>
          <w:spacing w:val="-2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образования.</w:t>
      </w:r>
    </w:p>
    <w:p w:rsidR="00DF2E79" w:rsidRDefault="00651C6D">
      <w:pPr>
        <w:pStyle w:val="a3"/>
        <w:tabs>
          <w:tab w:val="left" w:pos="972"/>
          <w:tab w:val="left" w:pos="1714"/>
          <w:tab w:val="left" w:pos="1829"/>
          <w:tab w:val="left" w:pos="2070"/>
          <w:tab w:val="left" w:pos="2467"/>
          <w:tab w:val="left" w:pos="3027"/>
          <w:tab w:val="left" w:pos="3544"/>
          <w:tab w:val="left" w:pos="3892"/>
          <w:tab w:val="left" w:pos="4054"/>
          <w:tab w:val="left" w:pos="4134"/>
          <w:tab w:val="left" w:pos="5608"/>
          <w:tab w:val="left" w:pos="5945"/>
          <w:tab w:val="left" w:pos="6003"/>
          <w:tab w:val="left" w:pos="6760"/>
          <w:tab w:val="left" w:pos="7436"/>
          <w:tab w:val="left" w:pos="7664"/>
          <w:tab w:val="left" w:pos="7868"/>
          <w:tab w:val="left" w:pos="8750"/>
          <w:tab w:val="left" w:pos="8819"/>
        </w:tabs>
        <w:ind w:right="405"/>
        <w:jc w:val="left"/>
      </w:pPr>
      <w:r>
        <w:rPr>
          <w:color w:val="171717"/>
          <w:w w:val="105"/>
        </w:rPr>
        <w:t>При</w:t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  <w:t>настоящей</w:t>
      </w:r>
      <w:r>
        <w:rPr>
          <w:color w:val="171717"/>
          <w:w w:val="105"/>
        </w:rPr>
        <w:tab/>
      </w:r>
      <w:r>
        <w:rPr>
          <w:color w:val="171717"/>
        </w:rPr>
        <w:t>образовательной</w:t>
      </w:r>
      <w:r>
        <w:rPr>
          <w:color w:val="171717"/>
        </w:rPr>
        <w:tab/>
      </w:r>
      <w:r>
        <w:rPr>
          <w:color w:val="171717"/>
          <w:w w:val="105"/>
        </w:rPr>
        <w:t>программы</w:t>
      </w:r>
      <w:r>
        <w:rPr>
          <w:color w:val="171717"/>
          <w:w w:val="105"/>
        </w:rPr>
        <w:tab/>
        <w:t>основного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общего образования</w:t>
      </w:r>
      <w:r>
        <w:rPr>
          <w:color w:val="171717"/>
          <w:w w:val="105"/>
        </w:rPr>
        <w:tab/>
      </w:r>
      <w:r>
        <w:rPr>
          <w:color w:val="171717"/>
        </w:rPr>
        <w:t>в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рамках</w:t>
      </w:r>
      <w:r>
        <w:rPr>
          <w:color w:val="171717"/>
          <w:w w:val="105"/>
        </w:rPr>
        <w:tab/>
        <w:t>сетевого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взаимодействия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>используются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spacing w:val="3"/>
          <w:w w:val="105"/>
        </w:rPr>
        <w:t>ресурсы</w:t>
      </w:r>
      <w:r>
        <w:rPr>
          <w:color w:val="171717"/>
          <w:spacing w:val="3"/>
          <w:w w:val="105"/>
        </w:rPr>
        <w:tab/>
      </w:r>
      <w:r>
        <w:rPr>
          <w:color w:val="171717"/>
          <w:spacing w:val="2"/>
          <w:w w:val="105"/>
        </w:rPr>
        <w:t xml:space="preserve">иных </w:t>
      </w:r>
      <w:r>
        <w:rPr>
          <w:color w:val="171717"/>
          <w:w w:val="105"/>
        </w:rPr>
        <w:t>организаций,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направленные</w:t>
      </w:r>
      <w:r>
        <w:rPr>
          <w:color w:val="171717"/>
          <w:w w:val="105"/>
        </w:rPr>
        <w:tab/>
        <w:t>на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обеспечение</w:t>
      </w:r>
      <w:r>
        <w:rPr>
          <w:color w:val="171717"/>
          <w:w w:val="105"/>
        </w:rPr>
        <w:tab/>
        <w:t>качества</w:t>
      </w:r>
      <w:r>
        <w:rPr>
          <w:color w:val="171717"/>
          <w:w w:val="105"/>
        </w:rPr>
        <w:tab/>
        <w:t>условий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образовательной </w:t>
      </w:r>
      <w:r>
        <w:rPr>
          <w:color w:val="171717"/>
          <w:w w:val="105"/>
        </w:rPr>
        <w:t>деятельности.</w:t>
      </w:r>
    </w:p>
    <w:p w:rsidR="00DF2E79" w:rsidRDefault="00DF2E79">
      <w:pPr>
        <w:pStyle w:val="a3"/>
        <w:spacing w:before="2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3"/>
        </w:numPr>
        <w:tabs>
          <w:tab w:val="left" w:pos="1038"/>
        </w:tabs>
        <w:ind w:right="408"/>
      </w:pPr>
      <w:r>
        <w:rPr>
          <w:color w:val="171717"/>
          <w:w w:val="105"/>
        </w:rPr>
        <w:t xml:space="preserve">Описание </w:t>
      </w:r>
      <w:r>
        <w:rPr>
          <w:color w:val="171717"/>
          <w:spacing w:val="2"/>
          <w:w w:val="105"/>
        </w:rPr>
        <w:t xml:space="preserve">кадровых </w:t>
      </w:r>
      <w:r>
        <w:rPr>
          <w:color w:val="171717"/>
          <w:w w:val="105"/>
        </w:rPr>
        <w:t>условий реализации основной образовательной программы основного общего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образования</w:t>
      </w:r>
    </w:p>
    <w:p w:rsidR="00DF2E79" w:rsidRDefault="00651C6D">
      <w:pPr>
        <w:pStyle w:val="a3"/>
        <w:ind w:right="406"/>
      </w:pPr>
      <w:r>
        <w:rPr>
          <w:color w:val="171717"/>
          <w:w w:val="105"/>
        </w:rPr>
        <w:t>Для обеспечения реализации программы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основного  </w:t>
      </w:r>
      <w:r>
        <w:rPr>
          <w:color w:val="171717"/>
          <w:spacing w:val="2"/>
          <w:w w:val="105"/>
        </w:rPr>
        <w:t xml:space="preserve">общего  </w:t>
      </w:r>
      <w:r>
        <w:rPr>
          <w:color w:val="171717"/>
          <w:w w:val="105"/>
        </w:rPr>
        <w:t>образования образовательная организация укомплектована кадрами, имеющими необходимую квалификацию для решения задач, связанных с достижением целей и задач образовательной деятельности.</w:t>
      </w:r>
    </w:p>
    <w:p w:rsidR="00DF2E79" w:rsidRDefault="00651C6D">
      <w:pPr>
        <w:pStyle w:val="Heading2"/>
        <w:spacing w:before="2"/>
        <w:jc w:val="both"/>
      </w:pPr>
      <w:r>
        <w:rPr>
          <w:color w:val="171717"/>
          <w:w w:val="105"/>
        </w:rPr>
        <w:t>Обеспеченность кадровыми условиями включает в себя:</w:t>
      </w:r>
    </w:p>
    <w:p w:rsidR="00DF2E79" w:rsidRDefault="00DF2E79">
      <w:pPr>
        <w:pStyle w:val="a3"/>
        <w:spacing w:before="0"/>
        <w:ind w:left="0"/>
        <w:jc w:val="left"/>
        <w:rPr>
          <w:b/>
          <w:i/>
          <w:sz w:val="24"/>
        </w:rPr>
      </w:pPr>
    </w:p>
    <w:p w:rsidR="00DF2E79" w:rsidRDefault="00DF2E79">
      <w:pPr>
        <w:pStyle w:val="a3"/>
        <w:ind w:left="0"/>
        <w:jc w:val="left"/>
        <w:rPr>
          <w:b/>
          <w:i/>
          <w:sz w:val="24"/>
        </w:rPr>
      </w:pPr>
    </w:p>
    <w:p w:rsidR="00DF2E79" w:rsidRDefault="00651C6D">
      <w:pPr>
        <w:ind w:left="221"/>
        <w:rPr>
          <w:sz w:val="20"/>
        </w:rPr>
      </w:pPr>
      <w:r>
        <w:rPr>
          <w:color w:val="171717"/>
          <w:sz w:val="20"/>
        </w:rPr>
        <w:t>72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3606"/>
        </w:tabs>
        <w:spacing w:before="73"/>
        <w:ind w:left="221" w:right="712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lastRenderedPageBreak/>
        <w:t>укомплектованность</w:t>
      </w:r>
      <w:r>
        <w:rPr>
          <w:color w:val="171717"/>
          <w:w w:val="105"/>
          <w:sz w:val="23"/>
        </w:rPr>
        <w:tab/>
        <w:t>образовательной организации педагогическими, руководящими и иными</w:t>
      </w:r>
      <w:r>
        <w:rPr>
          <w:color w:val="171717"/>
          <w:spacing w:val="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работниками;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6"/>
        </w:tabs>
        <w:ind w:left="221" w:right="405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уровень квалификации педагогических и </w:t>
      </w:r>
      <w:r>
        <w:rPr>
          <w:color w:val="171717"/>
          <w:spacing w:val="2"/>
          <w:w w:val="105"/>
          <w:sz w:val="23"/>
        </w:rPr>
        <w:t xml:space="preserve">иных </w:t>
      </w:r>
      <w:r>
        <w:rPr>
          <w:color w:val="171717"/>
          <w:w w:val="105"/>
          <w:sz w:val="23"/>
        </w:rPr>
        <w:t>работников образовательной организации, участвующими в реализации основной образовательной программы и создании условий для ее разработки и</w:t>
      </w:r>
      <w:r>
        <w:rPr>
          <w:color w:val="171717"/>
          <w:spacing w:val="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реализации;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848"/>
          <w:tab w:val="left" w:pos="5114"/>
          <w:tab w:val="left" w:pos="6250"/>
          <w:tab w:val="left" w:pos="8098"/>
        </w:tabs>
        <w:spacing w:before="2"/>
        <w:ind w:left="221" w:right="405" w:firstLine="0"/>
        <w:jc w:val="left"/>
        <w:rPr>
          <w:color w:val="171717"/>
          <w:sz w:val="23"/>
        </w:rPr>
      </w:pPr>
      <w:r>
        <w:rPr>
          <w:color w:val="171717"/>
          <w:spacing w:val="2"/>
          <w:w w:val="105"/>
          <w:sz w:val="23"/>
        </w:rPr>
        <w:t>непрерывность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профессионального</w:t>
      </w:r>
      <w:r>
        <w:rPr>
          <w:color w:val="171717"/>
          <w:w w:val="105"/>
          <w:sz w:val="23"/>
        </w:rPr>
        <w:tab/>
        <w:t>развития</w:t>
      </w:r>
      <w:r>
        <w:rPr>
          <w:color w:val="171717"/>
          <w:w w:val="105"/>
          <w:sz w:val="23"/>
        </w:rPr>
        <w:tab/>
        <w:t>педагогических</w:t>
      </w:r>
      <w:r>
        <w:rPr>
          <w:color w:val="171717"/>
          <w:w w:val="105"/>
          <w:sz w:val="23"/>
        </w:rPr>
        <w:tab/>
        <w:t xml:space="preserve">работников образовательной организации, реализующей образовательную программу </w:t>
      </w:r>
      <w:r>
        <w:rPr>
          <w:color w:val="171717"/>
          <w:spacing w:val="3"/>
          <w:w w:val="105"/>
          <w:sz w:val="23"/>
        </w:rPr>
        <w:t xml:space="preserve">основного </w:t>
      </w:r>
      <w:r>
        <w:rPr>
          <w:color w:val="171717"/>
          <w:w w:val="105"/>
          <w:sz w:val="23"/>
        </w:rPr>
        <w:t>общего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образования.</w:t>
      </w:r>
    </w:p>
    <w:p w:rsidR="00DF2E79" w:rsidRDefault="00651C6D">
      <w:pPr>
        <w:pStyle w:val="a3"/>
        <w:tabs>
          <w:tab w:val="left" w:pos="3545"/>
          <w:tab w:val="left" w:pos="5718"/>
          <w:tab w:val="left" w:pos="7451"/>
        </w:tabs>
        <w:ind w:right="410"/>
        <w:jc w:val="left"/>
      </w:pPr>
      <w:r>
        <w:rPr>
          <w:color w:val="171717"/>
          <w:w w:val="105"/>
        </w:rPr>
        <w:t>Укомплектованность</w:t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  <w:t>организации</w:t>
      </w:r>
      <w:r>
        <w:rPr>
          <w:color w:val="171717"/>
          <w:w w:val="105"/>
        </w:rPr>
        <w:tab/>
        <w:t xml:space="preserve">педагогическими, руководящими и иными работниками характеризируется замещением </w:t>
      </w:r>
      <w:r>
        <w:rPr>
          <w:color w:val="171717"/>
          <w:spacing w:val="2"/>
          <w:w w:val="105"/>
        </w:rPr>
        <w:t xml:space="preserve">100% </w:t>
      </w:r>
      <w:r>
        <w:rPr>
          <w:color w:val="171717"/>
          <w:w w:val="105"/>
        </w:rPr>
        <w:t>вакансий, имеющихся в соответствии с утвержденным штатным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spacing w:val="2"/>
          <w:w w:val="105"/>
        </w:rPr>
        <w:t>расписанием.</w:t>
      </w:r>
    </w:p>
    <w:p w:rsidR="00DF2E79" w:rsidRDefault="00651C6D">
      <w:pPr>
        <w:pStyle w:val="a3"/>
        <w:tabs>
          <w:tab w:val="left" w:pos="1391"/>
          <w:tab w:val="left" w:pos="1774"/>
          <w:tab w:val="left" w:pos="2235"/>
          <w:tab w:val="left" w:pos="2461"/>
          <w:tab w:val="left" w:pos="3055"/>
          <w:tab w:val="left" w:pos="3175"/>
          <w:tab w:val="left" w:pos="3507"/>
          <w:tab w:val="left" w:pos="3795"/>
          <w:tab w:val="left" w:pos="4884"/>
          <w:tab w:val="left" w:pos="5080"/>
          <w:tab w:val="left" w:pos="5257"/>
          <w:tab w:val="left" w:pos="5523"/>
          <w:tab w:val="left" w:pos="5686"/>
          <w:tab w:val="left" w:pos="6180"/>
          <w:tab w:val="left" w:pos="6375"/>
          <w:tab w:val="left" w:pos="6660"/>
          <w:tab w:val="left" w:pos="7851"/>
          <w:tab w:val="left" w:pos="8588"/>
        </w:tabs>
        <w:spacing w:before="2"/>
        <w:ind w:right="410"/>
        <w:jc w:val="left"/>
      </w:pPr>
      <w:r>
        <w:rPr>
          <w:color w:val="171717"/>
          <w:w w:val="105"/>
        </w:rPr>
        <w:t>Уровень</w:t>
      </w:r>
      <w:r>
        <w:rPr>
          <w:color w:val="171717"/>
          <w:w w:val="105"/>
        </w:rPr>
        <w:tab/>
        <w:t>квалификации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педагогических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иных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работников</w:t>
      </w:r>
      <w:r>
        <w:rPr>
          <w:color w:val="171717"/>
          <w:w w:val="105"/>
        </w:rPr>
        <w:tab/>
      </w:r>
      <w:r>
        <w:rPr>
          <w:color w:val="171717"/>
        </w:rPr>
        <w:t xml:space="preserve">образовательной </w:t>
      </w:r>
      <w:r>
        <w:rPr>
          <w:color w:val="171717"/>
          <w:w w:val="105"/>
        </w:rPr>
        <w:t xml:space="preserve">организации,   участвующих   в </w:t>
      </w:r>
      <w:r>
        <w:rPr>
          <w:color w:val="171717"/>
          <w:spacing w:val="54"/>
          <w:w w:val="105"/>
        </w:rPr>
        <w:t xml:space="preserve"> </w:t>
      </w:r>
      <w:r>
        <w:rPr>
          <w:color w:val="171717"/>
          <w:w w:val="105"/>
        </w:rPr>
        <w:t xml:space="preserve">реализации </w:t>
      </w:r>
      <w:r>
        <w:rPr>
          <w:color w:val="171717"/>
          <w:spacing w:val="59"/>
          <w:w w:val="105"/>
        </w:rPr>
        <w:t xml:space="preserve"> </w:t>
      </w:r>
      <w:r>
        <w:rPr>
          <w:color w:val="171717"/>
          <w:w w:val="105"/>
        </w:rPr>
        <w:t>основной</w:t>
      </w:r>
      <w:r>
        <w:rPr>
          <w:color w:val="171717"/>
          <w:w w:val="105"/>
        </w:rPr>
        <w:tab/>
        <w:t>образовательной программы и создании</w:t>
      </w:r>
      <w:r>
        <w:rPr>
          <w:color w:val="171717"/>
          <w:w w:val="105"/>
        </w:rPr>
        <w:tab/>
      </w:r>
      <w:r>
        <w:rPr>
          <w:color w:val="171717"/>
        </w:rPr>
        <w:t>условий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для</w:t>
      </w:r>
      <w:r>
        <w:rPr>
          <w:color w:val="171717"/>
          <w:w w:val="105"/>
        </w:rPr>
        <w:tab/>
        <w:t>ее</w:t>
      </w:r>
      <w:r>
        <w:rPr>
          <w:color w:val="171717"/>
          <w:w w:val="105"/>
        </w:rPr>
        <w:tab/>
        <w:t>разработки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характеризуется</w:t>
      </w:r>
      <w:r>
        <w:rPr>
          <w:color w:val="171717"/>
          <w:spacing w:val="2"/>
          <w:w w:val="105"/>
        </w:rPr>
        <w:tab/>
      </w:r>
      <w:r>
        <w:rPr>
          <w:color w:val="171717"/>
        </w:rPr>
        <w:t xml:space="preserve">наличием </w:t>
      </w:r>
      <w:r>
        <w:rPr>
          <w:color w:val="171717"/>
          <w:w w:val="105"/>
        </w:rPr>
        <w:t>документов</w:t>
      </w:r>
      <w:r>
        <w:rPr>
          <w:color w:val="171717"/>
          <w:w w:val="105"/>
        </w:rPr>
        <w:tab/>
        <w:t>о</w:t>
      </w:r>
      <w:r>
        <w:rPr>
          <w:color w:val="171717"/>
          <w:w w:val="105"/>
        </w:rPr>
        <w:tab/>
        <w:t>присвоении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квалификации,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соответствующей</w:t>
      </w:r>
      <w:r>
        <w:rPr>
          <w:color w:val="171717"/>
          <w:w w:val="105"/>
        </w:rPr>
        <w:tab/>
        <w:t>должностным обязанностям</w:t>
      </w:r>
      <w:r>
        <w:rPr>
          <w:color w:val="171717"/>
          <w:spacing w:val="3"/>
          <w:w w:val="105"/>
        </w:rPr>
        <w:t xml:space="preserve"> </w:t>
      </w:r>
      <w:r>
        <w:rPr>
          <w:color w:val="171717"/>
          <w:w w:val="105"/>
        </w:rPr>
        <w:t>работника.</w:t>
      </w:r>
    </w:p>
    <w:p w:rsidR="00DF2E79" w:rsidRDefault="00651C6D">
      <w:pPr>
        <w:pStyle w:val="a3"/>
        <w:spacing w:before="3"/>
        <w:ind w:right="405"/>
      </w:pPr>
      <w:r>
        <w:rPr>
          <w:color w:val="171717"/>
          <w:w w:val="105"/>
        </w:rPr>
        <w:t xml:space="preserve">Основой </w:t>
      </w:r>
      <w:r>
        <w:rPr>
          <w:color w:val="171717"/>
          <w:spacing w:val="2"/>
          <w:w w:val="105"/>
        </w:rPr>
        <w:t xml:space="preserve">для </w:t>
      </w:r>
      <w:r>
        <w:rPr>
          <w:color w:val="171717"/>
          <w:w w:val="105"/>
        </w:rPr>
        <w:t xml:space="preserve">разработки должностных инструкций, содержащих </w:t>
      </w:r>
      <w:r>
        <w:rPr>
          <w:color w:val="171717"/>
          <w:spacing w:val="2"/>
          <w:w w:val="105"/>
        </w:rPr>
        <w:t xml:space="preserve">конкретный </w:t>
      </w:r>
      <w:r>
        <w:rPr>
          <w:color w:val="171717"/>
          <w:w w:val="105"/>
        </w:rPr>
        <w:t xml:space="preserve">перечень должностных обязанностей работников, с учетом особенностей организации труда и управления, а также </w:t>
      </w:r>
      <w:r>
        <w:rPr>
          <w:color w:val="171717"/>
          <w:spacing w:val="2"/>
          <w:w w:val="105"/>
        </w:rPr>
        <w:t xml:space="preserve">прав, </w:t>
      </w:r>
      <w:r>
        <w:rPr>
          <w:color w:val="171717"/>
          <w:w w:val="105"/>
        </w:rPr>
        <w:t>ответственности и компетентности работников образовательной организации, служат квалификационные характеристики, отвечающие квалификационным требованиям, указанным в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квалификационных  справочниках  и (или) профессиональных стандартах (при</w:t>
      </w:r>
      <w:r>
        <w:rPr>
          <w:color w:val="171717"/>
          <w:spacing w:val="-10"/>
          <w:w w:val="105"/>
        </w:rPr>
        <w:t xml:space="preserve"> </w:t>
      </w:r>
      <w:r>
        <w:rPr>
          <w:color w:val="171717"/>
          <w:w w:val="105"/>
        </w:rPr>
        <w:t>наличии).</w:t>
      </w:r>
    </w:p>
    <w:p w:rsidR="00DF2E79" w:rsidRDefault="00651C6D">
      <w:pPr>
        <w:pStyle w:val="a3"/>
        <w:tabs>
          <w:tab w:val="left" w:pos="605"/>
          <w:tab w:val="left" w:pos="1537"/>
          <w:tab w:val="left" w:pos="2414"/>
          <w:tab w:val="left" w:pos="3155"/>
          <w:tab w:val="left" w:pos="3658"/>
          <w:tab w:val="left" w:pos="4753"/>
          <w:tab w:val="left" w:pos="4845"/>
          <w:tab w:val="left" w:pos="5570"/>
          <w:tab w:val="left" w:pos="6295"/>
          <w:tab w:val="left" w:pos="6736"/>
          <w:tab w:val="left" w:pos="7572"/>
          <w:tab w:val="left" w:pos="8325"/>
          <w:tab w:val="left" w:pos="8684"/>
          <w:tab w:val="left" w:pos="9459"/>
        </w:tabs>
        <w:spacing w:before="3"/>
        <w:ind w:right="407"/>
        <w:jc w:val="left"/>
      </w:pPr>
      <w:r>
        <w:rPr>
          <w:color w:val="171717"/>
          <w:w w:val="105"/>
        </w:rPr>
        <w:t>В</w:t>
      </w:r>
      <w:r>
        <w:rPr>
          <w:color w:val="171717"/>
          <w:w w:val="105"/>
        </w:rPr>
        <w:tab/>
        <w:t>основу</w:t>
      </w:r>
      <w:r>
        <w:rPr>
          <w:color w:val="171717"/>
          <w:w w:val="105"/>
        </w:rPr>
        <w:tab/>
        <w:t>должностных</w:t>
      </w:r>
      <w:r>
        <w:rPr>
          <w:color w:val="171717"/>
          <w:w w:val="105"/>
        </w:rPr>
        <w:tab/>
        <w:t>обязанностей</w:t>
      </w:r>
      <w:r>
        <w:rPr>
          <w:color w:val="171717"/>
          <w:w w:val="105"/>
        </w:rPr>
        <w:tab/>
        <w:t>могут</w:t>
      </w:r>
      <w:r>
        <w:rPr>
          <w:color w:val="171717"/>
          <w:w w:val="105"/>
        </w:rPr>
        <w:tab/>
        <w:t>быть</w:t>
      </w:r>
      <w:r>
        <w:rPr>
          <w:color w:val="171717"/>
          <w:w w:val="105"/>
        </w:rPr>
        <w:tab/>
        <w:t>положены</w:t>
      </w:r>
      <w:r>
        <w:rPr>
          <w:color w:val="171717"/>
          <w:w w:val="105"/>
        </w:rPr>
        <w:tab/>
        <w:t>представленные</w:t>
      </w:r>
      <w:r>
        <w:rPr>
          <w:color w:val="171717"/>
          <w:w w:val="105"/>
        </w:rPr>
        <w:tab/>
      </w:r>
      <w:r>
        <w:rPr>
          <w:color w:val="171717"/>
          <w:spacing w:val="-12"/>
          <w:w w:val="105"/>
        </w:rPr>
        <w:t xml:space="preserve">в </w:t>
      </w:r>
      <w:r>
        <w:rPr>
          <w:color w:val="171717"/>
          <w:w w:val="105"/>
        </w:rPr>
        <w:t>профессиональном</w:t>
      </w:r>
      <w:r>
        <w:rPr>
          <w:color w:val="171717"/>
          <w:w w:val="105"/>
        </w:rPr>
        <w:tab/>
        <w:t>стандарте</w:t>
      </w:r>
      <w:r>
        <w:rPr>
          <w:color w:val="171717"/>
          <w:w w:val="105"/>
        </w:rPr>
        <w:tab/>
        <w:t>«Педагог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(педагогическая</w:t>
      </w:r>
      <w:r>
        <w:rPr>
          <w:color w:val="171717"/>
          <w:w w:val="105"/>
        </w:rPr>
        <w:tab/>
        <w:t>деятельность</w:t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  <w:t xml:space="preserve">сфере дошкольного, начального общего, основного общего, среднего общего образования) (воспитатель, учитель)» обобщенные трудовые функции, которые </w:t>
      </w:r>
      <w:r>
        <w:rPr>
          <w:color w:val="171717"/>
          <w:spacing w:val="2"/>
          <w:w w:val="105"/>
        </w:rPr>
        <w:t xml:space="preserve">могут </w:t>
      </w:r>
      <w:r>
        <w:rPr>
          <w:color w:val="171717"/>
          <w:w w:val="105"/>
        </w:rPr>
        <w:t>быть поручены работнику, занимающему данную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должность.</w:t>
      </w:r>
    </w:p>
    <w:p w:rsidR="00DF2E79" w:rsidRDefault="00651C6D">
      <w:pPr>
        <w:pStyle w:val="a3"/>
        <w:spacing w:before="2"/>
        <w:ind w:right="406"/>
      </w:pPr>
      <w:r>
        <w:rPr>
          <w:color w:val="171717"/>
          <w:w w:val="105"/>
        </w:rPr>
        <w:t>Уровень квалификации педагогических и иных работников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образовательной организации,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- квалификационными</w:t>
      </w:r>
      <w:r>
        <w:rPr>
          <w:color w:val="171717"/>
          <w:spacing w:val="9"/>
          <w:w w:val="105"/>
        </w:rPr>
        <w:t xml:space="preserve"> </w:t>
      </w:r>
      <w:r>
        <w:rPr>
          <w:color w:val="171717"/>
          <w:w w:val="105"/>
        </w:rPr>
        <w:t>категориями.</w:t>
      </w:r>
    </w:p>
    <w:p w:rsidR="00DF2E79" w:rsidRDefault="00651C6D">
      <w:pPr>
        <w:pStyle w:val="a3"/>
        <w:tabs>
          <w:tab w:val="left" w:pos="1791"/>
          <w:tab w:val="left" w:pos="2280"/>
          <w:tab w:val="left" w:pos="3308"/>
          <w:tab w:val="left" w:pos="3840"/>
          <w:tab w:val="left" w:pos="4793"/>
          <w:tab w:val="left" w:pos="5263"/>
          <w:tab w:val="left" w:pos="5703"/>
          <w:tab w:val="left" w:pos="6195"/>
          <w:tab w:val="left" w:pos="7158"/>
          <w:tab w:val="left" w:pos="7566"/>
          <w:tab w:val="left" w:pos="7636"/>
        </w:tabs>
        <w:spacing w:before="2"/>
        <w:ind w:right="410"/>
        <w:jc w:val="left"/>
      </w:pPr>
      <w:r>
        <w:rPr>
          <w:color w:val="171717"/>
          <w:w w:val="105"/>
        </w:rPr>
        <w:t xml:space="preserve">Аттестация педагогических работников в соответствии с </w:t>
      </w:r>
      <w:r>
        <w:rPr>
          <w:color w:val="171717"/>
          <w:spacing w:val="2"/>
          <w:w w:val="105"/>
        </w:rPr>
        <w:t xml:space="preserve">Федеральным </w:t>
      </w:r>
      <w:r>
        <w:rPr>
          <w:color w:val="171717"/>
          <w:w w:val="105"/>
        </w:rPr>
        <w:t xml:space="preserve">законом «Об образовании в Российской Федерации» </w:t>
      </w:r>
      <w:r>
        <w:rPr>
          <w:color w:val="171717"/>
          <w:spacing w:val="2"/>
          <w:w w:val="105"/>
        </w:rPr>
        <w:t xml:space="preserve">(ст. 49) проводится </w:t>
      </w:r>
      <w:r>
        <w:rPr>
          <w:color w:val="171717"/>
          <w:w w:val="105"/>
        </w:rPr>
        <w:t xml:space="preserve">в </w:t>
      </w:r>
      <w:r>
        <w:rPr>
          <w:color w:val="171717"/>
          <w:spacing w:val="3"/>
          <w:w w:val="105"/>
        </w:rPr>
        <w:t xml:space="preserve">целях </w:t>
      </w:r>
      <w:r>
        <w:rPr>
          <w:color w:val="171717"/>
          <w:w w:val="105"/>
        </w:rPr>
        <w:t>подтверждения их соответствия</w:t>
      </w:r>
      <w:r>
        <w:rPr>
          <w:color w:val="171717"/>
          <w:w w:val="105"/>
        </w:rPr>
        <w:tab/>
        <w:t>занимаемым</w:t>
      </w:r>
      <w:r>
        <w:rPr>
          <w:color w:val="171717"/>
          <w:w w:val="105"/>
        </w:rPr>
        <w:tab/>
        <w:t>должностям</w:t>
      </w:r>
      <w:r>
        <w:rPr>
          <w:color w:val="171717"/>
          <w:w w:val="105"/>
        </w:rPr>
        <w:tab/>
        <w:t>на</w:t>
      </w:r>
      <w:r>
        <w:rPr>
          <w:color w:val="171717"/>
          <w:w w:val="105"/>
        </w:rPr>
        <w:tab/>
        <w:t>основе</w:t>
      </w:r>
      <w:r>
        <w:rPr>
          <w:color w:val="171717"/>
          <w:w w:val="105"/>
        </w:rPr>
        <w:tab/>
        <w:t>оценки</w:t>
      </w:r>
      <w:r>
        <w:rPr>
          <w:color w:val="171717"/>
          <w:w w:val="105"/>
        </w:rPr>
        <w:tab/>
        <w:t>их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профессиональной </w:t>
      </w:r>
      <w:r>
        <w:rPr>
          <w:color w:val="171717"/>
          <w:w w:val="105"/>
        </w:rPr>
        <w:t xml:space="preserve">деятельности, с учетом желания педагогических работников в целях </w:t>
      </w:r>
      <w:r>
        <w:rPr>
          <w:color w:val="171717"/>
          <w:spacing w:val="2"/>
          <w:w w:val="105"/>
        </w:rPr>
        <w:t xml:space="preserve">установления </w:t>
      </w:r>
      <w:r>
        <w:rPr>
          <w:color w:val="171717"/>
          <w:w w:val="105"/>
        </w:rPr>
        <w:t>квалификационной категории. Проведение аттестации педагогических работников в целях подтверждения их соответствия занимаемым должностям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осуществляться  </w:t>
      </w:r>
      <w:r>
        <w:rPr>
          <w:color w:val="171717"/>
          <w:spacing w:val="4"/>
          <w:w w:val="105"/>
        </w:rPr>
        <w:t xml:space="preserve">не  </w:t>
      </w:r>
      <w:r>
        <w:rPr>
          <w:color w:val="171717"/>
          <w:w w:val="105"/>
        </w:rPr>
        <w:t xml:space="preserve">реже одного раза в пять </w:t>
      </w:r>
      <w:r>
        <w:rPr>
          <w:color w:val="171717"/>
          <w:spacing w:val="2"/>
          <w:w w:val="105"/>
        </w:rPr>
        <w:t xml:space="preserve">лет </w:t>
      </w:r>
      <w:r>
        <w:rPr>
          <w:color w:val="171717"/>
          <w:w w:val="105"/>
        </w:rPr>
        <w:t xml:space="preserve">на </w:t>
      </w:r>
      <w:r>
        <w:rPr>
          <w:color w:val="171717"/>
          <w:spacing w:val="2"/>
          <w:w w:val="105"/>
        </w:rPr>
        <w:t xml:space="preserve">основе </w:t>
      </w:r>
      <w:r>
        <w:rPr>
          <w:color w:val="171717"/>
          <w:w w:val="105"/>
        </w:rPr>
        <w:t xml:space="preserve">оценки </w:t>
      </w:r>
      <w:r>
        <w:rPr>
          <w:color w:val="171717"/>
          <w:spacing w:val="4"/>
          <w:w w:val="105"/>
        </w:rPr>
        <w:t xml:space="preserve">их </w:t>
      </w:r>
      <w:r>
        <w:rPr>
          <w:color w:val="171717"/>
          <w:w w:val="105"/>
        </w:rPr>
        <w:t>профессиональной деятельности аттестационными</w:t>
      </w:r>
      <w:r>
        <w:rPr>
          <w:color w:val="171717"/>
          <w:w w:val="105"/>
        </w:rPr>
        <w:tab/>
        <w:t>комиссиями,</w:t>
      </w:r>
      <w:r>
        <w:rPr>
          <w:color w:val="171717"/>
          <w:w w:val="105"/>
        </w:rPr>
        <w:tab/>
        <w:t>самостоятельно</w:t>
      </w:r>
      <w:r>
        <w:rPr>
          <w:color w:val="171717"/>
          <w:w w:val="105"/>
        </w:rPr>
        <w:tab/>
        <w:t>формируемыми</w:t>
      </w:r>
      <w:r>
        <w:rPr>
          <w:color w:val="171717"/>
          <w:w w:val="105"/>
        </w:rPr>
        <w:tab/>
        <w:t>образовательной организацией.</w:t>
      </w:r>
    </w:p>
    <w:p w:rsidR="00DF2E79" w:rsidRDefault="00651C6D">
      <w:pPr>
        <w:pStyle w:val="a3"/>
        <w:tabs>
          <w:tab w:val="left" w:pos="762"/>
          <w:tab w:val="left" w:pos="1645"/>
          <w:tab w:val="left" w:pos="1756"/>
          <w:tab w:val="left" w:pos="2206"/>
          <w:tab w:val="left" w:pos="2255"/>
          <w:tab w:val="left" w:pos="2459"/>
          <w:tab w:val="left" w:pos="3070"/>
          <w:tab w:val="left" w:pos="3200"/>
          <w:tab w:val="left" w:pos="3541"/>
          <w:tab w:val="left" w:pos="3634"/>
          <w:tab w:val="left" w:pos="3698"/>
          <w:tab w:val="left" w:pos="3774"/>
          <w:tab w:val="left" w:pos="4216"/>
          <w:tab w:val="left" w:pos="4548"/>
          <w:tab w:val="left" w:pos="4950"/>
          <w:tab w:val="left" w:pos="5286"/>
          <w:tab w:val="left" w:pos="5767"/>
          <w:tab w:val="left" w:pos="6257"/>
          <w:tab w:val="left" w:pos="6296"/>
          <w:tab w:val="left" w:pos="6389"/>
          <w:tab w:val="left" w:pos="6621"/>
          <w:tab w:val="left" w:pos="6898"/>
          <w:tab w:val="left" w:pos="7279"/>
          <w:tab w:val="left" w:pos="7966"/>
          <w:tab w:val="left" w:pos="8378"/>
          <w:tab w:val="left" w:pos="8549"/>
          <w:tab w:val="left" w:pos="8619"/>
        </w:tabs>
        <w:spacing w:before="5"/>
        <w:ind w:right="405"/>
        <w:jc w:val="left"/>
      </w:pPr>
      <w:r>
        <w:rPr>
          <w:color w:val="171717"/>
          <w:w w:val="105"/>
        </w:rPr>
        <w:t>Проведение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аттестации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целях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установления</w:t>
      </w:r>
      <w:r>
        <w:rPr>
          <w:color w:val="171717"/>
          <w:w w:val="105"/>
        </w:rPr>
        <w:tab/>
        <w:t>квалификационной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категории </w:t>
      </w:r>
      <w:r>
        <w:rPr>
          <w:color w:val="171717"/>
          <w:w w:val="105"/>
        </w:rPr>
        <w:t>педагогических</w:t>
      </w:r>
      <w:r>
        <w:rPr>
          <w:color w:val="171717"/>
          <w:w w:val="105"/>
        </w:rPr>
        <w:tab/>
        <w:t>работников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осуществляется</w:t>
      </w:r>
      <w:r>
        <w:rPr>
          <w:color w:val="171717"/>
          <w:w w:val="105"/>
        </w:rPr>
        <w:tab/>
        <w:t>аттестационными</w:t>
      </w:r>
      <w:r>
        <w:rPr>
          <w:color w:val="171717"/>
          <w:w w:val="105"/>
        </w:rPr>
        <w:tab/>
        <w:t xml:space="preserve">комиссиями, формируемыми федеральными органами исполнительной власти, в  ведении  </w:t>
      </w:r>
      <w:r>
        <w:rPr>
          <w:color w:val="171717"/>
          <w:spacing w:val="2"/>
          <w:w w:val="105"/>
        </w:rPr>
        <w:t xml:space="preserve">которых  </w:t>
      </w:r>
      <w:r>
        <w:rPr>
          <w:color w:val="171717"/>
          <w:w w:val="105"/>
        </w:rPr>
        <w:t>эти</w:t>
      </w:r>
      <w:r>
        <w:rPr>
          <w:color w:val="171717"/>
          <w:w w:val="105"/>
        </w:rPr>
        <w:tab/>
        <w:t>организации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находятся.</w:t>
      </w:r>
      <w:r>
        <w:rPr>
          <w:color w:val="171717"/>
          <w:w w:val="105"/>
        </w:rPr>
        <w:tab/>
        <w:t xml:space="preserve">Проведение  </w:t>
      </w:r>
      <w:r>
        <w:rPr>
          <w:color w:val="171717"/>
          <w:spacing w:val="3"/>
          <w:w w:val="105"/>
        </w:rPr>
        <w:t xml:space="preserve"> </w:t>
      </w:r>
      <w:r>
        <w:rPr>
          <w:color w:val="171717"/>
          <w:w w:val="105"/>
        </w:rPr>
        <w:t>аттестации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  <w:t>отношении</w:t>
      </w:r>
      <w:r>
        <w:rPr>
          <w:color w:val="171717"/>
          <w:w w:val="105"/>
        </w:rPr>
        <w:tab/>
      </w:r>
      <w:r>
        <w:rPr>
          <w:color w:val="171717"/>
        </w:rPr>
        <w:t xml:space="preserve">педагогических </w:t>
      </w:r>
      <w:r>
        <w:rPr>
          <w:color w:val="171717"/>
          <w:w w:val="105"/>
        </w:rPr>
        <w:t>работников</w:t>
      </w:r>
      <w:r>
        <w:rPr>
          <w:color w:val="171717"/>
          <w:w w:val="105"/>
        </w:rPr>
        <w:tab/>
        <w:t>образовательных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организаций,</w:t>
      </w:r>
      <w:r>
        <w:rPr>
          <w:color w:val="171717"/>
          <w:w w:val="105"/>
        </w:rPr>
        <w:tab/>
        <w:t>находящихся</w:t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  <w:t>ведении</w:t>
      </w:r>
      <w:r>
        <w:rPr>
          <w:color w:val="171717"/>
          <w:w w:val="105"/>
        </w:rPr>
        <w:tab/>
        <w:t>субъекта Российской</w:t>
      </w:r>
      <w:r>
        <w:rPr>
          <w:color w:val="171717"/>
          <w:w w:val="105"/>
        </w:rPr>
        <w:tab/>
        <w:t>Федерации,</w:t>
      </w:r>
      <w:r>
        <w:rPr>
          <w:color w:val="171717"/>
          <w:w w:val="105"/>
        </w:rPr>
        <w:tab/>
        <w:t>муниципальных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частных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организаций,</w:t>
      </w:r>
      <w:r>
        <w:rPr>
          <w:color w:val="171717"/>
          <w:w w:val="105"/>
        </w:rPr>
        <w:tab/>
      </w:r>
      <w:r>
        <w:rPr>
          <w:color w:val="171717"/>
        </w:rPr>
        <w:t xml:space="preserve">осуществляется </w:t>
      </w:r>
      <w:r>
        <w:rPr>
          <w:color w:val="171717"/>
          <w:w w:val="105"/>
        </w:rPr>
        <w:t>аттестационными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2"/>
        </w:rPr>
        <w:t>комиссиями,</w:t>
      </w:r>
      <w:r>
        <w:rPr>
          <w:color w:val="171717"/>
          <w:spacing w:val="2"/>
        </w:rPr>
        <w:tab/>
      </w:r>
      <w:r>
        <w:rPr>
          <w:color w:val="171717"/>
          <w:w w:val="105"/>
        </w:rPr>
        <w:t>формируемыми</w:t>
      </w:r>
      <w:r>
        <w:rPr>
          <w:color w:val="171717"/>
          <w:w w:val="105"/>
        </w:rPr>
        <w:tab/>
        <w:t>уполномоченными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органами государственной власти субъектов Российской</w:t>
      </w:r>
      <w:r>
        <w:rPr>
          <w:color w:val="171717"/>
          <w:spacing w:val="18"/>
          <w:w w:val="105"/>
        </w:rPr>
        <w:t xml:space="preserve"> </w:t>
      </w:r>
      <w:r>
        <w:rPr>
          <w:color w:val="171717"/>
          <w:w w:val="105"/>
        </w:rPr>
        <w:t>Федерации.</w:t>
      </w:r>
    </w:p>
    <w:p w:rsidR="00DF2E79" w:rsidRDefault="00651C6D">
      <w:pPr>
        <w:pStyle w:val="a3"/>
        <w:spacing w:before="4"/>
        <w:ind w:right="405"/>
      </w:pPr>
      <w:r>
        <w:rPr>
          <w:color w:val="171717"/>
          <w:w w:val="105"/>
        </w:rPr>
        <w:t>Уровень квалификации педагогических и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spacing w:val="2"/>
          <w:w w:val="105"/>
        </w:rPr>
        <w:t xml:space="preserve">иных  </w:t>
      </w:r>
      <w:r>
        <w:rPr>
          <w:color w:val="171717"/>
          <w:w w:val="105"/>
        </w:rPr>
        <w:t>работников,  участвующих  в  реализации настоящей основной образовательной программы и создании условий для ее разработки и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w w:val="105"/>
        </w:rPr>
        <w:t>реализации: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2"/>
        <w:ind w:left="0"/>
        <w:jc w:val="left"/>
        <w:rPr>
          <w:sz w:val="22"/>
        </w:rPr>
      </w:pPr>
    </w:p>
    <w:p w:rsidR="00DF2E79" w:rsidRDefault="00651C6D">
      <w:pPr>
        <w:ind w:left="221"/>
        <w:rPr>
          <w:sz w:val="20"/>
        </w:rPr>
      </w:pPr>
      <w:r>
        <w:rPr>
          <w:color w:val="171717"/>
          <w:sz w:val="20"/>
        </w:rPr>
        <w:t>73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171717"/>
          <w:left w:val="single" w:sz="2" w:space="0" w:color="171717"/>
          <w:bottom w:val="single" w:sz="2" w:space="0" w:color="171717"/>
          <w:right w:val="single" w:sz="2" w:space="0" w:color="171717"/>
          <w:insideH w:val="single" w:sz="2" w:space="0" w:color="171717"/>
          <w:insideV w:val="single" w:sz="2" w:space="0" w:color="171717"/>
        </w:tblBorders>
        <w:tblLayout w:type="fixed"/>
        <w:tblLook w:val="01E0"/>
      </w:tblPr>
      <w:tblGrid>
        <w:gridCol w:w="2802"/>
        <w:gridCol w:w="3118"/>
        <w:gridCol w:w="1810"/>
        <w:gridCol w:w="1456"/>
      </w:tblGrid>
      <w:tr w:rsidR="00DF2E79">
        <w:trPr>
          <w:trHeight w:val="2039"/>
        </w:trPr>
        <w:tc>
          <w:tcPr>
            <w:tcW w:w="2802" w:type="dxa"/>
          </w:tcPr>
          <w:p w:rsidR="00DF2E79" w:rsidRPr="000D0A3C" w:rsidRDefault="00DF2E79">
            <w:pPr>
              <w:pStyle w:val="TableParagraph"/>
              <w:rPr>
                <w:sz w:val="24"/>
              </w:rPr>
            </w:pPr>
          </w:p>
          <w:p w:rsidR="00DF2E79" w:rsidRPr="000D0A3C" w:rsidRDefault="000D0A3C" w:rsidP="000D0A3C">
            <w:pPr>
              <w:pStyle w:val="TableParagraph"/>
              <w:rPr>
                <w:sz w:val="23"/>
              </w:rPr>
            </w:pPr>
            <w:r>
              <w:rPr>
                <w:sz w:val="24"/>
              </w:rPr>
              <w:t xml:space="preserve">   </w:t>
            </w:r>
            <w:r w:rsidR="00651C6D" w:rsidRPr="000D0A3C">
              <w:rPr>
                <w:color w:val="171717"/>
                <w:w w:val="105"/>
                <w:sz w:val="23"/>
              </w:rPr>
              <w:t>Категория работников</w:t>
            </w:r>
          </w:p>
        </w:tc>
        <w:tc>
          <w:tcPr>
            <w:tcW w:w="3118" w:type="dxa"/>
          </w:tcPr>
          <w:p w:rsidR="00DF2E79" w:rsidRPr="000D0A3C" w:rsidRDefault="000D0A3C" w:rsidP="000D0A3C">
            <w:pPr>
              <w:pStyle w:val="TableParagraph"/>
              <w:tabs>
                <w:tab w:val="left" w:pos="2230"/>
                <w:tab w:val="left" w:pos="2355"/>
                <w:tab w:val="left" w:pos="2881"/>
              </w:tabs>
              <w:ind w:left="1" w:right="-15"/>
              <w:jc w:val="center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Подтверждение </w:t>
            </w:r>
            <w:r w:rsidR="00651C6D" w:rsidRPr="000D0A3C">
              <w:rPr>
                <w:color w:val="171717"/>
                <w:sz w:val="23"/>
              </w:rPr>
              <w:t xml:space="preserve">уровня </w:t>
            </w:r>
            <w:r>
              <w:rPr>
                <w:color w:val="171717"/>
                <w:w w:val="105"/>
                <w:sz w:val="23"/>
              </w:rPr>
              <w:t xml:space="preserve">квалификации документами </w:t>
            </w:r>
            <w:r w:rsidR="00651C6D" w:rsidRPr="000D0A3C">
              <w:rPr>
                <w:color w:val="171717"/>
                <w:spacing w:val="-5"/>
                <w:w w:val="105"/>
                <w:sz w:val="23"/>
              </w:rPr>
              <w:t xml:space="preserve">об </w:t>
            </w:r>
            <w:r w:rsidR="00651C6D" w:rsidRPr="000D0A3C">
              <w:rPr>
                <w:color w:val="171717"/>
                <w:w w:val="105"/>
                <w:sz w:val="23"/>
              </w:rPr>
              <w:t>образовании (п</w:t>
            </w:r>
            <w:r>
              <w:rPr>
                <w:color w:val="171717"/>
                <w:w w:val="105"/>
                <w:sz w:val="23"/>
              </w:rPr>
              <w:t>рофессиональной переподготовке</w:t>
            </w:r>
            <w:proofErr w:type="gramStart"/>
            <w:r>
              <w:rPr>
                <w:color w:val="171717"/>
                <w:w w:val="105"/>
                <w:sz w:val="23"/>
              </w:rPr>
              <w:t xml:space="preserve">) </w:t>
            </w:r>
            <w:r w:rsidR="00651C6D" w:rsidRPr="000D0A3C">
              <w:rPr>
                <w:color w:val="171717"/>
                <w:spacing w:val="2"/>
                <w:w w:val="105"/>
                <w:sz w:val="23"/>
              </w:rPr>
              <w:t>(%)</w:t>
            </w:r>
            <w:proofErr w:type="gramEnd"/>
          </w:p>
        </w:tc>
        <w:tc>
          <w:tcPr>
            <w:tcW w:w="3266" w:type="dxa"/>
            <w:gridSpan w:val="2"/>
          </w:tcPr>
          <w:p w:rsidR="00DF2E79" w:rsidRPr="000D0A3C" w:rsidRDefault="000D0A3C" w:rsidP="000D0A3C">
            <w:pPr>
              <w:pStyle w:val="TableParagraph"/>
              <w:tabs>
                <w:tab w:val="left" w:pos="2502"/>
              </w:tabs>
              <w:ind w:right="-15"/>
              <w:jc w:val="center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Подтверждение </w:t>
            </w:r>
            <w:r w:rsidR="00651C6D" w:rsidRPr="000D0A3C">
              <w:rPr>
                <w:color w:val="171717"/>
                <w:sz w:val="23"/>
              </w:rPr>
              <w:t xml:space="preserve">уровня </w:t>
            </w:r>
            <w:r w:rsidR="00651C6D" w:rsidRPr="000D0A3C">
              <w:rPr>
                <w:color w:val="171717"/>
                <w:w w:val="105"/>
                <w:sz w:val="23"/>
              </w:rPr>
              <w:t>квалификации результатами аттестации</w:t>
            </w:r>
          </w:p>
        </w:tc>
      </w:tr>
      <w:tr w:rsidR="00DF2E79">
        <w:trPr>
          <w:trHeight w:val="1182"/>
        </w:trPr>
        <w:tc>
          <w:tcPr>
            <w:tcW w:w="2802" w:type="dxa"/>
          </w:tcPr>
          <w:p w:rsidR="00DF2E79" w:rsidRDefault="00DF2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DF2E79" w:rsidRDefault="00DF2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0" w:type="dxa"/>
          </w:tcPr>
          <w:p w:rsidR="00DF2E79" w:rsidRDefault="00651C6D">
            <w:pPr>
              <w:pStyle w:val="TableParagraph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Со</w:t>
            </w:r>
            <w:r w:rsidR="000D0A3C">
              <w:rPr>
                <w:color w:val="171717"/>
                <w:w w:val="105"/>
                <w:sz w:val="23"/>
              </w:rPr>
              <w:t>ответствие занимаемой должности</w:t>
            </w:r>
            <w:proofErr w:type="gramStart"/>
            <w:r w:rsidR="000D0A3C">
              <w:rPr>
                <w:color w:val="17171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(%)</w:t>
            </w:r>
            <w:proofErr w:type="gramEnd"/>
          </w:p>
        </w:tc>
        <w:tc>
          <w:tcPr>
            <w:tcW w:w="1456" w:type="dxa"/>
          </w:tcPr>
          <w:p w:rsidR="00DF2E79" w:rsidRDefault="00651C6D">
            <w:pPr>
              <w:pStyle w:val="TableParagraph"/>
              <w:ind w:left="1" w:right="-11"/>
              <w:rPr>
                <w:sz w:val="23"/>
              </w:rPr>
            </w:pPr>
            <w:proofErr w:type="spellStart"/>
            <w:r>
              <w:rPr>
                <w:color w:val="171717"/>
                <w:w w:val="105"/>
                <w:sz w:val="23"/>
              </w:rPr>
              <w:t>Квалифик</w:t>
            </w:r>
            <w:proofErr w:type="gramStart"/>
            <w:r>
              <w:rPr>
                <w:color w:val="171717"/>
                <w:w w:val="105"/>
                <w:sz w:val="23"/>
              </w:rPr>
              <w:t>а</w:t>
            </w:r>
            <w:proofErr w:type="spellEnd"/>
            <w:r>
              <w:rPr>
                <w:color w:val="171717"/>
                <w:w w:val="105"/>
                <w:sz w:val="23"/>
              </w:rPr>
              <w:t>-</w:t>
            </w:r>
            <w:proofErr w:type="gramEnd"/>
            <w:r>
              <w:rPr>
                <w:color w:val="171717"/>
                <w:w w:val="105"/>
                <w:sz w:val="23"/>
              </w:rPr>
              <w:t xml:space="preserve"> </w:t>
            </w:r>
            <w:proofErr w:type="spellStart"/>
            <w:r>
              <w:rPr>
                <w:color w:val="171717"/>
                <w:w w:val="105"/>
                <w:sz w:val="23"/>
              </w:rPr>
              <w:t>ционная</w:t>
            </w:r>
            <w:proofErr w:type="spellEnd"/>
            <w:r>
              <w:rPr>
                <w:color w:val="171717"/>
                <w:w w:val="105"/>
                <w:sz w:val="23"/>
              </w:rPr>
              <w:t xml:space="preserve"> категория (%)</w:t>
            </w:r>
          </w:p>
        </w:tc>
      </w:tr>
      <w:tr w:rsidR="00DF2E79">
        <w:trPr>
          <w:trHeight w:val="642"/>
        </w:trPr>
        <w:tc>
          <w:tcPr>
            <w:tcW w:w="2802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Педагогические работники</w:t>
            </w:r>
          </w:p>
        </w:tc>
        <w:tc>
          <w:tcPr>
            <w:tcW w:w="3118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19</w:t>
            </w:r>
          </w:p>
        </w:tc>
        <w:tc>
          <w:tcPr>
            <w:tcW w:w="1810" w:type="dxa"/>
          </w:tcPr>
          <w:p w:rsidR="00DF2E79" w:rsidRDefault="00651C6D">
            <w:pPr>
              <w:pStyle w:val="TableParagraph"/>
              <w:spacing w:line="264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5 (26%)</w:t>
            </w:r>
          </w:p>
        </w:tc>
        <w:tc>
          <w:tcPr>
            <w:tcW w:w="1456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14 (74%)</w:t>
            </w:r>
          </w:p>
        </w:tc>
      </w:tr>
      <w:tr w:rsidR="00DF2E79">
        <w:trPr>
          <w:trHeight w:val="637"/>
        </w:trPr>
        <w:tc>
          <w:tcPr>
            <w:tcW w:w="2802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Руководящие работники</w:t>
            </w:r>
          </w:p>
        </w:tc>
        <w:tc>
          <w:tcPr>
            <w:tcW w:w="3118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3</w:t>
            </w:r>
          </w:p>
        </w:tc>
        <w:tc>
          <w:tcPr>
            <w:tcW w:w="1810" w:type="dxa"/>
          </w:tcPr>
          <w:p w:rsidR="00DF2E79" w:rsidRDefault="00651C6D">
            <w:pPr>
              <w:pStyle w:val="TableParagraph"/>
              <w:spacing w:line="264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 (33%)</w:t>
            </w:r>
          </w:p>
        </w:tc>
        <w:tc>
          <w:tcPr>
            <w:tcW w:w="1456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 (67%)</w:t>
            </w:r>
          </w:p>
        </w:tc>
      </w:tr>
      <w:tr w:rsidR="00DF2E79">
        <w:trPr>
          <w:trHeight w:val="355"/>
        </w:trPr>
        <w:tc>
          <w:tcPr>
            <w:tcW w:w="2802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Иные работники</w:t>
            </w:r>
          </w:p>
        </w:tc>
        <w:tc>
          <w:tcPr>
            <w:tcW w:w="3118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2</w:t>
            </w:r>
          </w:p>
        </w:tc>
        <w:tc>
          <w:tcPr>
            <w:tcW w:w="1810" w:type="dxa"/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 (50%)</w:t>
            </w:r>
          </w:p>
        </w:tc>
        <w:tc>
          <w:tcPr>
            <w:tcW w:w="1456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 (50%)</w:t>
            </w:r>
          </w:p>
        </w:tc>
      </w:tr>
    </w:tbl>
    <w:p w:rsidR="00DF2E79" w:rsidRDefault="00DF2E79">
      <w:pPr>
        <w:pStyle w:val="a3"/>
        <w:spacing w:before="8"/>
        <w:ind w:left="0"/>
        <w:jc w:val="left"/>
        <w:rPr>
          <w:sz w:val="17"/>
        </w:rPr>
      </w:pPr>
    </w:p>
    <w:p w:rsidR="00DF2E79" w:rsidRDefault="00651C6D">
      <w:pPr>
        <w:pStyle w:val="a3"/>
        <w:spacing w:before="91"/>
        <w:ind w:left="110" w:right="406"/>
      </w:pPr>
      <w:r>
        <w:rPr>
          <w:color w:val="171717"/>
          <w:w w:val="105"/>
        </w:rPr>
        <w:t>Для реализации отдельных предметов обязательной части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учебного  плана  на углубленном уровне в образовательной организации созданы </w:t>
      </w:r>
      <w:r>
        <w:rPr>
          <w:color w:val="171717"/>
          <w:spacing w:val="2"/>
          <w:w w:val="105"/>
        </w:rPr>
        <w:t xml:space="preserve">следующие кадровые </w:t>
      </w:r>
      <w:r>
        <w:rPr>
          <w:color w:val="171717"/>
          <w:w w:val="105"/>
        </w:rPr>
        <w:t>условия:</w:t>
      </w:r>
    </w:p>
    <w:tbl>
      <w:tblPr>
        <w:tblStyle w:val="TableNormal"/>
        <w:tblW w:w="0" w:type="auto"/>
        <w:tblInd w:w="112" w:type="dxa"/>
        <w:tblBorders>
          <w:top w:val="single" w:sz="2" w:space="0" w:color="171717"/>
          <w:left w:val="single" w:sz="2" w:space="0" w:color="171717"/>
          <w:bottom w:val="single" w:sz="2" w:space="0" w:color="171717"/>
          <w:right w:val="single" w:sz="2" w:space="0" w:color="171717"/>
          <w:insideH w:val="single" w:sz="2" w:space="0" w:color="171717"/>
          <w:insideV w:val="single" w:sz="2" w:space="0" w:color="171717"/>
        </w:tblBorders>
        <w:tblLayout w:type="fixed"/>
        <w:tblLook w:val="01E0"/>
      </w:tblPr>
      <w:tblGrid>
        <w:gridCol w:w="676"/>
        <w:gridCol w:w="1846"/>
        <w:gridCol w:w="1698"/>
        <w:gridCol w:w="2552"/>
        <w:gridCol w:w="2412"/>
      </w:tblGrid>
      <w:tr w:rsidR="006451CB" w:rsidTr="00652FA4">
        <w:trPr>
          <w:trHeight w:val="3453"/>
        </w:trPr>
        <w:tc>
          <w:tcPr>
            <w:tcW w:w="676" w:type="dxa"/>
          </w:tcPr>
          <w:p w:rsidR="006451CB" w:rsidRPr="006451CB" w:rsidRDefault="006451CB">
            <w:pPr>
              <w:pStyle w:val="TableParagraph"/>
              <w:rPr>
                <w:sz w:val="24"/>
              </w:rPr>
            </w:pPr>
          </w:p>
          <w:p w:rsidR="006451CB" w:rsidRDefault="006451CB" w:rsidP="006451CB">
            <w:pPr>
              <w:pStyle w:val="TableParagraph"/>
              <w:jc w:val="center"/>
              <w:rPr>
                <w:color w:val="171717"/>
                <w:w w:val="105"/>
                <w:sz w:val="23"/>
              </w:rPr>
            </w:pPr>
            <w:r w:rsidRPr="006451CB">
              <w:rPr>
                <w:color w:val="171717"/>
                <w:w w:val="105"/>
                <w:sz w:val="23"/>
              </w:rPr>
              <w:t>№</w:t>
            </w:r>
          </w:p>
          <w:p w:rsidR="006451CB" w:rsidRPr="006451CB" w:rsidRDefault="006451CB" w:rsidP="006451CB">
            <w:pPr>
              <w:pStyle w:val="TableParagraph"/>
              <w:ind w:left="1"/>
              <w:jc w:val="center"/>
              <w:rPr>
                <w:rFonts w:ascii="Times New Roman"/>
                <w:sz w:val="18"/>
              </w:rPr>
            </w:pPr>
            <w:proofErr w:type="spellStart"/>
            <w:proofErr w:type="gramStart"/>
            <w:r w:rsidRPr="006451CB">
              <w:rPr>
                <w:color w:val="171717"/>
                <w:w w:val="105"/>
                <w:sz w:val="23"/>
              </w:rPr>
              <w:t>п</w:t>
            </w:r>
            <w:proofErr w:type="spellEnd"/>
            <w:proofErr w:type="gramEnd"/>
            <w:r w:rsidRPr="006451CB">
              <w:rPr>
                <w:color w:val="171717"/>
                <w:w w:val="105"/>
                <w:sz w:val="23"/>
              </w:rPr>
              <w:t>/</w:t>
            </w:r>
            <w:proofErr w:type="spellStart"/>
            <w:r w:rsidRPr="006451CB">
              <w:rPr>
                <w:color w:val="171717"/>
                <w:w w:val="105"/>
                <w:sz w:val="23"/>
              </w:rPr>
              <w:t>п</w:t>
            </w:r>
            <w:proofErr w:type="spellEnd"/>
          </w:p>
        </w:tc>
        <w:tc>
          <w:tcPr>
            <w:tcW w:w="1846" w:type="dxa"/>
          </w:tcPr>
          <w:p w:rsidR="006451CB" w:rsidRPr="006451CB" w:rsidRDefault="000D0A3C" w:rsidP="000D0A3C">
            <w:pPr>
              <w:pStyle w:val="TableParagraph"/>
              <w:tabs>
                <w:tab w:val="left" w:pos="1588"/>
              </w:tabs>
              <w:ind w:right="-15"/>
              <w:jc w:val="center"/>
              <w:rPr>
                <w:rFonts w:ascii="Times New Roman"/>
                <w:sz w:val="18"/>
              </w:rPr>
            </w:pPr>
            <w:r>
              <w:rPr>
                <w:color w:val="171717"/>
                <w:w w:val="105"/>
                <w:sz w:val="23"/>
              </w:rPr>
              <w:t xml:space="preserve">Программа </w:t>
            </w:r>
            <w:r w:rsidR="006451CB" w:rsidRPr="006451CB">
              <w:rPr>
                <w:color w:val="171717"/>
                <w:sz w:val="23"/>
              </w:rPr>
              <w:t xml:space="preserve">по </w:t>
            </w:r>
            <w:r>
              <w:rPr>
                <w:color w:val="171717"/>
                <w:w w:val="105"/>
                <w:sz w:val="23"/>
              </w:rPr>
              <w:t xml:space="preserve">предмету </w:t>
            </w:r>
            <w:r w:rsidR="006451CB" w:rsidRPr="006451CB">
              <w:rPr>
                <w:color w:val="171717"/>
                <w:spacing w:val="-4"/>
                <w:w w:val="105"/>
                <w:sz w:val="23"/>
              </w:rPr>
              <w:t xml:space="preserve">на </w:t>
            </w:r>
            <w:r w:rsidR="006451CB" w:rsidRPr="006451CB">
              <w:rPr>
                <w:color w:val="171717"/>
                <w:w w:val="105"/>
                <w:sz w:val="23"/>
              </w:rPr>
              <w:t>углубленном уровне</w:t>
            </w:r>
          </w:p>
        </w:tc>
        <w:tc>
          <w:tcPr>
            <w:tcW w:w="1698" w:type="dxa"/>
          </w:tcPr>
          <w:p w:rsidR="006451CB" w:rsidRPr="006451CB" w:rsidRDefault="006451CB" w:rsidP="000D0A3C">
            <w:pPr>
              <w:pStyle w:val="TableParagraph"/>
              <w:tabs>
                <w:tab w:val="left" w:pos="443"/>
              </w:tabs>
              <w:spacing w:before="51"/>
              <w:ind w:left="1" w:right="-15"/>
              <w:jc w:val="center"/>
              <w:rPr>
                <w:rFonts w:ascii="Times New Roman"/>
                <w:sz w:val="18"/>
              </w:rPr>
            </w:pPr>
            <w:r w:rsidRPr="006451CB">
              <w:rPr>
                <w:color w:val="171717"/>
                <w:w w:val="105"/>
                <w:sz w:val="23"/>
              </w:rPr>
              <w:t>Количество учителей, участвую</w:t>
            </w:r>
            <w:r w:rsidR="000D0A3C">
              <w:rPr>
                <w:color w:val="171717"/>
                <w:w w:val="105"/>
                <w:sz w:val="23"/>
              </w:rPr>
              <w:t xml:space="preserve">щих </w:t>
            </w:r>
            <w:proofErr w:type="spellStart"/>
            <w:r w:rsidR="000D0A3C">
              <w:rPr>
                <w:color w:val="171717"/>
                <w:w w:val="105"/>
                <w:sz w:val="23"/>
              </w:rPr>
              <w:t>в</w:t>
            </w:r>
            <w:r w:rsidRPr="006451CB">
              <w:rPr>
                <w:color w:val="171717"/>
                <w:sz w:val="23"/>
              </w:rPr>
              <w:t>реализации</w:t>
            </w:r>
            <w:proofErr w:type="spellEnd"/>
            <w:r w:rsidRPr="006451CB">
              <w:rPr>
                <w:color w:val="171717"/>
                <w:sz w:val="23"/>
              </w:rPr>
              <w:t xml:space="preserve"> </w:t>
            </w:r>
            <w:r w:rsidRPr="006451CB">
              <w:rPr>
                <w:color w:val="171717"/>
                <w:w w:val="105"/>
                <w:sz w:val="23"/>
              </w:rPr>
              <w:t>программы на углубленном уровне</w:t>
            </w:r>
          </w:p>
        </w:tc>
        <w:tc>
          <w:tcPr>
            <w:tcW w:w="2552" w:type="dxa"/>
          </w:tcPr>
          <w:p w:rsidR="006451CB" w:rsidRPr="006451CB" w:rsidRDefault="006451CB" w:rsidP="006451CB">
            <w:pPr>
              <w:pStyle w:val="TableParagraph"/>
              <w:tabs>
                <w:tab w:val="left" w:pos="1498"/>
              </w:tabs>
              <w:spacing w:line="249" w:lineRule="exact"/>
              <w:ind w:left="2" w:right="-15"/>
              <w:jc w:val="center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Доля </w:t>
            </w:r>
            <w:r w:rsidRPr="006451CB">
              <w:rPr>
                <w:color w:val="171717"/>
                <w:sz w:val="23"/>
              </w:rPr>
              <w:t>учителей,</w:t>
            </w:r>
          </w:p>
          <w:p w:rsidR="006451CB" w:rsidRPr="006451CB" w:rsidRDefault="006451CB" w:rsidP="006451CB">
            <w:pPr>
              <w:pStyle w:val="TableParagraph"/>
              <w:spacing w:line="245" w:lineRule="exact"/>
              <w:ind w:left="2"/>
              <w:jc w:val="center"/>
              <w:rPr>
                <w:sz w:val="23"/>
              </w:rPr>
            </w:pPr>
            <w:r w:rsidRPr="006451CB">
              <w:rPr>
                <w:color w:val="171717"/>
                <w:w w:val="105"/>
                <w:sz w:val="23"/>
              </w:rPr>
              <w:t>участвующих</w:t>
            </w:r>
          </w:p>
          <w:p w:rsidR="006451CB" w:rsidRPr="006451CB" w:rsidRDefault="006451CB" w:rsidP="006451CB">
            <w:pPr>
              <w:pStyle w:val="TableParagraph"/>
              <w:tabs>
                <w:tab w:val="left" w:pos="1748"/>
                <w:tab w:val="left" w:pos="2299"/>
              </w:tabs>
              <w:ind w:left="2" w:right="-15"/>
              <w:jc w:val="center"/>
              <w:rPr>
                <w:sz w:val="23"/>
              </w:rPr>
            </w:pPr>
            <w:r w:rsidRPr="006451CB">
              <w:rPr>
                <w:color w:val="171717"/>
                <w:w w:val="105"/>
                <w:sz w:val="23"/>
              </w:rPr>
              <w:t xml:space="preserve">в </w:t>
            </w:r>
            <w:r w:rsidR="000D0A3C">
              <w:rPr>
                <w:color w:val="171717"/>
                <w:w w:val="105"/>
                <w:sz w:val="23"/>
              </w:rPr>
              <w:t xml:space="preserve">реализации программы </w:t>
            </w:r>
            <w:r w:rsidRPr="006451CB">
              <w:rPr>
                <w:color w:val="171717"/>
                <w:sz w:val="23"/>
              </w:rPr>
              <w:t xml:space="preserve">на </w:t>
            </w:r>
            <w:r w:rsidR="000D0A3C">
              <w:rPr>
                <w:color w:val="171717"/>
                <w:w w:val="105"/>
                <w:sz w:val="23"/>
              </w:rPr>
              <w:t xml:space="preserve">углубленном </w:t>
            </w:r>
            <w:r w:rsidRPr="006451CB">
              <w:rPr>
                <w:color w:val="171717"/>
                <w:sz w:val="23"/>
              </w:rPr>
              <w:t xml:space="preserve">уровне, </w:t>
            </w:r>
            <w:proofErr w:type="gramStart"/>
            <w:r w:rsidRPr="006451CB">
              <w:rPr>
                <w:color w:val="171717"/>
                <w:w w:val="105"/>
                <w:sz w:val="23"/>
              </w:rPr>
              <w:t>им</w:t>
            </w:r>
            <w:r w:rsidR="000D0A3C">
              <w:rPr>
                <w:color w:val="171717"/>
                <w:w w:val="105"/>
                <w:sz w:val="23"/>
              </w:rPr>
              <w:t>еющих</w:t>
            </w:r>
            <w:proofErr w:type="gramEnd"/>
            <w:r w:rsidR="000D0A3C">
              <w:rPr>
                <w:color w:val="171717"/>
                <w:w w:val="105"/>
                <w:sz w:val="23"/>
              </w:rPr>
              <w:t xml:space="preserve"> соответствующий документ </w:t>
            </w:r>
            <w:r w:rsidRPr="006451CB">
              <w:rPr>
                <w:color w:val="171717"/>
                <w:spacing w:val="-5"/>
                <w:w w:val="105"/>
                <w:sz w:val="23"/>
              </w:rPr>
              <w:t>об</w:t>
            </w:r>
          </w:p>
          <w:p w:rsidR="006451CB" w:rsidRPr="006451CB" w:rsidRDefault="006451CB" w:rsidP="006451CB">
            <w:pPr>
              <w:pStyle w:val="TableParagraph"/>
              <w:spacing w:line="260" w:lineRule="atLeast"/>
              <w:ind w:left="2" w:right="-15"/>
              <w:jc w:val="center"/>
              <w:rPr>
                <w:sz w:val="23"/>
              </w:rPr>
            </w:pPr>
            <w:proofErr w:type="gramStart"/>
            <w:r w:rsidRPr="006451CB">
              <w:rPr>
                <w:color w:val="171717"/>
                <w:w w:val="105"/>
                <w:sz w:val="23"/>
              </w:rPr>
              <w:t xml:space="preserve">образовании </w:t>
            </w:r>
            <w:r w:rsidRPr="006451CB">
              <w:rPr>
                <w:color w:val="171717"/>
                <w:sz w:val="23"/>
              </w:rPr>
              <w:t>(профессиональной</w:t>
            </w:r>
            <w:proofErr w:type="gramEnd"/>
          </w:p>
          <w:p w:rsidR="006451CB" w:rsidRPr="006451CB" w:rsidRDefault="006451CB" w:rsidP="006451CB">
            <w:pPr>
              <w:pStyle w:val="TableParagraph"/>
              <w:spacing w:line="260" w:lineRule="exact"/>
              <w:ind w:left="2"/>
              <w:jc w:val="center"/>
              <w:rPr>
                <w:sz w:val="23"/>
              </w:rPr>
            </w:pPr>
            <w:r w:rsidRPr="006451CB">
              <w:rPr>
                <w:color w:val="171717"/>
                <w:w w:val="105"/>
                <w:sz w:val="23"/>
              </w:rPr>
              <w:t>переподготовке)</w:t>
            </w:r>
          </w:p>
        </w:tc>
        <w:tc>
          <w:tcPr>
            <w:tcW w:w="2412" w:type="dxa"/>
          </w:tcPr>
          <w:p w:rsidR="006451CB" w:rsidRPr="006451CB" w:rsidRDefault="006451CB" w:rsidP="006451CB">
            <w:pPr>
              <w:pStyle w:val="TableParagraph"/>
              <w:tabs>
                <w:tab w:val="left" w:pos="1359"/>
              </w:tabs>
              <w:spacing w:line="249" w:lineRule="exact"/>
              <w:ind w:right="-15"/>
              <w:jc w:val="center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Доля </w:t>
            </w:r>
            <w:r w:rsidRPr="006451CB">
              <w:rPr>
                <w:color w:val="171717"/>
                <w:sz w:val="23"/>
              </w:rPr>
              <w:t>учителей,</w:t>
            </w:r>
          </w:p>
          <w:p w:rsidR="006451CB" w:rsidRPr="006451CB" w:rsidRDefault="006451CB" w:rsidP="006451CB">
            <w:pPr>
              <w:pStyle w:val="TableParagraph"/>
              <w:tabs>
                <w:tab w:val="left" w:pos="2286"/>
              </w:tabs>
              <w:spacing w:line="245" w:lineRule="exact"/>
              <w:ind w:right="-15"/>
              <w:jc w:val="center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участвующих </w:t>
            </w:r>
            <w:proofErr w:type="gramStart"/>
            <w:r w:rsidRPr="006451CB">
              <w:rPr>
                <w:color w:val="171717"/>
                <w:spacing w:val="-12"/>
                <w:w w:val="105"/>
                <w:sz w:val="23"/>
              </w:rPr>
              <w:t>в</w:t>
            </w:r>
            <w:proofErr w:type="gramEnd"/>
          </w:p>
          <w:p w:rsidR="006451CB" w:rsidRPr="006451CB" w:rsidRDefault="006451CB" w:rsidP="006451CB">
            <w:pPr>
              <w:pStyle w:val="TableParagraph"/>
              <w:tabs>
                <w:tab w:val="left" w:pos="1495"/>
                <w:tab w:val="left" w:pos="1528"/>
                <w:tab w:val="left" w:pos="1616"/>
                <w:tab w:val="left" w:pos="1691"/>
              </w:tabs>
              <w:ind w:right="-15"/>
              <w:jc w:val="center"/>
              <w:rPr>
                <w:sz w:val="23"/>
              </w:rPr>
            </w:pPr>
            <w:proofErr w:type="gramStart"/>
            <w:r w:rsidRPr="006451CB">
              <w:rPr>
                <w:color w:val="171717"/>
                <w:w w:val="105"/>
                <w:sz w:val="23"/>
              </w:rPr>
              <w:t xml:space="preserve">реализации программы </w:t>
            </w:r>
            <w:r>
              <w:rPr>
                <w:color w:val="171717"/>
                <w:w w:val="105"/>
                <w:sz w:val="23"/>
              </w:rPr>
              <w:t xml:space="preserve">на углубленном </w:t>
            </w:r>
            <w:r w:rsidRPr="006451CB">
              <w:rPr>
                <w:color w:val="171717"/>
                <w:sz w:val="23"/>
              </w:rPr>
              <w:t xml:space="preserve">уровне, </w:t>
            </w:r>
            <w:r>
              <w:rPr>
                <w:color w:val="171717"/>
                <w:spacing w:val="2"/>
                <w:w w:val="105"/>
                <w:sz w:val="23"/>
              </w:rPr>
              <w:t xml:space="preserve">имеющих </w:t>
            </w:r>
            <w:r w:rsidRPr="006451CB">
              <w:rPr>
                <w:color w:val="171717"/>
                <w:sz w:val="23"/>
              </w:rPr>
              <w:t xml:space="preserve">высшую </w:t>
            </w:r>
            <w:r w:rsidRPr="006451CB">
              <w:rPr>
                <w:color w:val="171717"/>
                <w:w w:val="105"/>
                <w:sz w:val="23"/>
              </w:rPr>
              <w:t>квал</w:t>
            </w:r>
            <w:r>
              <w:rPr>
                <w:color w:val="171717"/>
                <w:w w:val="105"/>
                <w:sz w:val="23"/>
              </w:rPr>
              <w:t xml:space="preserve">ификационную категорию </w:t>
            </w:r>
            <w:r w:rsidRPr="006451CB">
              <w:rPr>
                <w:color w:val="171717"/>
                <w:sz w:val="23"/>
              </w:rPr>
              <w:t xml:space="preserve">(ученую </w:t>
            </w:r>
            <w:r>
              <w:rPr>
                <w:color w:val="171717"/>
                <w:w w:val="105"/>
                <w:sz w:val="23"/>
              </w:rPr>
              <w:t xml:space="preserve">степень, </w:t>
            </w:r>
            <w:r w:rsidRPr="006451CB">
              <w:rPr>
                <w:color w:val="171717"/>
                <w:sz w:val="23"/>
              </w:rPr>
              <w:t>ученое</w:t>
            </w:r>
            <w:proofErr w:type="gramEnd"/>
          </w:p>
          <w:p w:rsidR="006451CB" w:rsidRPr="006451CB" w:rsidRDefault="006451CB" w:rsidP="006451CB">
            <w:pPr>
              <w:pStyle w:val="TableParagraph"/>
              <w:spacing w:line="250" w:lineRule="exact"/>
              <w:jc w:val="center"/>
              <w:rPr>
                <w:sz w:val="23"/>
              </w:rPr>
            </w:pPr>
            <w:r w:rsidRPr="006451CB">
              <w:rPr>
                <w:color w:val="171717"/>
                <w:w w:val="105"/>
                <w:sz w:val="23"/>
              </w:rPr>
              <w:t>звание)</w:t>
            </w:r>
          </w:p>
        </w:tc>
      </w:tr>
      <w:tr w:rsidR="00DF2E79">
        <w:trPr>
          <w:trHeight w:val="441"/>
        </w:trPr>
        <w:tc>
          <w:tcPr>
            <w:tcW w:w="676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</w:p>
        </w:tc>
        <w:tc>
          <w:tcPr>
            <w:tcW w:w="1846" w:type="dxa"/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Математика</w:t>
            </w:r>
          </w:p>
        </w:tc>
        <w:tc>
          <w:tcPr>
            <w:tcW w:w="1698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2</w:t>
            </w:r>
          </w:p>
        </w:tc>
        <w:tc>
          <w:tcPr>
            <w:tcW w:w="2552" w:type="dxa"/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100</w:t>
            </w:r>
          </w:p>
        </w:tc>
        <w:tc>
          <w:tcPr>
            <w:tcW w:w="2412" w:type="dxa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-</w:t>
            </w:r>
          </w:p>
        </w:tc>
      </w:tr>
      <w:tr w:rsidR="00DF2E79">
        <w:trPr>
          <w:trHeight w:val="441"/>
        </w:trPr>
        <w:tc>
          <w:tcPr>
            <w:tcW w:w="676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</w:p>
        </w:tc>
        <w:tc>
          <w:tcPr>
            <w:tcW w:w="1846" w:type="dxa"/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Информатика</w:t>
            </w:r>
          </w:p>
        </w:tc>
        <w:tc>
          <w:tcPr>
            <w:tcW w:w="1698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1</w:t>
            </w:r>
          </w:p>
        </w:tc>
        <w:tc>
          <w:tcPr>
            <w:tcW w:w="2552" w:type="dxa"/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100</w:t>
            </w:r>
          </w:p>
        </w:tc>
        <w:tc>
          <w:tcPr>
            <w:tcW w:w="2412" w:type="dxa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-</w:t>
            </w:r>
          </w:p>
        </w:tc>
      </w:tr>
      <w:tr w:rsidR="00DF2E79">
        <w:trPr>
          <w:trHeight w:val="440"/>
        </w:trPr>
        <w:tc>
          <w:tcPr>
            <w:tcW w:w="676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</w:t>
            </w:r>
          </w:p>
        </w:tc>
        <w:tc>
          <w:tcPr>
            <w:tcW w:w="1846" w:type="dxa"/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Физика</w:t>
            </w:r>
          </w:p>
        </w:tc>
        <w:tc>
          <w:tcPr>
            <w:tcW w:w="1698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1</w:t>
            </w:r>
          </w:p>
        </w:tc>
        <w:tc>
          <w:tcPr>
            <w:tcW w:w="2552" w:type="dxa"/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100</w:t>
            </w:r>
          </w:p>
        </w:tc>
        <w:tc>
          <w:tcPr>
            <w:tcW w:w="2412" w:type="dxa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-</w:t>
            </w:r>
          </w:p>
        </w:tc>
      </w:tr>
      <w:tr w:rsidR="00DF2E79">
        <w:trPr>
          <w:trHeight w:val="440"/>
        </w:trPr>
        <w:tc>
          <w:tcPr>
            <w:tcW w:w="676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4.</w:t>
            </w:r>
          </w:p>
        </w:tc>
        <w:tc>
          <w:tcPr>
            <w:tcW w:w="1846" w:type="dxa"/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Химия</w:t>
            </w:r>
          </w:p>
        </w:tc>
        <w:tc>
          <w:tcPr>
            <w:tcW w:w="1698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1</w:t>
            </w:r>
          </w:p>
        </w:tc>
        <w:tc>
          <w:tcPr>
            <w:tcW w:w="2552" w:type="dxa"/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100</w:t>
            </w:r>
          </w:p>
        </w:tc>
        <w:tc>
          <w:tcPr>
            <w:tcW w:w="2412" w:type="dxa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-</w:t>
            </w:r>
          </w:p>
        </w:tc>
      </w:tr>
      <w:tr w:rsidR="00DF2E79">
        <w:trPr>
          <w:trHeight w:val="441"/>
        </w:trPr>
        <w:tc>
          <w:tcPr>
            <w:tcW w:w="676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5.</w:t>
            </w:r>
          </w:p>
        </w:tc>
        <w:tc>
          <w:tcPr>
            <w:tcW w:w="1846" w:type="dxa"/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Биология</w:t>
            </w:r>
          </w:p>
        </w:tc>
        <w:tc>
          <w:tcPr>
            <w:tcW w:w="1698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1</w:t>
            </w:r>
          </w:p>
        </w:tc>
        <w:tc>
          <w:tcPr>
            <w:tcW w:w="2552" w:type="dxa"/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100</w:t>
            </w:r>
          </w:p>
        </w:tc>
        <w:tc>
          <w:tcPr>
            <w:tcW w:w="2412" w:type="dxa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-</w:t>
            </w:r>
          </w:p>
        </w:tc>
      </w:tr>
    </w:tbl>
    <w:p w:rsidR="00DF2E79" w:rsidRDefault="00DF2E79">
      <w:pPr>
        <w:pStyle w:val="a3"/>
        <w:spacing w:before="4"/>
        <w:ind w:left="0"/>
        <w:jc w:val="left"/>
        <w:rPr>
          <w:sz w:val="25"/>
        </w:rPr>
      </w:pPr>
    </w:p>
    <w:p w:rsidR="00DF2E79" w:rsidRDefault="00651C6D">
      <w:pPr>
        <w:pStyle w:val="a3"/>
        <w:tabs>
          <w:tab w:val="left" w:pos="1172"/>
          <w:tab w:val="left" w:pos="2085"/>
          <w:tab w:val="left" w:pos="2186"/>
          <w:tab w:val="left" w:pos="3158"/>
          <w:tab w:val="left" w:pos="3560"/>
          <w:tab w:val="left" w:pos="3708"/>
          <w:tab w:val="left" w:pos="4184"/>
          <w:tab w:val="left" w:pos="5757"/>
          <w:tab w:val="left" w:pos="5853"/>
          <w:tab w:val="left" w:pos="6912"/>
          <w:tab w:val="left" w:pos="7012"/>
          <w:tab w:val="left" w:pos="7303"/>
          <w:tab w:val="left" w:pos="7928"/>
          <w:tab w:val="left" w:pos="8126"/>
          <w:tab w:val="left" w:pos="8729"/>
        </w:tabs>
        <w:spacing w:before="0"/>
        <w:ind w:left="110" w:right="406"/>
        <w:jc w:val="left"/>
      </w:pPr>
      <w:r>
        <w:rPr>
          <w:color w:val="171717"/>
          <w:w w:val="105"/>
        </w:rPr>
        <w:t>Кроме</w:t>
      </w:r>
      <w:r>
        <w:rPr>
          <w:color w:val="171717"/>
          <w:w w:val="105"/>
        </w:rPr>
        <w:tab/>
        <w:t>того,</w:t>
      </w:r>
      <w:r>
        <w:rPr>
          <w:color w:val="171717"/>
          <w:w w:val="105"/>
        </w:rPr>
        <w:tab/>
        <w:t>образовательная</w:t>
      </w:r>
      <w:r>
        <w:rPr>
          <w:color w:val="171717"/>
          <w:w w:val="105"/>
        </w:rPr>
        <w:tab/>
        <w:t>организация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должна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быть</w:t>
      </w:r>
      <w:r>
        <w:rPr>
          <w:color w:val="171717"/>
          <w:w w:val="105"/>
        </w:rPr>
        <w:tab/>
      </w:r>
      <w:r>
        <w:rPr>
          <w:color w:val="171717"/>
        </w:rPr>
        <w:t xml:space="preserve">укомплектована </w:t>
      </w:r>
      <w:r>
        <w:rPr>
          <w:color w:val="171717"/>
          <w:w w:val="105"/>
        </w:rPr>
        <w:t>вспомогательным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персоналом,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обеспечивающим</w:t>
      </w:r>
      <w:r>
        <w:rPr>
          <w:color w:val="171717"/>
          <w:w w:val="105"/>
        </w:rPr>
        <w:tab/>
        <w:t>создание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сохранение</w:t>
      </w:r>
      <w:r>
        <w:rPr>
          <w:color w:val="171717"/>
          <w:w w:val="105"/>
        </w:rPr>
        <w:tab/>
        <w:t>условий материально-технических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информационно-методических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условий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реализации основной образовательной</w:t>
      </w:r>
      <w:r>
        <w:rPr>
          <w:color w:val="171717"/>
          <w:spacing w:val="11"/>
          <w:w w:val="105"/>
        </w:rPr>
        <w:t xml:space="preserve"> </w:t>
      </w:r>
      <w:r>
        <w:rPr>
          <w:color w:val="171717"/>
          <w:w w:val="105"/>
        </w:rPr>
        <w:t>программы.</w:t>
      </w:r>
    </w:p>
    <w:p w:rsidR="00DF2E79" w:rsidRDefault="00651C6D">
      <w:pPr>
        <w:pStyle w:val="Heading2"/>
        <w:tabs>
          <w:tab w:val="left" w:pos="2510"/>
          <w:tab w:val="left" w:pos="3907"/>
          <w:tab w:val="left" w:pos="4428"/>
          <w:tab w:val="left" w:pos="6011"/>
          <w:tab w:val="left" w:pos="7951"/>
        </w:tabs>
        <w:spacing w:before="2"/>
        <w:ind w:left="110" w:right="410"/>
      </w:pPr>
      <w:r>
        <w:rPr>
          <w:color w:val="171717"/>
          <w:w w:val="105"/>
        </w:rPr>
        <w:t>Профессиональное</w:t>
      </w:r>
      <w:r>
        <w:rPr>
          <w:color w:val="171717"/>
          <w:w w:val="105"/>
        </w:rPr>
        <w:tab/>
        <w:t>развитие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повышение</w:t>
      </w:r>
      <w:r>
        <w:rPr>
          <w:color w:val="171717"/>
          <w:w w:val="105"/>
        </w:rPr>
        <w:tab/>
        <w:t>квалификации</w:t>
      </w:r>
      <w:r>
        <w:rPr>
          <w:color w:val="171717"/>
          <w:w w:val="105"/>
        </w:rPr>
        <w:tab/>
      </w:r>
      <w:r>
        <w:rPr>
          <w:color w:val="171717"/>
        </w:rPr>
        <w:t xml:space="preserve">педагогических </w:t>
      </w:r>
      <w:r>
        <w:rPr>
          <w:color w:val="171717"/>
          <w:w w:val="105"/>
        </w:rPr>
        <w:t>работников.</w:t>
      </w:r>
    </w:p>
    <w:p w:rsidR="00DF2E79" w:rsidRDefault="00651C6D">
      <w:pPr>
        <w:pStyle w:val="a3"/>
        <w:tabs>
          <w:tab w:val="left" w:pos="1615"/>
          <w:tab w:val="left" w:pos="1730"/>
          <w:tab w:val="left" w:pos="1906"/>
          <w:tab w:val="left" w:pos="1969"/>
          <w:tab w:val="left" w:pos="2849"/>
          <w:tab w:val="left" w:pos="3288"/>
          <w:tab w:val="left" w:pos="3545"/>
          <w:tab w:val="left" w:pos="3897"/>
          <w:tab w:val="left" w:pos="4566"/>
          <w:tab w:val="left" w:pos="4761"/>
          <w:tab w:val="left" w:pos="4941"/>
          <w:tab w:val="left" w:pos="5335"/>
          <w:tab w:val="left" w:pos="5752"/>
          <w:tab w:val="left" w:pos="6524"/>
          <w:tab w:val="left" w:pos="6803"/>
          <w:tab w:val="left" w:pos="7084"/>
          <w:tab w:val="left" w:pos="7399"/>
          <w:tab w:val="left" w:pos="8040"/>
          <w:tab w:val="left" w:pos="8285"/>
          <w:tab w:val="left" w:pos="8413"/>
          <w:tab w:val="left" w:pos="8646"/>
          <w:tab w:val="left" w:pos="9146"/>
        </w:tabs>
        <w:ind w:left="110" w:right="405"/>
        <w:jc w:val="left"/>
      </w:pPr>
      <w:r>
        <w:rPr>
          <w:color w:val="171717"/>
          <w:w w:val="105"/>
        </w:rPr>
        <w:t>Основным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условием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формирования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наращивания</w:t>
      </w:r>
      <w:r>
        <w:rPr>
          <w:color w:val="171717"/>
          <w:w w:val="105"/>
        </w:rPr>
        <w:tab/>
        <w:t>необходимого</w:t>
      </w:r>
      <w:r>
        <w:rPr>
          <w:color w:val="171717"/>
          <w:w w:val="105"/>
        </w:rPr>
        <w:tab/>
        <w:t>и достаточного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кадрового</w:t>
      </w:r>
      <w:r>
        <w:rPr>
          <w:color w:val="171717"/>
          <w:w w:val="105"/>
        </w:rPr>
        <w:tab/>
        <w:t>потенциала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организации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является обеспечение</w:t>
      </w:r>
      <w:r>
        <w:rPr>
          <w:color w:val="171717"/>
          <w:w w:val="105"/>
        </w:rPr>
        <w:tab/>
      </w:r>
      <w:r>
        <w:rPr>
          <w:color w:val="171717"/>
        </w:rPr>
        <w:t>в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соответствии</w:t>
      </w:r>
      <w:r>
        <w:rPr>
          <w:color w:val="171717"/>
          <w:w w:val="105"/>
        </w:rPr>
        <w:tab/>
        <w:t>с</w:t>
      </w:r>
      <w:r>
        <w:rPr>
          <w:color w:val="171717"/>
          <w:w w:val="105"/>
        </w:rPr>
        <w:tab/>
        <w:t>новыми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образовательными</w:t>
      </w:r>
      <w:r>
        <w:rPr>
          <w:color w:val="171717"/>
          <w:w w:val="105"/>
        </w:rPr>
        <w:tab/>
        <w:t>реалиями</w:t>
      </w:r>
      <w:r>
        <w:rPr>
          <w:color w:val="171717"/>
          <w:w w:val="105"/>
        </w:rPr>
        <w:tab/>
      </w:r>
      <w:r>
        <w:rPr>
          <w:color w:val="171717"/>
        </w:rPr>
        <w:t>и</w:t>
      </w:r>
      <w:r>
        <w:rPr>
          <w:color w:val="171717"/>
        </w:rPr>
        <w:tab/>
      </w:r>
      <w:r>
        <w:rPr>
          <w:color w:val="171717"/>
        </w:rPr>
        <w:tab/>
        <w:t xml:space="preserve">задачами </w:t>
      </w:r>
      <w:r>
        <w:rPr>
          <w:color w:val="171717"/>
          <w:w w:val="105"/>
        </w:rPr>
        <w:t>адекватности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системы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непрерывного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педагогического</w:t>
      </w:r>
      <w:r>
        <w:rPr>
          <w:color w:val="171717"/>
          <w:w w:val="105"/>
        </w:rPr>
        <w:tab/>
        <w:t>образования</w:t>
      </w:r>
      <w:r>
        <w:rPr>
          <w:color w:val="171717"/>
          <w:w w:val="105"/>
        </w:rPr>
        <w:tab/>
      </w:r>
      <w:r>
        <w:rPr>
          <w:color w:val="171717"/>
        </w:rPr>
        <w:t xml:space="preserve">происходящим </w:t>
      </w:r>
      <w:r>
        <w:rPr>
          <w:color w:val="171717"/>
          <w:w w:val="105"/>
        </w:rPr>
        <w:t>изменениям в системе образования в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целом.</w:t>
      </w:r>
    </w:p>
    <w:p w:rsidR="00DF2E79" w:rsidRDefault="00DF2E79">
      <w:pPr>
        <w:sectPr w:rsidR="00DF2E79">
          <w:pgSz w:w="11910" w:h="16840"/>
          <w:pgMar w:top="1100" w:right="440" w:bottom="280" w:left="1480" w:header="720" w:footer="720" w:gutter="0"/>
          <w:cols w:space="720"/>
        </w:sectPr>
      </w:pPr>
    </w:p>
    <w:p w:rsidR="00DF2E79" w:rsidRDefault="00651C6D">
      <w:pPr>
        <w:spacing w:before="72"/>
        <w:ind w:left="110"/>
        <w:rPr>
          <w:sz w:val="20"/>
        </w:rPr>
      </w:pPr>
      <w:r>
        <w:rPr>
          <w:color w:val="171717"/>
          <w:sz w:val="20"/>
        </w:rPr>
        <w:lastRenderedPageBreak/>
        <w:t>74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4"/>
      </w:pPr>
      <w:r>
        <w:rPr>
          <w:color w:val="171717"/>
          <w:w w:val="105"/>
        </w:rPr>
        <w:lastRenderedPageBreak/>
        <w:t>Непрерывность профессионального развития педагогических и иных работников образовательной организации, участвующих в разработке и реализации основной образовательной программы основного общего образования характеризуется долей работников, повышающих квалификацию не реже одного раза в три года.</w:t>
      </w:r>
    </w:p>
    <w:p w:rsidR="00DF2E79" w:rsidRDefault="00651C6D">
      <w:pPr>
        <w:pStyle w:val="a3"/>
        <w:spacing w:before="2"/>
        <w:ind w:right="410"/>
      </w:pPr>
      <w:r>
        <w:rPr>
          <w:color w:val="171717"/>
          <w:w w:val="105"/>
        </w:rPr>
        <w:t xml:space="preserve">При этом </w:t>
      </w:r>
      <w:r>
        <w:rPr>
          <w:color w:val="171717"/>
          <w:spacing w:val="2"/>
          <w:w w:val="105"/>
        </w:rPr>
        <w:t xml:space="preserve">могут </w:t>
      </w:r>
      <w:r>
        <w:rPr>
          <w:color w:val="171717"/>
          <w:w w:val="105"/>
        </w:rPr>
        <w:t>быть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использованы  различные  образовательные  организации, имеющие соответствующую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w w:val="105"/>
        </w:rPr>
        <w:t>лицензию.</w:t>
      </w:r>
    </w:p>
    <w:p w:rsidR="00DF2E79" w:rsidRDefault="00651C6D">
      <w:pPr>
        <w:pStyle w:val="a3"/>
        <w:tabs>
          <w:tab w:val="left" w:pos="843"/>
          <w:tab w:val="left" w:pos="1615"/>
          <w:tab w:val="left" w:pos="2303"/>
          <w:tab w:val="left" w:pos="3442"/>
          <w:tab w:val="left" w:pos="3760"/>
          <w:tab w:val="left" w:pos="4377"/>
          <w:tab w:val="left" w:pos="4964"/>
          <w:tab w:val="left" w:pos="5491"/>
          <w:tab w:val="left" w:pos="5858"/>
          <w:tab w:val="left" w:pos="6916"/>
          <w:tab w:val="left" w:pos="7907"/>
          <w:tab w:val="left" w:pos="8311"/>
          <w:tab w:val="left" w:pos="8659"/>
          <w:tab w:val="left" w:pos="9362"/>
        </w:tabs>
        <w:ind w:right="409"/>
        <w:jc w:val="left"/>
      </w:pPr>
      <w:r>
        <w:rPr>
          <w:color w:val="171717"/>
          <w:w w:val="105"/>
        </w:rPr>
        <w:t>Для</w:t>
      </w:r>
      <w:r>
        <w:rPr>
          <w:color w:val="171717"/>
          <w:w w:val="105"/>
        </w:rPr>
        <w:tab/>
        <w:t>достижения</w:t>
      </w:r>
      <w:r>
        <w:rPr>
          <w:color w:val="171717"/>
          <w:w w:val="105"/>
        </w:rPr>
        <w:tab/>
        <w:t>результатов</w:t>
      </w:r>
      <w:r>
        <w:rPr>
          <w:color w:val="171717"/>
          <w:w w:val="105"/>
        </w:rPr>
        <w:tab/>
        <w:t>основной</w:t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  <w:t>программы</w:t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  <w:t>ходе</w:t>
      </w:r>
      <w:r>
        <w:rPr>
          <w:color w:val="171717"/>
          <w:w w:val="105"/>
        </w:rPr>
        <w:tab/>
      </w:r>
      <w:r>
        <w:rPr>
          <w:color w:val="171717"/>
          <w:spacing w:val="-8"/>
          <w:w w:val="105"/>
        </w:rPr>
        <w:t xml:space="preserve">ее </w:t>
      </w:r>
      <w:r>
        <w:rPr>
          <w:color w:val="171717"/>
          <w:w w:val="105"/>
        </w:rPr>
        <w:t>реализации</w:t>
      </w:r>
      <w:r>
        <w:rPr>
          <w:color w:val="171717"/>
          <w:w w:val="105"/>
        </w:rPr>
        <w:tab/>
        <w:t>предполагается</w:t>
      </w:r>
      <w:r>
        <w:rPr>
          <w:color w:val="171717"/>
          <w:w w:val="105"/>
        </w:rPr>
        <w:tab/>
        <w:t>оценка</w:t>
      </w:r>
      <w:r>
        <w:rPr>
          <w:color w:val="171717"/>
          <w:w w:val="105"/>
        </w:rPr>
        <w:tab/>
        <w:t>качества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результативности</w:t>
      </w:r>
      <w:r>
        <w:rPr>
          <w:color w:val="171717"/>
          <w:w w:val="105"/>
        </w:rPr>
        <w:tab/>
        <w:t>деятельности педагогических работников с целью коррекции их деятельности, а также определения стимулирующей части фонда оплаты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w w:val="105"/>
        </w:rPr>
        <w:t>труда.</w:t>
      </w:r>
    </w:p>
    <w:p w:rsidR="00DF2E79" w:rsidRDefault="00651C6D">
      <w:pPr>
        <w:pStyle w:val="a3"/>
        <w:tabs>
          <w:tab w:val="left" w:pos="1684"/>
          <w:tab w:val="left" w:pos="2900"/>
          <w:tab w:val="left" w:pos="4308"/>
          <w:tab w:val="left" w:pos="6017"/>
          <w:tab w:val="left" w:pos="6320"/>
          <w:tab w:val="left" w:pos="8444"/>
        </w:tabs>
        <w:spacing w:before="2"/>
        <w:ind w:right="405"/>
        <w:jc w:val="left"/>
      </w:pPr>
      <w:r>
        <w:rPr>
          <w:color w:val="171717"/>
          <w:w w:val="105"/>
        </w:rPr>
        <w:t>Ожидаемый</w:t>
      </w:r>
      <w:r>
        <w:rPr>
          <w:color w:val="171717"/>
          <w:w w:val="105"/>
        </w:rPr>
        <w:tab/>
        <w:t>результат</w:t>
      </w:r>
      <w:r>
        <w:rPr>
          <w:color w:val="171717"/>
          <w:w w:val="105"/>
        </w:rPr>
        <w:tab/>
        <w:t>повышения</w:t>
      </w:r>
      <w:r>
        <w:rPr>
          <w:color w:val="171717"/>
          <w:w w:val="105"/>
        </w:rPr>
        <w:tab/>
        <w:t>квалификации</w:t>
      </w:r>
      <w:r>
        <w:rPr>
          <w:color w:val="171717"/>
          <w:w w:val="105"/>
        </w:rPr>
        <w:tab/>
        <w:t>-</w:t>
      </w:r>
      <w:r>
        <w:rPr>
          <w:color w:val="171717"/>
          <w:w w:val="105"/>
        </w:rPr>
        <w:tab/>
        <w:t>профессиональная</w:t>
      </w:r>
      <w:r>
        <w:rPr>
          <w:color w:val="171717"/>
          <w:w w:val="105"/>
        </w:rPr>
        <w:tab/>
        <w:t>готовность работников образования к реализации ФГОС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spacing w:val="2"/>
          <w:w w:val="105"/>
        </w:rPr>
        <w:t>ООО: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1"/>
          <w:tab w:val="left" w:pos="502"/>
          <w:tab w:val="left" w:pos="2096"/>
          <w:tab w:val="left" w:pos="3836"/>
          <w:tab w:val="left" w:pos="5266"/>
          <w:tab w:val="left" w:pos="6756"/>
          <w:tab w:val="left" w:pos="8331"/>
          <w:tab w:val="left" w:pos="8755"/>
        </w:tabs>
        <w:ind w:left="221" w:right="411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обеспечение</w:t>
      </w:r>
      <w:r>
        <w:rPr>
          <w:color w:val="171717"/>
          <w:w w:val="105"/>
          <w:sz w:val="23"/>
        </w:rPr>
        <w:tab/>
        <w:t>оптимального</w:t>
      </w:r>
      <w:r>
        <w:rPr>
          <w:color w:val="171717"/>
          <w:w w:val="105"/>
          <w:sz w:val="23"/>
        </w:rPr>
        <w:tab/>
        <w:t>вхождения</w:t>
      </w:r>
      <w:r>
        <w:rPr>
          <w:color w:val="171717"/>
          <w:w w:val="105"/>
          <w:sz w:val="23"/>
        </w:rPr>
        <w:tab/>
        <w:t>работников</w:t>
      </w:r>
      <w:r>
        <w:rPr>
          <w:color w:val="171717"/>
          <w:w w:val="105"/>
          <w:sz w:val="23"/>
        </w:rPr>
        <w:tab/>
        <w:t>образования</w:t>
      </w:r>
      <w:r>
        <w:rPr>
          <w:color w:val="171717"/>
          <w:w w:val="105"/>
          <w:sz w:val="23"/>
        </w:rPr>
        <w:tab/>
        <w:t>в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систему </w:t>
      </w:r>
      <w:r>
        <w:rPr>
          <w:color w:val="171717"/>
          <w:w w:val="105"/>
          <w:sz w:val="23"/>
        </w:rPr>
        <w:t>ценностей современного</w:t>
      </w:r>
      <w:r>
        <w:rPr>
          <w:color w:val="171717"/>
          <w:spacing w:val="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228"/>
          <w:tab w:val="left" w:pos="3329"/>
          <w:tab w:val="left" w:pos="4745"/>
          <w:tab w:val="left" w:pos="5105"/>
          <w:tab w:val="left" w:pos="6356"/>
          <w:tab w:val="left" w:pos="7557"/>
        </w:tabs>
        <w:spacing w:before="2"/>
        <w:ind w:left="221" w:right="410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освоение</w:t>
      </w:r>
      <w:r>
        <w:rPr>
          <w:color w:val="171717"/>
          <w:w w:val="105"/>
          <w:sz w:val="23"/>
        </w:rPr>
        <w:tab/>
        <w:t>системы</w:t>
      </w:r>
      <w:r>
        <w:rPr>
          <w:color w:val="171717"/>
          <w:w w:val="105"/>
          <w:sz w:val="23"/>
        </w:rPr>
        <w:tab/>
        <w:t>требований</w:t>
      </w:r>
      <w:r>
        <w:rPr>
          <w:color w:val="171717"/>
          <w:w w:val="105"/>
          <w:sz w:val="23"/>
        </w:rPr>
        <w:tab/>
        <w:t>к</w:t>
      </w:r>
      <w:r>
        <w:rPr>
          <w:color w:val="171717"/>
          <w:w w:val="105"/>
          <w:sz w:val="23"/>
        </w:rPr>
        <w:tab/>
        <w:t>структуре</w:t>
      </w:r>
      <w:r>
        <w:rPr>
          <w:color w:val="171717"/>
          <w:w w:val="105"/>
          <w:sz w:val="23"/>
        </w:rPr>
        <w:tab/>
        <w:t>основной</w:t>
      </w:r>
      <w:r>
        <w:rPr>
          <w:color w:val="171717"/>
          <w:w w:val="105"/>
          <w:sz w:val="23"/>
        </w:rPr>
        <w:tab/>
        <w:t>образовательной программы, результатам ее освоения и условиям реализации, а также системы оценки итогов образовательной деятельности</w:t>
      </w:r>
      <w:r>
        <w:rPr>
          <w:color w:val="171717"/>
          <w:spacing w:val="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553"/>
          <w:tab w:val="left" w:pos="5383"/>
          <w:tab w:val="left" w:pos="5952"/>
        </w:tabs>
        <w:ind w:left="221" w:right="700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овладение</w:t>
      </w:r>
      <w:r>
        <w:rPr>
          <w:color w:val="171717"/>
          <w:w w:val="105"/>
          <w:sz w:val="23"/>
        </w:rPr>
        <w:tab/>
        <w:t>учебно-методическими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информационно-методическими </w:t>
      </w:r>
      <w:r>
        <w:rPr>
          <w:color w:val="171717"/>
          <w:w w:val="105"/>
          <w:sz w:val="23"/>
        </w:rPr>
        <w:t>ресурсами, необходимыми для успешного решения задач ФГОС</w:t>
      </w:r>
      <w:r>
        <w:rPr>
          <w:color w:val="171717"/>
          <w:spacing w:val="-22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ООО.</w:t>
      </w:r>
    </w:p>
    <w:p w:rsidR="00DF2E79" w:rsidRDefault="00651C6D">
      <w:pPr>
        <w:pStyle w:val="a3"/>
        <w:tabs>
          <w:tab w:val="left" w:pos="1598"/>
          <w:tab w:val="left" w:pos="2085"/>
          <w:tab w:val="left" w:pos="2761"/>
          <w:tab w:val="left" w:pos="4401"/>
          <w:tab w:val="left" w:pos="4704"/>
          <w:tab w:val="left" w:pos="6079"/>
          <w:tab w:val="left" w:pos="7344"/>
          <w:tab w:val="left" w:pos="7819"/>
          <w:tab w:val="left" w:pos="8312"/>
        </w:tabs>
        <w:ind w:right="410"/>
        <w:jc w:val="left"/>
      </w:pPr>
      <w:r>
        <w:rPr>
          <w:color w:val="171717"/>
          <w:w w:val="105"/>
        </w:rPr>
        <w:t>Одним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из</w:t>
      </w:r>
      <w:r>
        <w:rPr>
          <w:color w:val="171717"/>
          <w:w w:val="105"/>
        </w:rPr>
        <w:tab/>
        <w:t>важнейших</w:t>
      </w:r>
      <w:r>
        <w:rPr>
          <w:color w:val="171717"/>
          <w:w w:val="105"/>
        </w:rPr>
        <w:tab/>
        <w:t>механизмов</w:t>
      </w:r>
      <w:r>
        <w:rPr>
          <w:color w:val="171717"/>
          <w:w w:val="105"/>
        </w:rPr>
        <w:tab/>
        <w:t>обеспечения</w:t>
      </w:r>
      <w:r>
        <w:rPr>
          <w:color w:val="171717"/>
          <w:w w:val="105"/>
        </w:rPr>
        <w:tab/>
        <w:t>необходимого квалификационного уровня педагогических работников, участвующих в разработке и реализации</w:t>
      </w:r>
      <w:r>
        <w:rPr>
          <w:color w:val="171717"/>
          <w:w w:val="105"/>
        </w:rPr>
        <w:tab/>
        <w:t>основной</w:t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  <w:t>программы</w:t>
      </w:r>
      <w:r>
        <w:rPr>
          <w:color w:val="171717"/>
          <w:w w:val="105"/>
        </w:rPr>
        <w:tab/>
        <w:t>основного</w:t>
      </w:r>
      <w:r>
        <w:rPr>
          <w:color w:val="171717"/>
          <w:w w:val="105"/>
        </w:rPr>
        <w:tab/>
        <w:t>общего</w:t>
      </w:r>
      <w:r>
        <w:rPr>
          <w:color w:val="171717"/>
          <w:w w:val="105"/>
        </w:rPr>
        <w:tab/>
      </w:r>
      <w:r>
        <w:rPr>
          <w:color w:val="171717"/>
        </w:rPr>
        <w:t xml:space="preserve">образования </w:t>
      </w:r>
      <w:r>
        <w:rPr>
          <w:color w:val="171717"/>
          <w:w w:val="105"/>
        </w:rPr>
        <w:t xml:space="preserve">является система методической работы, обеспечивающая сопровождение </w:t>
      </w:r>
      <w:r>
        <w:rPr>
          <w:color w:val="171717"/>
          <w:spacing w:val="2"/>
          <w:w w:val="105"/>
        </w:rPr>
        <w:t xml:space="preserve">деятельности </w:t>
      </w:r>
      <w:r>
        <w:rPr>
          <w:color w:val="171717"/>
          <w:w w:val="105"/>
        </w:rPr>
        <w:t xml:space="preserve">педагогов на </w:t>
      </w:r>
      <w:r>
        <w:rPr>
          <w:color w:val="171717"/>
          <w:spacing w:val="3"/>
          <w:w w:val="105"/>
        </w:rPr>
        <w:t xml:space="preserve">всех </w:t>
      </w:r>
      <w:r>
        <w:rPr>
          <w:color w:val="171717"/>
          <w:w w:val="105"/>
        </w:rPr>
        <w:t>этапах реализации требований ФГОС</w:t>
      </w:r>
      <w:r>
        <w:rPr>
          <w:color w:val="171717"/>
          <w:spacing w:val="-12"/>
          <w:w w:val="105"/>
        </w:rPr>
        <w:t xml:space="preserve"> </w:t>
      </w:r>
      <w:r>
        <w:rPr>
          <w:color w:val="171717"/>
          <w:w w:val="105"/>
        </w:rPr>
        <w:t>ООО.</w:t>
      </w:r>
    </w:p>
    <w:p w:rsidR="00DF2E79" w:rsidRDefault="00651C6D">
      <w:pPr>
        <w:pStyle w:val="a3"/>
        <w:spacing w:before="3"/>
        <w:ind w:right="408"/>
      </w:pPr>
      <w:r>
        <w:rPr>
          <w:color w:val="171717"/>
          <w:w w:val="105"/>
        </w:rPr>
        <w:t>Актуальные вопросы реализации программы основного общего образования рассматриваются методическими объединениями, действующими в образовательной организации, а также методическими и учебно-методическими объединениями в сфере общего образования, действующими на муниципальном и региональном уровнях.</w:t>
      </w:r>
    </w:p>
    <w:p w:rsidR="00DF2E79" w:rsidRDefault="00651C6D">
      <w:pPr>
        <w:pStyle w:val="a3"/>
        <w:tabs>
          <w:tab w:val="left" w:pos="762"/>
          <w:tab w:val="left" w:pos="1813"/>
          <w:tab w:val="left" w:pos="2148"/>
          <w:tab w:val="left" w:pos="3047"/>
          <w:tab w:val="left" w:pos="3784"/>
          <w:tab w:val="left" w:pos="4693"/>
          <w:tab w:val="left" w:pos="5517"/>
          <w:tab w:val="left" w:pos="6047"/>
          <w:tab w:val="left" w:pos="6381"/>
          <w:tab w:val="left" w:pos="6722"/>
          <w:tab w:val="left" w:pos="7962"/>
          <w:tab w:val="left" w:pos="8317"/>
          <w:tab w:val="left" w:pos="8412"/>
        </w:tabs>
        <w:spacing w:before="2"/>
        <w:ind w:right="405"/>
        <w:jc w:val="left"/>
      </w:pPr>
      <w:r>
        <w:rPr>
          <w:color w:val="171717"/>
          <w:w w:val="105"/>
        </w:rPr>
        <w:t>Педагогическими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работниками</w:t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  <w:t>организации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 xml:space="preserve">системно </w:t>
      </w:r>
      <w:r>
        <w:rPr>
          <w:color w:val="171717"/>
          <w:w w:val="105"/>
        </w:rPr>
        <w:t xml:space="preserve">разрабатываются методические темы, отражающие их непрерывное профессиональное развитие. К </w:t>
      </w:r>
      <w:r>
        <w:rPr>
          <w:color w:val="171717"/>
          <w:spacing w:val="2"/>
          <w:w w:val="105"/>
        </w:rPr>
        <w:t xml:space="preserve">числу </w:t>
      </w:r>
      <w:r>
        <w:rPr>
          <w:color w:val="171717"/>
          <w:w w:val="105"/>
        </w:rPr>
        <w:t xml:space="preserve">методических тем, обеспечивающих необходимый уровень </w:t>
      </w:r>
      <w:r>
        <w:rPr>
          <w:color w:val="171717"/>
          <w:spacing w:val="2"/>
          <w:w w:val="105"/>
        </w:rPr>
        <w:t xml:space="preserve">качества </w:t>
      </w:r>
      <w:r>
        <w:rPr>
          <w:color w:val="171717"/>
          <w:w w:val="105"/>
        </w:rPr>
        <w:t>как</w:t>
      </w:r>
      <w:r>
        <w:rPr>
          <w:color w:val="171717"/>
          <w:w w:val="105"/>
        </w:rPr>
        <w:tab/>
        <w:t>учебной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методической</w:t>
      </w:r>
      <w:r>
        <w:rPr>
          <w:color w:val="171717"/>
          <w:w w:val="105"/>
        </w:rPr>
        <w:tab/>
        <w:t>документации,</w:t>
      </w:r>
      <w:r>
        <w:rPr>
          <w:color w:val="171717"/>
          <w:w w:val="105"/>
        </w:rPr>
        <w:tab/>
        <w:t>так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деятельности</w:t>
      </w:r>
      <w:r>
        <w:rPr>
          <w:color w:val="171717"/>
          <w:w w:val="105"/>
        </w:rPr>
        <w:tab/>
        <w:t>по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реализации </w:t>
      </w:r>
      <w:r>
        <w:rPr>
          <w:color w:val="171717"/>
          <w:w w:val="105"/>
        </w:rPr>
        <w:t>основной образовательной программы основного общего</w:t>
      </w:r>
      <w:r>
        <w:rPr>
          <w:color w:val="171717"/>
          <w:spacing w:val="7"/>
          <w:w w:val="105"/>
        </w:rPr>
        <w:t xml:space="preserve"> </w:t>
      </w:r>
      <w:r>
        <w:rPr>
          <w:color w:val="171717"/>
          <w:w w:val="105"/>
        </w:rPr>
        <w:t>образования.</w:t>
      </w:r>
    </w:p>
    <w:p w:rsidR="00DF2E79" w:rsidRDefault="00DF2E79">
      <w:pPr>
        <w:pStyle w:val="a3"/>
        <w:spacing w:before="2"/>
        <w:ind w:left="0"/>
        <w:jc w:val="left"/>
        <w:rPr>
          <w:sz w:val="24"/>
        </w:rPr>
      </w:pPr>
    </w:p>
    <w:p w:rsidR="00DF2E79" w:rsidRDefault="00651C6D">
      <w:pPr>
        <w:pStyle w:val="Heading1"/>
        <w:numPr>
          <w:ilvl w:val="2"/>
          <w:numId w:val="3"/>
        </w:numPr>
        <w:tabs>
          <w:tab w:val="left" w:pos="1023"/>
        </w:tabs>
        <w:ind w:right="409"/>
      </w:pPr>
      <w:r>
        <w:rPr>
          <w:color w:val="171717"/>
          <w:w w:val="105"/>
        </w:rPr>
        <w:t>Описание психолого-педагогических условий реализации основной образовательной программы основного общего</w:t>
      </w:r>
      <w:r>
        <w:rPr>
          <w:color w:val="171717"/>
          <w:spacing w:val="6"/>
          <w:w w:val="105"/>
        </w:rPr>
        <w:t xml:space="preserve"> </w:t>
      </w:r>
      <w:r>
        <w:rPr>
          <w:color w:val="171717"/>
          <w:w w:val="105"/>
        </w:rPr>
        <w:t>образования</w:t>
      </w:r>
    </w:p>
    <w:p w:rsidR="00DF2E79" w:rsidRDefault="00651C6D">
      <w:pPr>
        <w:pStyle w:val="a3"/>
        <w:spacing w:before="2"/>
        <w:ind w:right="408"/>
      </w:pPr>
      <w:r>
        <w:rPr>
          <w:color w:val="171717"/>
          <w:w w:val="105"/>
        </w:rPr>
        <w:t>Психолого-педагогические условия, созданные в образовательной организации, обеспечивают исполнение требований федеральных государственных образовательных стандартов основного общего образования к психолого-педагогическим условиям реализации основной образовательной программы основного общего образования, в частности: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811"/>
          <w:tab w:val="left" w:pos="4947"/>
          <w:tab w:val="left" w:pos="6537"/>
          <w:tab w:val="left" w:pos="7056"/>
          <w:tab w:val="left" w:pos="7991"/>
        </w:tabs>
        <w:spacing w:before="2"/>
        <w:ind w:left="221" w:right="406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обеспечивает</w:t>
      </w:r>
      <w:r>
        <w:rPr>
          <w:color w:val="171717"/>
          <w:w w:val="105"/>
          <w:sz w:val="23"/>
        </w:rPr>
        <w:tab/>
        <w:t>преемственность</w:t>
      </w:r>
      <w:r>
        <w:rPr>
          <w:color w:val="171717"/>
          <w:w w:val="105"/>
          <w:sz w:val="23"/>
        </w:rPr>
        <w:tab/>
        <w:t>содержания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форм</w:t>
      </w:r>
      <w:r>
        <w:rPr>
          <w:color w:val="171717"/>
          <w:w w:val="105"/>
          <w:sz w:val="23"/>
        </w:rPr>
        <w:tab/>
        <w:t xml:space="preserve">организации образовательной деятельности </w:t>
      </w:r>
      <w:r>
        <w:rPr>
          <w:color w:val="171717"/>
          <w:spacing w:val="2"/>
          <w:w w:val="105"/>
          <w:sz w:val="23"/>
        </w:rPr>
        <w:t xml:space="preserve">при </w:t>
      </w:r>
      <w:r>
        <w:rPr>
          <w:color w:val="171717"/>
          <w:w w:val="105"/>
          <w:sz w:val="23"/>
        </w:rPr>
        <w:t xml:space="preserve">реализации образовательных программ начального образования, основного общего и среднего </w:t>
      </w:r>
      <w:r>
        <w:rPr>
          <w:color w:val="171717"/>
          <w:spacing w:val="2"/>
          <w:w w:val="105"/>
          <w:sz w:val="23"/>
        </w:rPr>
        <w:t>общего</w:t>
      </w:r>
      <w:r>
        <w:rPr>
          <w:color w:val="171717"/>
          <w:spacing w:val="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8"/>
        </w:tabs>
        <w:spacing w:before="2"/>
        <w:ind w:left="221" w:right="406" w:firstLine="0"/>
        <w:rPr>
          <w:color w:val="171717"/>
          <w:sz w:val="23"/>
        </w:rPr>
      </w:pPr>
      <w:r>
        <w:rPr>
          <w:color w:val="171717"/>
          <w:spacing w:val="2"/>
          <w:w w:val="105"/>
          <w:sz w:val="23"/>
        </w:rPr>
        <w:t xml:space="preserve">способствует </w:t>
      </w:r>
      <w:r>
        <w:rPr>
          <w:color w:val="171717"/>
          <w:w w:val="105"/>
          <w:sz w:val="23"/>
        </w:rPr>
        <w:t xml:space="preserve">социально-психологической адаптации обучающихся к условиям Организации с учетом специфики их возрастного </w:t>
      </w:r>
      <w:r>
        <w:rPr>
          <w:color w:val="171717"/>
          <w:spacing w:val="2"/>
          <w:w w:val="105"/>
          <w:sz w:val="23"/>
        </w:rPr>
        <w:t xml:space="preserve">психофизиологического </w:t>
      </w:r>
      <w:r>
        <w:rPr>
          <w:color w:val="171717"/>
          <w:w w:val="105"/>
          <w:sz w:val="23"/>
        </w:rPr>
        <w:t>развития, включая особенности адаптации к социальной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spacing w:val="3"/>
          <w:w w:val="105"/>
          <w:sz w:val="23"/>
        </w:rPr>
        <w:t>среде;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876"/>
          <w:tab w:val="left" w:pos="3329"/>
          <w:tab w:val="left" w:pos="4551"/>
          <w:tab w:val="left" w:pos="7630"/>
        </w:tabs>
        <w:ind w:left="221" w:right="406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формирование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развитие</w:t>
      </w:r>
      <w:r>
        <w:rPr>
          <w:color w:val="171717"/>
          <w:w w:val="105"/>
          <w:sz w:val="23"/>
        </w:rPr>
        <w:tab/>
        <w:t>психолого-педагогической</w:t>
      </w:r>
      <w:r>
        <w:rPr>
          <w:color w:val="171717"/>
          <w:w w:val="105"/>
          <w:sz w:val="23"/>
        </w:rPr>
        <w:tab/>
        <w:t>компетентности работников Организации и родителей (законных представителей) несовершеннолетних обучающихся;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6"/>
        </w:tabs>
        <w:spacing w:before="2"/>
        <w:ind w:left="221" w:right="411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профилактику формирования  у  обучающихся  </w:t>
      </w:r>
      <w:proofErr w:type="spellStart"/>
      <w:r>
        <w:rPr>
          <w:color w:val="171717"/>
          <w:w w:val="105"/>
          <w:sz w:val="23"/>
        </w:rPr>
        <w:t>девиантных</w:t>
      </w:r>
      <w:proofErr w:type="spellEnd"/>
      <w:r>
        <w:rPr>
          <w:color w:val="171717"/>
          <w:w w:val="105"/>
          <w:sz w:val="23"/>
        </w:rPr>
        <w:t xml:space="preserve">  форм  поведения, агрессии и повышенной</w:t>
      </w:r>
      <w:r>
        <w:rPr>
          <w:color w:val="171717"/>
          <w:spacing w:val="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тревожности.</w:t>
      </w:r>
    </w:p>
    <w:p w:rsidR="00DF2E79" w:rsidRDefault="00651C6D">
      <w:pPr>
        <w:pStyle w:val="a3"/>
        <w:tabs>
          <w:tab w:val="left" w:pos="845"/>
          <w:tab w:val="left" w:pos="1845"/>
          <w:tab w:val="left" w:pos="3039"/>
          <w:tab w:val="left" w:pos="3456"/>
          <w:tab w:val="left" w:pos="4802"/>
          <w:tab w:val="left" w:pos="4969"/>
          <w:tab w:val="left" w:pos="6182"/>
          <w:tab w:val="left" w:pos="7904"/>
          <w:tab w:val="left" w:pos="7998"/>
        </w:tabs>
        <w:ind w:right="410"/>
        <w:jc w:val="left"/>
      </w:pPr>
      <w:r>
        <w:rPr>
          <w:color w:val="171717"/>
          <w:w w:val="105"/>
        </w:rPr>
        <w:t>В</w:t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  <w:t>организации</w:t>
      </w:r>
      <w:r>
        <w:rPr>
          <w:color w:val="171717"/>
          <w:w w:val="105"/>
        </w:rPr>
        <w:tab/>
        <w:t>психолого-педагогическое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сопровождение </w:t>
      </w:r>
      <w:r>
        <w:rPr>
          <w:color w:val="171717"/>
          <w:w w:val="105"/>
        </w:rPr>
        <w:t>реализации</w:t>
      </w:r>
      <w:r>
        <w:rPr>
          <w:color w:val="171717"/>
          <w:w w:val="105"/>
        </w:rPr>
        <w:tab/>
        <w:t>программы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основного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общего</w:t>
      </w:r>
      <w:r>
        <w:rPr>
          <w:color w:val="171717"/>
          <w:w w:val="105"/>
        </w:rPr>
        <w:tab/>
        <w:t>образования</w:t>
      </w:r>
      <w:r>
        <w:rPr>
          <w:color w:val="171717"/>
          <w:w w:val="105"/>
        </w:rPr>
        <w:tab/>
        <w:t>осуществляется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39"/>
        <w:ind w:left="221"/>
        <w:rPr>
          <w:sz w:val="20"/>
        </w:rPr>
      </w:pPr>
      <w:r>
        <w:rPr>
          <w:color w:val="171717"/>
          <w:sz w:val="20"/>
        </w:rPr>
        <w:t>75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8"/>
      </w:pPr>
      <w:r>
        <w:rPr>
          <w:color w:val="171717"/>
          <w:w w:val="105"/>
        </w:rPr>
        <w:lastRenderedPageBreak/>
        <w:t>квалифицированными специалистами: - педагогом-психологом (указать количество при наличии);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учителем-логопедом (указать количество при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наличии);</w:t>
      </w:r>
    </w:p>
    <w:p w:rsidR="00DF2E79" w:rsidRDefault="006451CB" w:rsidP="006451CB">
      <w:pPr>
        <w:pStyle w:val="a4"/>
        <w:tabs>
          <w:tab w:val="left" w:pos="472"/>
        </w:tabs>
        <w:ind w:right="407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-</w:t>
      </w:r>
      <w:r w:rsidR="00651C6D">
        <w:rPr>
          <w:color w:val="171717"/>
          <w:w w:val="105"/>
          <w:sz w:val="23"/>
        </w:rPr>
        <w:t xml:space="preserve">учителем-дефектологом (указать </w:t>
      </w:r>
      <w:r w:rsidR="00651C6D">
        <w:rPr>
          <w:color w:val="171717"/>
          <w:spacing w:val="2"/>
          <w:w w:val="105"/>
          <w:sz w:val="23"/>
        </w:rPr>
        <w:t xml:space="preserve">количество при </w:t>
      </w:r>
      <w:r w:rsidR="00651C6D">
        <w:rPr>
          <w:color w:val="171717"/>
          <w:w w:val="105"/>
          <w:sz w:val="23"/>
        </w:rPr>
        <w:t xml:space="preserve">наличии); - </w:t>
      </w:r>
      <w:proofErr w:type="spellStart"/>
      <w:r w:rsidR="00651C6D">
        <w:rPr>
          <w:color w:val="171717"/>
          <w:w w:val="105"/>
          <w:sz w:val="23"/>
        </w:rPr>
        <w:t>тьюторами</w:t>
      </w:r>
      <w:proofErr w:type="spellEnd"/>
      <w:r w:rsidR="00651C6D">
        <w:rPr>
          <w:color w:val="171717"/>
          <w:w w:val="105"/>
          <w:sz w:val="23"/>
        </w:rPr>
        <w:t xml:space="preserve"> (указать количество при</w:t>
      </w:r>
      <w:r w:rsidR="00651C6D">
        <w:rPr>
          <w:color w:val="171717"/>
          <w:spacing w:val="-1"/>
          <w:w w:val="105"/>
          <w:sz w:val="23"/>
        </w:rPr>
        <w:t xml:space="preserve"> </w:t>
      </w:r>
      <w:r w:rsidR="00651C6D">
        <w:rPr>
          <w:color w:val="171717"/>
          <w:w w:val="105"/>
          <w:sz w:val="23"/>
        </w:rPr>
        <w:t>наличии);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социальным педагогом (указать </w:t>
      </w:r>
      <w:r>
        <w:rPr>
          <w:color w:val="171717"/>
          <w:spacing w:val="2"/>
          <w:w w:val="105"/>
          <w:sz w:val="23"/>
        </w:rPr>
        <w:t>количество при</w:t>
      </w:r>
      <w:r>
        <w:rPr>
          <w:color w:val="171717"/>
          <w:spacing w:val="-1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наличии).</w:t>
      </w:r>
    </w:p>
    <w:p w:rsidR="00DF2E79" w:rsidRDefault="00651C6D">
      <w:pPr>
        <w:pStyle w:val="a3"/>
        <w:spacing w:before="0"/>
        <w:ind w:right="404"/>
      </w:pPr>
      <w:r>
        <w:rPr>
          <w:color w:val="171717"/>
          <w:w w:val="105"/>
        </w:rPr>
        <w:t>В процессе реализации основной образовательной программы основного общего образования образовательной организацией обеспечивается психолого-педагогическое сопровождение участников образовательных отношений посредством системной деятельности и отдельных мероприятий, обеспечивающих: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2"/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формирование и развитие психолого-педагогической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компетентности;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5"/>
        </w:tabs>
        <w:ind w:left="221" w:right="409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сохранение и укрепление психологического благополучия и </w:t>
      </w:r>
      <w:r>
        <w:rPr>
          <w:color w:val="171717"/>
          <w:spacing w:val="2"/>
          <w:w w:val="105"/>
          <w:sz w:val="23"/>
        </w:rPr>
        <w:t xml:space="preserve">психического </w:t>
      </w:r>
      <w:r>
        <w:rPr>
          <w:color w:val="171717"/>
          <w:w w:val="105"/>
          <w:sz w:val="23"/>
        </w:rPr>
        <w:t xml:space="preserve">здоровья </w:t>
      </w:r>
      <w:proofErr w:type="gramStart"/>
      <w:r>
        <w:rPr>
          <w:color w:val="171717"/>
          <w:w w:val="105"/>
          <w:sz w:val="23"/>
        </w:rPr>
        <w:t>обучающихся</w:t>
      </w:r>
      <w:proofErr w:type="gramEnd"/>
      <w:r>
        <w:rPr>
          <w:color w:val="171717"/>
          <w:w w:val="105"/>
          <w:sz w:val="23"/>
        </w:rPr>
        <w:t>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6"/>
        </w:tabs>
        <w:ind w:left="221" w:right="410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поддержка и сопровождение детско-родительских отношений; - формирование ценности здоровья и </w:t>
      </w:r>
      <w:r>
        <w:rPr>
          <w:color w:val="171717"/>
          <w:spacing w:val="2"/>
          <w:w w:val="105"/>
          <w:sz w:val="23"/>
        </w:rPr>
        <w:t xml:space="preserve">безопасного </w:t>
      </w:r>
      <w:r>
        <w:rPr>
          <w:color w:val="171717"/>
          <w:w w:val="105"/>
          <w:sz w:val="23"/>
        </w:rPr>
        <w:t>образа</w:t>
      </w:r>
      <w:r>
        <w:rPr>
          <w:color w:val="171717"/>
          <w:spacing w:val="-1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жизни;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4"/>
        </w:tabs>
        <w:ind w:left="221" w:right="407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дифференциация и индивидуализация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 xml:space="preserve">обучения  </w:t>
      </w:r>
      <w:r>
        <w:rPr>
          <w:color w:val="171717"/>
          <w:w w:val="105"/>
          <w:sz w:val="23"/>
        </w:rPr>
        <w:t>и  воспитания  с  учетом особенностей когнитивного и эмоционального развития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566"/>
          <w:tab w:val="left" w:pos="4299"/>
          <w:tab w:val="left" w:pos="4709"/>
          <w:tab w:val="left" w:pos="6377"/>
          <w:tab w:val="left" w:pos="8125"/>
        </w:tabs>
        <w:ind w:left="221" w:right="708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мониторинг</w:t>
      </w:r>
      <w:r>
        <w:rPr>
          <w:color w:val="171717"/>
          <w:w w:val="105"/>
          <w:sz w:val="23"/>
        </w:rPr>
        <w:tab/>
        <w:t>возможностей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способностей</w:t>
      </w:r>
      <w:r>
        <w:rPr>
          <w:color w:val="171717"/>
          <w:w w:val="105"/>
          <w:sz w:val="23"/>
        </w:rPr>
        <w:tab/>
        <w:t>обучающихся,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выявление, </w:t>
      </w:r>
      <w:r>
        <w:rPr>
          <w:color w:val="171717"/>
          <w:w w:val="105"/>
          <w:sz w:val="23"/>
        </w:rPr>
        <w:t>поддержка и сопровождение одаренных детей, обучающихся с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ОВЗ;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создание условий </w:t>
      </w:r>
      <w:r>
        <w:rPr>
          <w:color w:val="171717"/>
          <w:spacing w:val="2"/>
          <w:w w:val="105"/>
          <w:sz w:val="23"/>
        </w:rPr>
        <w:t xml:space="preserve">для </w:t>
      </w:r>
      <w:r>
        <w:rPr>
          <w:color w:val="171717"/>
          <w:w w:val="105"/>
          <w:sz w:val="23"/>
        </w:rPr>
        <w:t xml:space="preserve">последующего </w:t>
      </w:r>
      <w:r>
        <w:rPr>
          <w:color w:val="171717"/>
          <w:spacing w:val="2"/>
          <w:w w:val="105"/>
          <w:sz w:val="23"/>
        </w:rPr>
        <w:t>профессионального</w:t>
      </w:r>
      <w:r>
        <w:rPr>
          <w:color w:val="171717"/>
          <w:spacing w:val="-1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самоопределения;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4"/>
          <w:tab w:val="left" w:pos="2222"/>
          <w:tab w:val="left" w:pos="4364"/>
          <w:tab w:val="left" w:pos="5473"/>
          <w:tab w:val="left" w:pos="5843"/>
          <w:tab w:val="left" w:pos="7812"/>
          <w:tab w:val="left" w:pos="8614"/>
          <w:tab w:val="left" w:pos="9005"/>
        </w:tabs>
        <w:ind w:left="221" w:right="410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формирование</w:t>
      </w:r>
      <w:r>
        <w:rPr>
          <w:color w:val="171717"/>
          <w:w w:val="105"/>
          <w:sz w:val="23"/>
        </w:rPr>
        <w:tab/>
        <w:t>коммуникативных</w:t>
      </w:r>
      <w:r>
        <w:rPr>
          <w:color w:val="171717"/>
          <w:w w:val="105"/>
          <w:sz w:val="23"/>
        </w:rPr>
        <w:tab/>
        <w:t>навыков</w:t>
      </w:r>
      <w:r>
        <w:rPr>
          <w:color w:val="171717"/>
          <w:w w:val="105"/>
          <w:sz w:val="23"/>
        </w:rPr>
        <w:tab/>
        <w:t>в</w:t>
      </w:r>
      <w:r>
        <w:rPr>
          <w:color w:val="171717"/>
          <w:w w:val="105"/>
          <w:sz w:val="23"/>
        </w:rPr>
        <w:tab/>
        <w:t>разновозрастной</w:t>
      </w:r>
      <w:r>
        <w:rPr>
          <w:color w:val="171717"/>
          <w:w w:val="105"/>
          <w:sz w:val="23"/>
        </w:rPr>
        <w:tab/>
        <w:t>среде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среде сверстников;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поддержка детских объединений, ученического самоуправления;</w:t>
      </w:r>
    </w:p>
    <w:p w:rsidR="006451CB" w:rsidRPr="006451CB" w:rsidRDefault="00651C6D">
      <w:pPr>
        <w:pStyle w:val="a4"/>
        <w:numPr>
          <w:ilvl w:val="0"/>
          <w:numId w:val="10"/>
        </w:numPr>
        <w:tabs>
          <w:tab w:val="left" w:pos="468"/>
        </w:tabs>
        <w:spacing w:before="0"/>
        <w:ind w:left="221" w:right="409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формирование психологической культуры </w:t>
      </w:r>
      <w:r>
        <w:rPr>
          <w:color w:val="171717"/>
          <w:spacing w:val="2"/>
          <w:w w:val="105"/>
          <w:sz w:val="23"/>
        </w:rPr>
        <w:t xml:space="preserve">поведения </w:t>
      </w:r>
      <w:r>
        <w:rPr>
          <w:color w:val="171717"/>
          <w:w w:val="105"/>
          <w:sz w:val="23"/>
        </w:rPr>
        <w:t xml:space="preserve">в </w:t>
      </w:r>
      <w:r>
        <w:rPr>
          <w:color w:val="171717"/>
          <w:spacing w:val="2"/>
          <w:w w:val="105"/>
          <w:sz w:val="23"/>
        </w:rPr>
        <w:t xml:space="preserve">информационной </w:t>
      </w:r>
      <w:r>
        <w:rPr>
          <w:color w:val="171717"/>
          <w:w w:val="105"/>
          <w:sz w:val="23"/>
        </w:rPr>
        <w:t xml:space="preserve">среде; </w:t>
      </w:r>
    </w:p>
    <w:p w:rsidR="00DF2E79" w:rsidRDefault="00651C6D" w:rsidP="006451CB">
      <w:pPr>
        <w:pStyle w:val="a4"/>
        <w:tabs>
          <w:tab w:val="left" w:pos="468"/>
        </w:tabs>
        <w:spacing w:before="0"/>
        <w:ind w:right="409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- развитие психологической культуры в области использования</w:t>
      </w:r>
      <w:r>
        <w:rPr>
          <w:color w:val="171717"/>
          <w:spacing w:val="-1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ИКТ;</w:t>
      </w:r>
    </w:p>
    <w:p w:rsidR="00DF2E79" w:rsidRDefault="00651C6D">
      <w:pPr>
        <w:pStyle w:val="a3"/>
        <w:tabs>
          <w:tab w:val="left" w:pos="653"/>
          <w:tab w:val="left" w:pos="1851"/>
          <w:tab w:val="left" w:pos="2262"/>
          <w:tab w:val="left" w:pos="3288"/>
          <w:tab w:val="left" w:pos="4527"/>
          <w:tab w:val="left" w:pos="5361"/>
          <w:tab w:val="left" w:pos="6521"/>
          <w:tab w:val="left" w:pos="7303"/>
          <w:tab w:val="left" w:pos="7949"/>
          <w:tab w:val="left" w:pos="8124"/>
        </w:tabs>
        <w:ind w:right="410"/>
        <w:jc w:val="left"/>
      </w:pPr>
      <w:r>
        <w:rPr>
          <w:color w:val="171717"/>
          <w:w w:val="105"/>
        </w:rPr>
        <w:t>В</w:t>
      </w:r>
      <w:r>
        <w:rPr>
          <w:color w:val="171717"/>
          <w:w w:val="105"/>
        </w:rPr>
        <w:tab/>
        <w:t>процессе</w:t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  <w:t>основной</w:t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  <w:t>программы</w:t>
      </w:r>
      <w:r>
        <w:rPr>
          <w:color w:val="171717"/>
          <w:w w:val="105"/>
        </w:rPr>
        <w:tab/>
      </w:r>
      <w:r>
        <w:rPr>
          <w:color w:val="171717"/>
        </w:rPr>
        <w:t xml:space="preserve">осуществляется </w:t>
      </w:r>
      <w:r>
        <w:rPr>
          <w:color w:val="171717"/>
          <w:w w:val="105"/>
        </w:rPr>
        <w:t>индивидуальное</w:t>
      </w:r>
      <w:r>
        <w:rPr>
          <w:color w:val="171717"/>
          <w:w w:val="105"/>
        </w:rPr>
        <w:tab/>
        <w:t>психолого-педагогическое</w:t>
      </w:r>
      <w:r>
        <w:rPr>
          <w:color w:val="171717"/>
          <w:w w:val="105"/>
        </w:rPr>
        <w:tab/>
        <w:t>сопровождение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всех</w:t>
      </w:r>
      <w:r>
        <w:rPr>
          <w:color w:val="171717"/>
          <w:spacing w:val="2"/>
          <w:w w:val="105"/>
        </w:rPr>
        <w:tab/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участников образовательных отношений, в</w:t>
      </w:r>
      <w:r>
        <w:rPr>
          <w:color w:val="171717"/>
          <w:spacing w:val="9"/>
          <w:w w:val="105"/>
        </w:rPr>
        <w:t xml:space="preserve"> </w:t>
      </w:r>
      <w:r>
        <w:rPr>
          <w:color w:val="171717"/>
          <w:w w:val="105"/>
        </w:rPr>
        <w:t>т.ч.: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82"/>
        </w:tabs>
        <w:spacing w:before="2"/>
        <w:ind w:left="221" w:right="407" w:firstLine="0"/>
        <w:jc w:val="left"/>
        <w:rPr>
          <w:color w:val="171717"/>
          <w:sz w:val="23"/>
        </w:rPr>
      </w:pPr>
      <w:proofErr w:type="gramStart"/>
      <w:r>
        <w:rPr>
          <w:color w:val="171717"/>
          <w:w w:val="105"/>
          <w:sz w:val="23"/>
        </w:rPr>
        <w:t>обучающихся</w:t>
      </w:r>
      <w:proofErr w:type="gramEnd"/>
      <w:r>
        <w:rPr>
          <w:color w:val="171717"/>
          <w:w w:val="105"/>
          <w:sz w:val="23"/>
        </w:rPr>
        <w:t>, испытывающих трудности в освоении программы основного общего образования, развитии и социальной адаптации (указать при</w:t>
      </w:r>
      <w:r>
        <w:rPr>
          <w:color w:val="171717"/>
          <w:spacing w:val="-11"/>
          <w:w w:val="105"/>
          <w:sz w:val="23"/>
        </w:rPr>
        <w:t xml:space="preserve"> </w:t>
      </w:r>
      <w:r>
        <w:rPr>
          <w:color w:val="171717"/>
          <w:spacing w:val="3"/>
          <w:w w:val="105"/>
          <w:sz w:val="23"/>
        </w:rPr>
        <w:t>наличии);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77"/>
          <w:tab w:val="left" w:pos="2066"/>
          <w:tab w:val="left" w:pos="3713"/>
          <w:tab w:val="left" w:pos="5652"/>
          <w:tab w:val="left" w:pos="7206"/>
          <w:tab w:val="left" w:pos="7554"/>
        </w:tabs>
        <w:ind w:left="221" w:right="407" w:firstLine="0"/>
        <w:jc w:val="left"/>
        <w:rPr>
          <w:color w:val="171717"/>
          <w:sz w:val="23"/>
        </w:rPr>
      </w:pPr>
      <w:proofErr w:type="gramStart"/>
      <w:r>
        <w:rPr>
          <w:color w:val="171717"/>
          <w:w w:val="105"/>
          <w:sz w:val="23"/>
        </w:rPr>
        <w:t>обучающихся</w:t>
      </w:r>
      <w:proofErr w:type="gramEnd"/>
      <w:r>
        <w:rPr>
          <w:color w:val="171717"/>
          <w:w w:val="105"/>
          <w:sz w:val="23"/>
        </w:rPr>
        <w:t>,</w:t>
      </w:r>
      <w:r>
        <w:rPr>
          <w:color w:val="171717"/>
          <w:w w:val="105"/>
          <w:sz w:val="23"/>
        </w:rPr>
        <w:tab/>
        <w:t>проявляющих</w:t>
      </w:r>
      <w:r>
        <w:rPr>
          <w:color w:val="171717"/>
          <w:w w:val="105"/>
          <w:sz w:val="23"/>
        </w:rPr>
        <w:tab/>
        <w:t>индивидуальные</w:t>
      </w:r>
      <w:r>
        <w:rPr>
          <w:color w:val="171717"/>
          <w:w w:val="105"/>
          <w:sz w:val="23"/>
        </w:rPr>
        <w:tab/>
        <w:t>способности,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одаренных</w:t>
      </w:r>
      <w:r>
        <w:rPr>
          <w:color w:val="171717"/>
          <w:spacing w:val="-2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(указать при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наличии);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proofErr w:type="gramStart"/>
      <w:r>
        <w:rPr>
          <w:color w:val="171717"/>
          <w:w w:val="105"/>
          <w:sz w:val="23"/>
        </w:rPr>
        <w:t>обучающихся</w:t>
      </w:r>
      <w:proofErr w:type="gramEnd"/>
      <w:r>
        <w:rPr>
          <w:color w:val="171717"/>
          <w:w w:val="105"/>
          <w:sz w:val="23"/>
        </w:rPr>
        <w:t xml:space="preserve"> с ОВЗ (указать </w:t>
      </w:r>
      <w:r>
        <w:rPr>
          <w:color w:val="171717"/>
          <w:spacing w:val="2"/>
          <w:w w:val="105"/>
          <w:sz w:val="23"/>
        </w:rPr>
        <w:t>при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наличии);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4"/>
        </w:tabs>
        <w:spacing w:before="0"/>
        <w:ind w:left="221" w:right="405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педагогических, учебно-вспомогательных и </w:t>
      </w:r>
      <w:r>
        <w:rPr>
          <w:color w:val="171717"/>
          <w:spacing w:val="2"/>
          <w:w w:val="105"/>
          <w:sz w:val="23"/>
        </w:rPr>
        <w:t xml:space="preserve">иных </w:t>
      </w:r>
      <w:r>
        <w:rPr>
          <w:color w:val="171717"/>
          <w:w w:val="105"/>
          <w:sz w:val="23"/>
        </w:rPr>
        <w:t xml:space="preserve">работников образовательной организации, обеспечивающих реализацию программы основного </w:t>
      </w:r>
      <w:r>
        <w:rPr>
          <w:color w:val="171717"/>
          <w:spacing w:val="4"/>
          <w:w w:val="105"/>
          <w:sz w:val="23"/>
        </w:rPr>
        <w:t xml:space="preserve">общего </w:t>
      </w:r>
      <w:r>
        <w:rPr>
          <w:color w:val="171717"/>
          <w:w w:val="105"/>
          <w:sz w:val="23"/>
        </w:rPr>
        <w:t>образования (указать при</w:t>
      </w:r>
      <w:r>
        <w:rPr>
          <w:color w:val="171717"/>
          <w:spacing w:val="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наличии);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78"/>
        </w:tabs>
        <w:spacing w:before="2"/>
        <w:ind w:left="221" w:right="408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родителей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(законных  представителей)  несовершеннолетних  обучающихся (указать при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наличии).</w:t>
      </w:r>
    </w:p>
    <w:p w:rsidR="00DF2E79" w:rsidRDefault="00651C6D">
      <w:pPr>
        <w:pStyle w:val="a3"/>
        <w:ind w:right="406"/>
      </w:pPr>
      <w:r>
        <w:rPr>
          <w:color w:val="171717"/>
          <w:w w:val="105"/>
        </w:rPr>
        <w:t>Психолого-педагогическая поддержка участников образовательных отношений реализуется диверсифицировано, на уровне образовательной организации,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классов, групп, а также на индивидуальном уровне.</w:t>
      </w:r>
    </w:p>
    <w:p w:rsidR="00DF2E79" w:rsidRDefault="00651C6D">
      <w:pPr>
        <w:pStyle w:val="a3"/>
        <w:spacing w:before="2"/>
        <w:ind w:right="408"/>
      </w:pPr>
      <w:r>
        <w:rPr>
          <w:color w:val="171717"/>
          <w:w w:val="105"/>
        </w:rPr>
        <w:t xml:space="preserve">В процессе реализации основной образовательной </w:t>
      </w:r>
      <w:r>
        <w:rPr>
          <w:color w:val="171717"/>
          <w:spacing w:val="2"/>
          <w:w w:val="105"/>
        </w:rPr>
        <w:t>программы</w:t>
      </w:r>
      <w:r>
        <w:rPr>
          <w:color w:val="171717"/>
          <w:spacing w:val="64"/>
          <w:w w:val="105"/>
        </w:rPr>
        <w:t xml:space="preserve"> </w:t>
      </w:r>
      <w:r>
        <w:rPr>
          <w:color w:val="171717"/>
          <w:w w:val="105"/>
        </w:rPr>
        <w:t xml:space="preserve">используются такие формы </w:t>
      </w:r>
      <w:r>
        <w:rPr>
          <w:color w:val="171717"/>
          <w:spacing w:val="2"/>
          <w:w w:val="105"/>
        </w:rPr>
        <w:t xml:space="preserve">психолого-педагогического </w:t>
      </w:r>
      <w:r>
        <w:rPr>
          <w:color w:val="171717"/>
          <w:w w:val="105"/>
        </w:rPr>
        <w:t>сопровождения</w:t>
      </w:r>
      <w:r>
        <w:rPr>
          <w:color w:val="171717"/>
          <w:spacing w:val="-12"/>
          <w:w w:val="105"/>
        </w:rPr>
        <w:t xml:space="preserve"> </w:t>
      </w:r>
      <w:r>
        <w:rPr>
          <w:color w:val="171717"/>
          <w:w w:val="105"/>
        </w:rPr>
        <w:t>как: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293"/>
          <w:tab w:val="left" w:pos="2745"/>
          <w:tab w:val="left" w:pos="2824"/>
          <w:tab w:val="left" w:pos="3209"/>
          <w:tab w:val="left" w:pos="3581"/>
          <w:tab w:val="left" w:pos="4432"/>
          <w:tab w:val="left" w:pos="4507"/>
          <w:tab w:val="left" w:pos="5111"/>
          <w:tab w:val="left" w:pos="5539"/>
          <w:tab w:val="left" w:pos="6731"/>
          <w:tab w:val="left" w:pos="6765"/>
          <w:tab w:val="left" w:pos="7497"/>
          <w:tab w:val="left" w:pos="8519"/>
          <w:tab w:val="left" w:pos="8626"/>
        </w:tabs>
        <w:ind w:left="221" w:right="405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диагностика,</w:t>
      </w:r>
      <w:r>
        <w:rPr>
          <w:color w:val="171717"/>
          <w:w w:val="105"/>
          <w:sz w:val="23"/>
        </w:rPr>
        <w:tab/>
        <w:t>направленная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на</w:t>
      </w:r>
      <w:r>
        <w:rPr>
          <w:color w:val="171717"/>
          <w:w w:val="105"/>
          <w:sz w:val="23"/>
        </w:rPr>
        <w:tab/>
        <w:t>определение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особенностей</w:t>
      </w:r>
      <w:r>
        <w:rPr>
          <w:color w:val="171717"/>
          <w:w w:val="105"/>
          <w:sz w:val="23"/>
        </w:rPr>
        <w:tab/>
        <w:t xml:space="preserve">статуса обучающегося, которая </w:t>
      </w:r>
      <w:r>
        <w:rPr>
          <w:color w:val="171717"/>
          <w:spacing w:val="2"/>
          <w:w w:val="105"/>
          <w:sz w:val="23"/>
        </w:rPr>
        <w:t xml:space="preserve">может </w:t>
      </w:r>
      <w:r>
        <w:rPr>
          <w:color w:val="171717"/>
          <w:w w:val="105"/>
          <w:sz w:val="23"/>
        </w:rPr>
        <w:t>проводиться на этапе перехода ученика на следующий уровень</w:t>
      </w:r>
      <w:r>
        <w:rPr>
          <w:color w:val="171717"/>
          <w:w w:val="105"/>
          <w:sz w:val="23"/>
        </w:rPr>
        <w:tab/>
        <w:t>образования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в</w:t>
      </w:r>
      <w:r>
        <w:rPr>
          <w:color w:val="171717"/>
          <w:w w:val="105"/>
          <w:sz w:val="23"/>
        </w:rPr>
        <w:tab/>
        <w:t>конце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каждого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учебного</w:t>
      </w:r>
      <w:r>
        <w:rPr>
          <w:color w:val="171717"/>
          <w:w w:val="105"/>
          <w:sz w:val="23"/>
        </w:rPr>
        <w:tab/>
        <w:t>года;</w:t>
      </w:r>
      <w:r>
        <w:rPr>
          <w:color w:val="171717"/>
          <w:w w:val="105"/>
          <w:sz w:val="23"/>
        </w:rPr>
        <w:tab/>
        <w:t>(краткое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описание </w:t>
      </w:r>
      <w:r>
        <w:rPr>
          <w:color w:val="171717"/>
          <w:w w:val="105"/>
          <w:sz w:val="23"/>
        </w:rPr>
        <w:t xml:space="preserve">диагностических </w:t>
      </w:r>
      <w:r>
        <w:rPr>
          <w:color w:val="171717"/>
          <w:spacing w:val="2"/>
          <w:w w:val="105"/>
          <w:sz w:val="23"/>
        </w:rPr>
        <w:t xml:space="preserve">процедур, </w:t>
      </w:r>
      <w:r>
        <w:rPr>
          <w:color w:val="171717"/>
          <w:w w:val="105"/>
          <w:sz w:val="23"/>
        </w:rPr>
        <w:t>методик, графика проведения - при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наличии)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6"/>
          <w:tab w:val="left" w:pos="1723"/>
          <w:tab w:val="left" w:pos="2126"/>
          <w:tab w:val="left" w:pos="2339"/>
          <w:tab w:val="left" w:pos="2559"/>
          <w:tab w:val="left" w:pos="3140"/>
          <w:tab w:val="left" w:pos="3787"/>
          <w:tab w:val="left" w:pos="4027"/>
          <w:tab w:val="left" w:pos="4122"/>
          <w:tab w:val="left" w:pos="4643"/>
          <w:tab w:val="left" w:pos="5438"/>
          <w:tab w:val="left" w:pos="5638"/>
          <w:tab w:val="left" w:pos="6289"/>
          <w:tab w:val="left" w:pos="6457"/>
          <w:tab w:val="left" w:pos="6692"/>
          <w:tab w:val="left" w:pos="7574"/>
          <w:tab w:val="left" w:pos="8226"/>
          <w:tab w:val="left" w:pos="8285"/>
          <w:tab w:val="left" w:pos="9451"/>
        </w:tabs>
        <w:spacing w:before="2"/>
        <w:ind w:left="221" w:right="405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консультирование</w:t>
      </w:r>
      <w:r>
        <w:rPr>
          <w:color w:val="171717"/>
          <w:w w:val="105"/>
          <w:sz w:val="23"/>
        </w:rPr>
        <w:tab/>
        <w:t>педагогов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родителей,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которое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осуществляется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учителем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-17"/>
          <w:w w:val="105"/>
          <w:sz w:val="23"/>
        </w:rPr>
        <w:t xml:space="preserve">и </w:t>
      </w:r>
      <w:r>
        <w:rPr>
          <w:color w:val="171717"/>
          <w:w w:val="105"/>
          <w:sz w:val="23"/>
        </w:rPr>
        <w:t>психологом</w:t>
      </w:r>
      <w:r>
        <w:rPr>
          <w:color w:val="171717"/>
          <w:w w:val="105"/>
          <w:sz w:val="23"/>
        </w:rPr>
        <w:tab/>
        <w:t>с</w:t>
      </w:r>
      <w:r>
        <w:rPr>
          <w:color w:val="171717"/>
          <w:w w:val="105"/>
          <w:sz w:val="23"/>
        </w:rPr>
        <w:tab/>
        <w:t>учетом</w:t>
      </w:r>
      <w:r>
        <w:rPr>
          <w:color w:val="171717"/>
          <w:w w:val="105"/>
          <w:sz w:val="23"/>
        </w:rPr>
        <w:tab/>
        <w:t>результатов</w:t>
      </w:r>
      <w:r>
        <w:rPr>
          <w:color w:val="171717"/>
          <w:w w:val="105"/>
          <w:sz w:val="23"/>
        </w:rPr>
        <w:tab/>
        <w:t>диагностики,</w:t>
      </w:r>
      <w:r>
        <w:rPr>
          <w:color w:val="171717"/>
          <w:w w:val="105"/>
          <w:sz w:val="23"/>
        </w:rPr>
        <w:tab/>
        <w:t>а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также</w:t>
      </w:r>
      <w:r>
        <w:rPr>
          <w:color w:val="171717"/>
          <w:w w:val="105"/>
          <w:sz w:val="23"/>
        </w:rPr>
        <w:tab/>
        <w:t>администрацией образовательной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организации;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(расписание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консультаций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сотрудников, </w:t>
      </w:r>
      <w:r>
        <w:rPr>
          <w:color w:val="171717"/>
          <w:w w:val="105"/>
          <w:sz w:val="23"/>
        </w:rPr>
        <w:t>уполномоченных их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проводить)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87"/>
        </w:tabs>
        <w:spacing w:before="2"/>
        <w:ind w:left="221" w:right="405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профилактика, экспертиза, развивающая работа, </w:t>
      </w:r>
      <w:r>
        <w:rPr>
          <w:color w:val="171717"/>
          <w:spacing w:val="2"/>
          <w:w w:val="105"/>
          <w:sz w:val="23"/>
        </w:rPr>
        <w:t xml:space="preserve">просвещение, коррекционная </w:t>
      </w:r>
      <w:r>
        <w:rPr>
          <w:color w:val="171717"/>
          <w:w w:val="105"/>
          <w:sz w:val="23"/>
        </w:rPr>
        <w:t xml:space="preserve">работа, осуществляемая в течение </w:t>
      </w:r>
      <w:r>
        <w:rPr>
          <w:color w:val="171717"/>
          <w:spacing w:val="4"/>
          <w:w w:val="105"/>
          <w:sz w:val="23"/>
        </w:rPr>
        <w:t xml:space="preserve">всего </w:t>
      </w:r>
      <w:r>
        <w:rPr>
          <w:color w:val="171717"/>
          <w:w w:val="105"/>
          <w:sz w:val="23"/>
        </w:rPr>
        <w:t>учебно</w:t>
      </w:r>
      <w:r w:rsidR="006451CB">
        <w:rPr>
          <w:color w:val="171717"/>
          <w:w w:val="105"/>
          <w:sz w:val="23"/>
        </w:rPr>
        <w:t>го времени</w:t>
      </w:r>
      <w:r>
        <w:rPr>
          <w:color w:val="171717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 xml:space="preserve">(план-график </w:t>
      </w:r>
      <w:r>
        <w:rPr>
          <w:color w:val="171717"/>
          <w:w w:val="105"/>
          <w:sz w:val="23"/>
        </w:rPr>
        <w:t>проведения мероприятий - при</w:t>
      </w:r>
      <w:r>
        <w:rPr>
          <w:color w:val="171717"/>
          <w:spacing w:val="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наличии)</w:t>
      </w:r>
      <w:r w:rsidR="006451CB">
        <w:rPr>
          <w:color w:val="171717"/>
          <w:w w:val="105"/>
          <w:sz w:val="23"/>
        </w:rPr>
        <w:t>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39"/>
        <w:ind w:left="221"/>
        <w:rPr>
          <w:sz w:val="20"/>
        </w:rPr>
      </w:pPr>
      <w:r>
        <w:rPr>
          <w:color w:val="171717"/>
          <w:sz w:val="20"/>
        </w:rPr>
        <w:t>76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451CB">
      <w:pPr>
        <w:pStyle w:val="Heading1"/>
        <w:numPr>
          <w:ilvl w:val="2"/>
          <w:numId w:val="3"/>
        </w:numPr>
        <w:tabs>
          <w:tab w:val="left" w:pos="820"/>
          <w:tab w:val="left" w:pos="4750"/>
          <w:tab w:val="left" w:pos="5900"/>
          <w:tab w:val="left" w:pos="7440"/>
        </w:tabs>
        <w:spacing w:before="76"/>
        <w:ind w:right="705"/>
      </w:pPr>
      <w:r>
        <w:rPr>
          <w:color w:val="171717"/>
          <w:w w:val="105"/>
        </w:rPr>
        <w:lastRenderedPageBreak/>
        <w:t xml:space="preserve">Финансово-экономические условия реализации </w:t>
      </w:r>
      <w:r w:rsidR="00651C6D">
        <w:rPr>
          <w:color w:val="171717"/>
        </w:rPr>
        <w:t xml:space="preserve">образовательной </w:t>
      </w:r>
      <w:r w:rsidR="00651C6D">
        <w:rPr>
          <w:color w:val="171717"/>
          <w:w w:val="105"/>
        </w:rPr>
        <w:t>программы основного общего</w:t>
      </w:r>
      <w:r w:rsidR="00651C6D">
        <w:rPr>
          <w:color w:val="171717"/>
          <w:spacing w:val="-2"/>
          <w:w w:val="105"/>
        </w:rPr>
        <w:t xml:space="preserve"> </w:t>
      </w:r>
      <w:r w:rsidR="00651C6D">
        <w:rPr>
          <w:color w:val="171717"/>
          <w:w w:val="105"/>
        </w:rPr>
        <w:t>образования</w:t>
      </w:r>
    </w:p>
    <w:p w:rsidR="00DF2E79" w:rsidRDefault="00651C6D">
      <w:pPr>
        <w:pStyle w:val="a3"/>
        <w:tabs>
          <w:tab w:val="left" w:pos="2939"/>
          <w:tab w:val="left" w:pos="4313"/>
          <w:tab w:val="left" w:pos="4896"/>
          <w:tab w:val="left" w:pos="6449"/>
          <w:tab w:val="left" w:pos="7902"/>
        </w:tabs>
        <w:ind w:left="1322" w:right="410" w:hanging="1100"/>
        <w:jc w:val="left"/>
      </w:pPr>
      <w:r>
        <w:rPr>
          <w:color w:val="171717"/>
          <w:w w:val="105"/>
        </w:rPr>
        <w:t>Финансовое обеспечение реализации образовательной программы основного общего образования</w:t>
      </w:r>
      <w:r>
        <w:rPr>
          <w:color w:val="171717"/>
          <w:w w:val="105"/>
        </w:rPr>
        <w:tab/>
        <w:t>опирается</w:t>
      </w:r>
      <w:r>
        <w:rPr>
          <w:color w:val="171717"/>
          <w:w w:val="105"/>
        </w:rPr>
        <w:tab/>
        <w:t>на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исполнение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расходных</w:t>
      </w:r>
      <w:r>
        <w:rPr>
          <w:color w:val="171717"/>
          <w:w w:val="105"/>
        </w:rPr>
        <w:tab/>
        <w:t>обязательств,</w:t>
      </w:r>
    </w:p>
    <w:p w:rsidR="00DF2E79" w:rsidRDefault="00651C6D">
      <w:pPr>
        <w:pStyle w:val="a3"/>
        <w:tabs>
          <w:tab w:val="left" w:pos="1724"/>
          <w:tab w:val="left" w:pos="3068"/>
          <w:tab w:val="left" w:pos="4102"/>
          <w:tab w:val="left" w:pos="6558"/>
          <w:tab w:val="left" w:pos="8177"/>
        </w:tabs>
        <w:ind w:right="410"/>
        <w:jc w:val="left"/>
      </w:pPr>
      <w:r>
        <w:rPr>
          <w:color w:val="171717"/>
          <w:w w:val="105"/>
        </w:rPr>
        <w:t>обеспечивающих государственные гарантии прав на получение общедоступного и бесплатного</w:t>
      </w:r>
      <w:r>
        <w:rPr>
          <w:color w:val="171717"/>
          <w:w w:val="105"/>
        </w:rPr>
        <w:tab/>
        <w:t>основного</w:t>
      </w:r>
      <w:r>
        <w:rPr>
          <w:color w:val="171717"/>
          <w:w w:val="105"/>
        </w:rPr>
        <w:tab/>
        <w:t>общего</w:t>
      </w:r>
      <w:r>
        <w:rPr>
          <w:color w:val="171717"/>
          <w:w w:val="105"/>
        </w:rPr>
        <w:tab/>
        <w:t xml:space="preserve">образования. </w:t>
      </w:r>
      <w:r>
        <w:rPr>
          <w:color w:val="171717"/>
          <w:spacing w:val="30"/>
          <w:w w:val="105"/>
        </w:rPr>
        <w:t xml:space="preserve"> </w:t>
      </w:r>
      <w:r>
        <w:rPr>
          <w:color w:val="171717"/>
          <w:w w:val="105"/>
        </w:rPr>
        <w:t>Объем</w:t>
      </w:r>
      <w:r>
        <w:rPr>
          <w:color w:val="171717"/>
          <w:w w:val="105"/>
        </w:rPr>
        <w:tab/>
        <w:t>действующих</w:t>
      </w:r>
      <w:r>
        <w:rPr>
          <w:color w:val="171717"/>
          <w:w w:val="105"/>
        </w:rPr>
        <w:tab/>
        <w:t>расходных обязательств отражается в государственном задании образовательной</w:t>
      </w:r>
      <w:r>
        <w:rPr>
          <w:color w:val="171717"/>
          <w:spacing w:val="-25"/>
          <w:w w:val="105"/>
        </w:rPr>
        <w:t xml:space="preserve"> </w:t>
      </w:r>
      <w:r>
        <w:rPr>
          <w:color w:val="171717"/>
          <w:spacing w:val="2"/>
          <w:w w:val="105"/>
        </w:rPr>
        <w:t>организации.</w:t>
      </w:r>
    </w:p>
    <w:p w:rsidR="00DF2E79" w:rsidRDefault="00651C6D">
      <w:pPr>
        <w:pStyle w:val="a3"/>
        <w:spacing w:before="2"/>
        <w:ind w:right="408"/>
      </w:pPr>
      <w:proofErr w:type="gramStart"/>
      <w:r>
        <w:rPr>
          <w:color w:val="171717"/>
          <w:w w:val="105"/>
        </w:rPr>
        <w:t>Государственное задание устанавливает показатели, характеризующие качество и (или) объем (содержание) государственной услуги (работы), а также порядок ее оказания (выполнения).</w:t>
      </w:r>
      <w:proofErr w:type="gramEnd"/>
    </w:p>
    <w:p w:rsidR="00DF2E79" w:rsidRDefault="00651C6D">
      <w:pPr>
        <w:pStyle w:val="a3"/>
        <w:ind w:right="405"/>
      </w:pPr>
      <w:r>
        <w:rPr>
          <w:color w:val="171717"/>
          <w:w w:val="105"/>
        </w:rPr>
        <w:t xml:space="preserve">Финансовое обеспечение реализации образовательной программы основного общего образования бюджетного </w:t>
      </w:r>
      <w:r>
        <w:rPr>
          <w:color w:val="171717"/>
          <w:spacing w:val="2"/>
          <w:w w:val="105"/>
        </w:rPr>
        <w:t xml:space="preserve">(автономного) </w:t>
      </w:r>
      <w:r>
        <w:rPr>
          <w:color w:val="171717"/>
          <w:w w:val="105"/>
        </w:rPr>
        <w:t>учреждения осуществляется исходя из расходных обязательств на основе государственного (муниципального) задания по оказанию государственных (муниципальных) образовательных услуг, казенного учреждения - на основании бюджетной</w:t>
      </w:r>
      <w:r>
        <w:rPr>
          <w:color w:val="171717"/>
          <w:spacing w:val="9"/>
          <w:w w:val="105"/>
        </w:rPr>
        <w:t xml:space="preserve"> </w:t>
      </w:r>
      <w:r>
        <w:rPr>
          <w:color w:val="171717"/>
          <w:w w:val="105"/>
        </w:rPr>
        <w:t>сметы.</w:t>
      </w:r>
    </w:p>
    <w:p w:rsidR="00DF2E79" w:rsidRDefault="00651C6D">
      <w:pPr>
        <w:pStyle w:val="a3"/>
        <w:tabs>
          <w:tab w:val="left" w:pos="2487"/>
          <w:tab w:val="left" w:pos="4483"/>
          <w:tab w:val="left" w:pos="5640"/>
          <w:tab w:val="left" w:pos="7035"/>
          <w:tab w:val="left" w:pos="7733"/>
          <w:tab w:val="left" w:pos="8207"/>
        </w:tabs>
        <w:spacing w:before="3"/>
        <w:ind w:right="478"/>
        <w:jc w:val="left"/>
      </w:pPr>
      <w:r>
        <w:rPr>
          <w:color w:val="171717"/>
          <w:w w:val="105"/>
        </w:rPr>
        <w:t>Обеспечение</w:t>
      </w:r>
      <w:r>
        <w:rPr>
          <w:color w:val="171717"/>
          <w:w w:val="105"/>
        </w:rPr>
        <w:tab/>
        <w:t>государственных</w:t>
      </w:r>
      <w:r>
        <w:rPr>
          <w:color w:val="171717"/>
          <w:w w:val="105"/>
        </w:rPr>
        <w:tab/>
        <w:t>гарантий</w:t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  <w:t>прав</w:t>
      </w:r>
      <w:r>
        <w:rPr>
          <w:color w:val="171717"/>
          <w:w w:val="105"/>
        </w:rPr>
        <w:tab/>
        <w:t>на</w:t>
      </w:r>
      <w:r>
        <w:rPr>
          <w:color w:val="171717"/>
          <w:w w:val="105"/>
        </w:rPr>
        <w:tab/>
        <w:t>получение общедоступного и бесплатного основного общего образования в общеобразовательных организациях осуществляется в соответствии с нормативами, определяемыми органами государственной власти субъектов Российской</w:t>
      </w:r>
      <w:r>
        <w:rPr>
          <w:color w:val="171717"/>
          <w:spacing w:val="18"/>
          <w:w w:val="105"/>
        </w:rPr>
        <w:t xml:space="preserve"> </w:t>
      </w:r>
      <w:r>
        <w:rPr>
          <w:color w:val="171717"/>
          <w:w w:val="105"/>
        </w:rPr>
        <w:t>Федерации.</w:t>
      </w:r>
    </w:p>
    <w:p w:rsidR="00DF2E79" w:rsidRDefault="00651C6D">
      <w:pPr>
        <w:pStyle w:val="a3"/>
        <w:tabs>
          <w:tab w:val="left" w:pos="968"/>
          <w:tab w:val="left" w:pos="1417"/>
          <w:tab w:val="left" w:pos="1756"/>
          <w:tab w:val="left" w:pos="1876"/>
          <w:tab w:val="left" w:pos="2090"/>
          <w:tab w:val="left" w:pos="2207"/>
          <w:tab w:val="left" w:pos="2307"/>
          <w:tab w:val="left" w:pos="2501"/>
          <w:tab w:val="left" w:pos="2647"/>
          <w:tab w:val="left" w:pos="2975"/>
          <w:tab w:val="left" w:pos="3629"/>
          <w:tab w:val="left" w:pos="3788"/>
          <w:tab w:val="left" w:pos="4113"/>
          <w:tab w:val="left" w:pos="4612"/>
          <w:tab w:val="left" w:pos="4642"/>
          <w:tab w:val="left" w:pos="5390"/>
          <w:tab w:val="left" w:pos="5723"/>
          <w:tab w:val="left" w:pos="6071"/>
          <w:tab w:val="left" w:pos="6246"/>
          <w:tab w:val="left" w:pos="6519"/>
          <w:tab w:val="left" w:pos="6699"/>
          <w:tab w:val="left" w:pos="6854"/>
          <w:tab w:val="left" w:pos="7572"/>
          <w:tab w:val="left" w:pos="7814"/>
          <w:tab w:val="left" w:pos="7963"/>
          <w:tab w:val="left" w:pos="8426"/>
          <w:tab w:val="left" w:pos="8753"/>
        </w:tabs>
        <w:spacing w:before="2"/>
        <w:ind w:right="405"/>
        <w:jc w:val="left"/>
      </w:pPr>
      <w:proofErr w:type="gramStart"/>
      <w:r>
        <w:rPr>
          <w:color w:val="171717"/>
          <w:w w:val="105"/>
        </w:rPr>
        <w:t>При</w:t>
      </w:r>
      <w:r>
        <w:rPr>
          <w:color w:val="171717"/>
          <w:w w:val="105"/>
        </w:rPr>
        <w:tab/>
        <w:t xml:space="preserve">этом </w:t>
      </w:r>
      <w:r>
        <w:rPr>
          <w:color w:val="171717"/>
          <w:spacing w:val="27"/>
          <w:w w:val="105"/>
        </w:rPr>
        <w:t xml:space="preserve"> </w:t>
      </w:r>
      <w:r>
        <w:rPr>
          <w:color w:val="171717"/>
          <w:w w:val="105"/>
        </w:rPr>
        <w:t>формирование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утверждение</w:t>
      </w:r>
      <w:r>
        <w:rPr>
          <w:color w:val="171717"/>
          <w:w w:val="105"/>
        </w:rPr>
        <w:tab/>
        <w:t>нормативов</w:t>
      </w:r>
      <w:r>
        <w:rPr>
          <w:color w:val="171717"/>
          <w:w w:val="105"/>
        </w:rPr>
        <w:tab/>
        <w:t>финансирования государственной (муниципальной) услуги по реализации программ основного общего образования,</w:t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т.ч.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адаптированных,</w:t>
      </w:r>
      <w:r>
        <w:rPr>
          <w:color w:val="171717"/>
          <w:w w:val="105"/>
        </w:rPr>
        <w:tab/>
        <w:t>осуществляются</w:t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соответствии</w:t>
      </w:r>
      <w:r>
        <w:rPr>
          <w:color w:val="171717"/>
          <w:w w:val="105"/>
        </w:rPr>
        <w:tab/>
        <w:t>с</w:t>
      </w:r>
      <w:r>
        <w:rPr>
          <w:color w:val="171717"/>
          <w:w w:val="105"/>
        </w:rPr>
        <w:tab/>
      </w:r>
      <w:r>
        <w:rPr>
          <w:color w:val="171717"/>
          <w:spacing w:val="-4"/>
          <w:w w:val="105"/>
        </w:rPr>
        <w:t xml:space="preserve">общими </w:t>
      </w:r>
      <w:r>
        <w:rPr>
          <w:color w:val="171717"/>
          <w:w w:val="105"/>
        </w:rPr>
        <w:t>требованиями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к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определению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нормативных</w:t>
      </w:r>
      <w:r>
        <w:rPr>
          <w:color w:val="171717"/>
          <w:spacing w:val="2"/>
          <w:w w:val="105"/>
        </w:rPr>
        <w:tab/>
        <w:t>затрат</w:t>
      </w:r>
      <w:r>
        <w:rPr>
          <w:color w:val="171717"/>
          <w:spacing w:val="2"/>
          <w:w w:val="105"/>
        </w:rPr>
        <w:tab/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на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оказание</w:t>
      </w:r>
      <w:r>
        <w:rPr>
          <w:color w:val="171717"/>
          <w:w w:val="105"/>
        </w:rPr>
        <w:tab/>
      </w:r>
      <w:r>
        <w:rPr>
          <w:color w:val="171717"/>
        </w:rPr>
        <w:t xml:space="preserve">государственных </w:t>
      </w:r>
      <w:r>
        <w:rPr>
          <w:color w:val="171717"/>
          <w:w w:val="105"/>
        </w:rPr>
        <w:t>(муниципальных) услуг в сфере дошкольного, начального общего, основного общего, среднего</w:t>
      </w:r>
      <w:r>
        <w:rPr>
          <w:color w:val="171717"/>
          <w:w w:val="105"/>
        </w:rPr>
        <w:tab/>
        <w:t>общего,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среднего</w:t>
      </w:r>
      <w:r>
        <w:rPr>
          <w:color w:val="171717"/>
          <w:w w:val="105"/>
        </w:rPr>
        <w:tab/>
        <w:t>профессионального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образования,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дополнительного </w:t>
      </w:r>
      <w:r>
        <w:rPr>
          <w:color w:val="171717"/>
          <w:w w:val="105"/>
        </w:rPr>
        <w:t xml:space="preserve">образования детей и взрослых, дополнительного </w:t>
      </w:r>
      <w:r>
        <w:rPr>
          <w:color w:val="171717"/>
          <w:spacing w:val="2"/>
          <w:w w:val="105"/>
        </w:rPr>
        <w:t xml:space="preserve">профессионального </w:t>
      </w:r>
      <w:r>
        <w:rPr>
          <w:color w:val="171717"/>
          <w:w w:val="105"/>
        </w:rPr>
        <w:t>образования для лиц,</w:t>
      </w:r>
      <w:r>
        <w:rPr>
          <w:color w:val="171717"/>
          <w:w w:val="105"/>
        </w:rPr>
        <w:tab/>
        <w:t>имеющих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или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получающих</w:t>
      </w:r>
      <w:proofErr w:type="gramEnd"/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proofErr w:type="gramStart"/>
      <w:r>
        <w:rPr>
          <w:color w:val="171717"/>
          <w:w w:val="105"/>
        </w:rPr>
        <w:t>среднее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профессиональное</w:t>
      </w:r>
      <w:r>
        <w:rPr>
          <w:color w:val="171717"/>
          <w:spacing w:val="2"/>
          <w:w w:val="105"/>
        </w:rPr>
        <w:tab/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образование, профессионального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 xml:space="preserve">обучения, применяемых </w:t>
      </w:r>
      <w:r>
        <w:rPr>
          <w:color w:val="171717"/>
          <w:spacing w:val="3"/>
          <w:w w:val="105"/>
        </w:rPr>
        <w:t xml:space="preserve">при </w:t>
      </w:r>
      <w:r>
        <w:rPr>
          <w:color w:val="171717"/>
          <w:w w:val="105"/>
        </w:rPr>
        <w:t xml:space="preserve">расчете </w:t>
      </w:r>
      <w:r>
        <w:rPr>
          <w:color w:val="171717"/>
          <w:spacing w:val="2"/>
          <w:w w:val="105"/>
        </w:rPr>
        <w:t xml:space="preserve">объема </w:t>
      </w:r>
      <w:r>
        <w:rPr>
          <w:color w:val="171717"/>
          <w:w w:val="105"/>
        </w:rPr>
        <w:t>субсидии на финансовое обеспечение выполнения государственного (муниципального) задания на оказание государственных (муниципальных)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услуг  (выполнение  работ) государственным (муниципальным)</w:t>
      </w:r>
      <w:r>
        <w:rPr>
          <w:color w:val="171717"/>
          <w:spacing w:val="7"/>
          <w:w w:val="105"/>
        </w:rPr>
        <w:t xml:space="preserve"> </w:t>
      </w:r>
      <w:r>
        <w:rPr>
          <w:color w:val="171717"/>
          <w:w w:val="105"/>
        </w:rPr>
        <w:t>учреждением.</w:t>
      </w:r>
      <w:proofErr w:type="gramEnd"/>
    </w:p>
    <w:p w:rsidR="00DF2E79" w:rsidRDefault="00651C6D">
      <w:pPr>
        <w:pStyle w:val="a3"/>
        <w:spacing w:before="6"/>
        <w:ind w:right="411"/>
      </w:pPr>
      <w:r>
        <w:rPr>
          <w:color w:val="171717"/>
          <w:w w:val="105"/>
        </w:rPr>
        <w:t>Норматив затрат на реализацию образовательной программы основного общего образования - гарантированный минимально допустимый объем финансовых сре</w:t>
      </w:r>
      <w:proofErr w:type="gramStart"/>
      <w:r>
        <w:rPr>
          <w:color w:val="171717"/>
          <w:w w:val="105"/>
        </w:rPr>
        <w:t>дств в г</w:t>
      </w:r>
      <w:proofErr w:type="gramEnd"/>
      <w:r>
        <w:rPr>
          <w:color w:val="171717"/>
          <w:w w:val="105"/>
        </w:rPr>
        <w:t>од в расчете на одного обучающегося, необходимый для реализации образовательной программы основного общего образования, включает: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59"/>
        </w:tabs>
        <w:spacing w:before="2"/>
        <w:ind w:left="221" w:right="408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расходы на оплату труда работников, участвующих в разработке и реализации образовательной программы основного </w:t>
      </w:r>
      <w:r>
        <w:rPr>
          <w:color w:val="171717"/>
          <w:spacing w:val="2"/>
          <w:w w:val="105"/>
          <w:sz w:val="23"/>
        </w:rPr>
        <w:t>общего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2"/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расходы на приобретение учебников и учебных пособий, средств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обучения;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58"/>
        </w:tabs>
        <w:spacing w:before="0"/>
        <w:ind w:left="221" w:right="414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прочие расходы (за исключением расходов на содержание зданий и оплату коммунальных услуг, осуществляемых из местных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бюджетов).</w:t>
      </w:r>
    </w:p>
    <w:p w:rsidR="00DF2E79" w:rsidRDefault="00651C6D">
      <w:pPr>
        <w:pStyle w:val="a3"/>
        <w:tabs>
          <w:tab w:val="left" w:pos="1092"/>
          <w:tab w:val="left" w:pos="1655"/>
          <w:tab w:val="left" w:pos="2208"/>
          <w:tab w:val="left" w:pos="2645"/>
          <w:tab w:val="left" w:pos="3208"/>
          <w:tab w:val="left" w:pos="3509"/>
          <w:tab w:val="left" w:pos="3855"/>
          <w:tab w:val="left" w:pos="4243"/>
          <w:tab w:val="left" w:pos="4350"/>
          <w:tab w:val="left" w:pos="4855"/>
          <w:tab w:val="left" w:pos="5525"/>
          <w:tab w:val="left" w:pos="5602"/>
          <w:tab w:val="left" w:pos="6062"/>
          <w:tab w:val="left" w:pos="6825"/>
          <w:tab w:val="left" w:pos="6993"/>
          <w:tab w:val="left" w:pos="7242"/>
          <w:tab w:val="left" w:pos="7867"/>
          <w:tab w:val="left" w:pos="8763"/>
        </w:tabs>
        <w:ind w:left="222" w:right="405" w:hanging="5"/>
        <w:jc w:val="center"/>
      </w:pPr>
      <w:r>
        <w:rPr>
          <w:color w:val="171717"/>
          <w:w w:val="105"/>
        </w:rPr>
        <w:t>Нормативные затраты на оказание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государственной  или  </w:t>
      </w:r>
      <w:r>
        <w:rPr>
          <w:color w:val="171717"/>
          <w:spacing w:val="2"/>
          <w:w w:val="105"/>
        </w:rPr>
        <w:t xml:space="preserve">муниципальной  </w:t>
      </w:r>
      <w:r>
        <w:rPr>
          <w:color w:val="171717"/>
          <w:w w:val="105"/>
        </w:rPr>
        <w:t>услуги  в сфере</w:t>
      </w:r>
      <w:r>
        <w:rPr>
          <w:color w:val="171717"/>
          <w:w w:val="105"/>
        </w:rPr>
        <w:tab/>
        <w:t>образования</w:t>
      </w:r>
      <w:r>
        <w:rPr>
          <w:color w:val="171717"/>
          <w:w w:val="105"/>
        </w:rPr>
        <w:tab/>
        <w:t>определяются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4"/>
          <w:w w:val="105"/>
        </w:rPr>
        <w:t>по</w:t>
      </w:r>
      <w:r>
        <w:rPr>
          <w:color w:val="171717"/>
          <w:spacing w:val="4"/>
          <w:w w:val="105"/>
        </w:rPr>
        <w:tab/>
      </w:r>
      <w:r>
        <w:rPr>
          <w:color w:val="171717"/>
          <w:w w:val="105"/>
        </w:rPr>
        <w:t>каждому</w:t>
      </w:r>
      <w:r>
        <w:rPr>
          <w:color w:val="171717"/>
          <w:w w:val="105"/>
        </w:rPr>
        <w:tab/>
        <w:t>виду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направленности образовательных</w:t>
      </w:r>
      <w:r>
        <w:rPr>
          <w:color w:val="171717"/>
          <w:w w:val="105"/>
        </w:rPr>
        <w:tab/>
        <w:t>программ,</w:t>
      </w:r>
      <w:r>
        <w:rPr>
          <w:color w:val="171717"/>
          <w:w w:val="105"/>
        </w:rPr>
        <w:tab/>
        <w:t>с</w:t>
      </w:r>
      <w:r>
        <w:rPr>
          <w:color w:val="171717"/>
          <w:w w:val="105"/>
        </w:rPr>
        <w:tab/>
        <w:t>учетом</w:t>
      </w:r>
      <w:r>
        <w:rPr>
          <w:color w:val="171717"/>
          <w:w w:val="105"/>
        </w:rPr>
        <w:tab/>
        <w:t>форм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обучения,</w:t>
      </w:r>
      <w:r>
        <w:rPr>
          <w:color w:val="171717"/>
          <w:w w:val="105"/>
        </w:rPr>
        <w:tab/>
        <w:t>типа</w:t>
      </w:r>
      <w:r>
        <w:rPr>
          <w:color w:val="171717"/>
          <w:w w:val="105"/>
        </w:rPr>
        <w:tab/>
      </w:r>
      <w:r>
        <w:rPr>
          <w:color w:val="171717"/>
        </w:rPr>
        <w:t xml:space="preserve">образовательной </w:t>
      </w:r>
      <w:r>
        <w:rPr>
          <w:color w:val="171717"/>
          <w:w w:val="105"/>
        </w:rPr>
        <w:t>организации, сетевой формы реализации образовательных программ, образовательных технологий,</w:t>
      </w:r>
      <w:r>
        <w:rPr>
          <w:color w:val="171717"/>
          <w:w w:val="105"/>
        </w:rPr>
        <w:tab/>
        <w:t>специальных</w:t>
      </w:r>
      <w:r>
        <w:rPr>
          <w:color w:val="171717"/>
          <w:w w:val="105"/>
        </w:rPr>
        <w:tab/>
        <w:t>условий</w:t>
      </w:r>
      <w:r>
        <w:rPr>
          <w:color w:val="171717"/>
          <w:w w:val="105"/>
        </w:rPr>
        <w:tab/>
        <w:t>получения</w:t>
      </w:r>
      <w:r>
        <w:rPr>
          <w:color w:val="171717"/>
          <w:w w:val="105"/>
        </w:rPr>
        <w:tab/>
        <w:t>образования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proofErr w:type="gramStart"/>
      <w:r>
        <w:rPr>
          <w:color w:val="171717"/>
          <w:w w:val="105"/>
        </w:rPr>
        <w:t>обучающимися</w:t>
      </w:r>
      <w:proofErr w:type="gramEnd"/>
      <w:r>
        <w:rPr>
          <w:color w:val="171717"/>
          <w:w w:val="105"/>
        </w:rPr>
        <w:tab/>
        <w:t>с</w:t>
      </w:r>
      <w:r>
        <w:rPr>
          <w:color w:val="171717"/>
          <w:spacing w:val="9"/>
          <w:w w:val="105"/>
        </w:rPr>
        <w:t xml:space="preserve"> </w:t>
      </w:r>
      <w:r>
        <w:rPr>
          <w:color w:val="171717"/>
          <w:spacing w:val="-4"/>
          <w:w w:val="105"/>
        </w:rPr>
        <w:t>ОВЗ,</w:t>
      </w:r>
    </w:p>
    <w:p w:rsidR="00DF2E79" w:rsidRDefault="00651C6D">
      <w:pPr>
        <w:pStyle w:val="a3"/>
        <w:tabs>
          <w:tab w:val="left" w:pos="1766"/>
          <w:tab w:val="left" w:pos="1864"/>
          <w:tab w:val="left" w:pos="1985"/>
          <w:tab w:val="left" w:pos="2378"/>
          <w:tab w:val="left" w:pos="3265"/>
          <w:tab w:val="left" w:pos="3394"/>
          <w:tab w:val="left" w:pos="3766"/>
          <w:tab w:val="left" w:pos="3829"/>
          <w:tab w:val="left" w:pos="4460"/>
          <w:tab w:val="left" w:pos="5383"/>
          <w:tab w:val="left" w:pos="5567"/>
          <w:tab w:val="left" w:pos="6108"/>
          <w:tab w:val="left" w:pos="7536"/>
          <w:tab w:val="left" w:pos="7619"/>
          <w:tab w:val="left" w:pos="9144"/>
        </w:tabs>
        <w:spacing w:before="3"/>
        <w:ind w:right="405"/>
        <w:jc w:val="left"/>
      </w:pPr>
      <w:r>
        <w:rPr>
          <w:color w:val="171717"/>
          <w:w w:val="105"/>
        </w:rPr>
        <w:t>обеспечения</w:t>
      </w:r>
      <w:r>
        <w:rPr>
          <w:color w:val="171717"/>
          <w:w w:val="105"/>
        </w:rPr>
        <w:tab/>
        <w:t>дополнительного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профессионального</w:t>
      </w:r>
      <w:r>
        <w:rPr>
          <w:color w:val="171717"/>
          <w:w w:val="105"/>
        </w:rPr>
        <w:tab/>
        <w:t>образования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педагогическим работникам, обеспечения безопасных условий обучения и воспитания, охраны здоровья обучающихся,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а</w:t>
      </w:r>
      <w:r>
        <w:rPr>
          <w:color w:val="171717"/>
          <w:w w:val="105"/>
        </w:rPr>
        <w:tab/>
        <w:t>также</w:t>
      </w:r>
      <w:r>
        <w:rPr>
          <w:color w:val="171717"/>
          <w:w w:val="105"/>
        </w:rPr>
        <w:tab/>
        <w:t xml:space="preserve">с </w:t>
      </w:r>
      <w:r>
        <w:rPr>
          <w:color w:val="171717"/>
          <w:spacing w:val="11"/>
          <w:w w:val="105"/>
        </w:rPr>
        <w:t xml:space="preserve"> </w:t>
      </w:r>
      <w:r>
        <w:rPr>
          <w:color w:val="171717"/>
          <w:w w:val="105"/>
        </w:rPr>
        <w:t>учетом</w:t>
      </w:r>
      <w:r>
        <w:rPr>
          <w:color w:val="171717"/>
          <w:w w:val="105"/>
        </w:rPr>
        <w:tab/>
        <w:t>иных</w:t>
      </w:r>
      <w:r>
        <w:rPr>
          <w:color w:val="171717"/>
          <w:w w:val="105"/>
        </w:rPr>
        <w:tab/>
        <w:t>предусмотренных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законодательством </w:t>
      </w:r>
      <w:r>
        <w:rPr>
          <w:color w:val="171717"/>
          <w:w w:val="105"/>
        </w:rPr>
        <w:t>особенностей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организации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осуществления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  <w:t>деятельности</w:t>
      </w:r>
      <w:r>
        <w:rPr>
          <w:color w:val="171717"/>
          <w:w w:val="105"/>
        </w:rPr>
        <w:tab/>
      </w:r>
      <w:r>
        <w:rPr>
          <w:color w:val="171717"/>
          <w:spacing w:val="-3"/>
          <w:w w:val="105"/>
        </w:rPr>
        <w:t xml:space="preserve">(для </w:t>
      </w:r>
      <w:r>
        <w:rPr>
          <w:color w:val="171717"/>
          <w:w w:val="105"/>
        </w:rPr>
        <w:t xml:space="preserve">различных </w:t>
      </w:r>
      <w:proofErr w:type="gramStart"/>
      <w:r>
        <w:rPr>
          <w:color w:val="171717"/>
          <w:w w:val="105"/>
        </w:rPr>
        <w:t>категорий</w:t>
      </w:r>
      <w:proofErr w:type="gramEnd"/>
      <w:r>
        <w:rPr>
          <w:color w:val="171717"/>
          <w:w w:val="105"/>
        </w:rPr>
        <w:t xml:space="preserve">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</w:t>
      </w:r>
      <w:r>
        <w:rPr>
          <w:color w:val="171717"/>
          <w:spacing w:val="3"/>
          <w:w w:val="105"/>
        </w:rPr>
        <w:t xml:space="preserve">не </w:t>
      </w:r>
      <w:r>
        <w:rPr>
          <w:color w:val="171717"/>
          <w:w w:val="105"/>
        </w:rPr>
        <w:t>установлено</w:t>
      </w:r>
      <w:r>
        <w:rPr>
          <w:color w:val="171717"/>
          <w:spacing w:val="-9"/>
          <w:w w:val="105"/>
        </w:rPr>
        <w:t xml:space="preserve"> </w:t>
      </w:r>
      <w:r>
        <w:rPr>
          <w:color w:val="171717"/>
          <w:w w:val="105"/>
        </w:rPr>
        <w:t>законодательством.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87"/>
        <w:ind w:left="221"/>
        <w:rPr>
          <w:sz w:val="20"/>
        </w:rPr>
      </w:pPr>
      <w:r>
        <w:rPr>
          <w:color w:val="171717"/>
          <w:sz w:val="20"/>
        </w:rPr>
        <w:t>77</w:t>
      </w:r>
    </w:p>
    <w:p w:rsidR="00DF2E79" w:rsidRDefault="00DF2E79">
      <w:pPr>
        <w:rPr>
          <w:sz w:val="20"/>
        </w:rPr>
        <w:sectPr w:rsidR="00DF2E79">
          <w:pgSz w:w="11910" w:h="16840"/>
          <w:pgMar w:top="104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5"/>
      </w:pPr>
      <w:proofErr w:type="gramStart"/>
      <w:r>
        <w:rPr>
          <w:color w:val="171717"/>
          <w:w w:val="105"/>
        </w:rPr>
        <w:lastRenderedPageBreak/>
        <w:t xml:space="preserve">Органы местного самоуправления </w:t>
      </w:r>
      <w:r>
        <w:rPr>
          <w:color w:val="171717"/>
          <w:spacing w:val="2"/>
          <w:w w:val="105"/>
        </w:rPr>
        <w:t xml:space="preserve">вправе </w:t>
      </w:r>
      <w:r>
        <w:rPr>
          <w:color w:val="171717"/>
          <w:w w:val="105"/>
        </w:rPr>
        <w:t xml:space="preserve">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работников, реализующих образовательную программу основного общего образования, </w:t>
      </w:r>
      <w:r>
        <w:rPr>
          <w:color w:val="171717"/>
          <w:spacing w:val="2"/>
          <w:w w:val="105"/>
        </w:rPr>
        <w:t xml:space="preserve">расходов </w:t>
      </w:r>
      <w:r>
        <w:rPr>
          <w:color w:val="171717"/>
          <w:w w:val="105"/>
        </w:rPr>
        <w:t>на приобретение учебников и учебных пособий,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средств  обучения, игр, игрушек </w:t>
      </w:r>
      <w:r>
        <w:rPr>
          <w:color w:val="171717"/>
          <w:spacing w:val="2"/>
          <w:w w:val="105"/>
        </w:rPr>
        <w:t xml:space="preserve">сверх </w:t>
      </w:r>
      <w:r>
        <w:rPr>
          <w:color w:val="171717"/>
          <w:w w:val="105"/>
        </w:rPr>
        <w:t xml:space="preserve">норматива финансового обеспечения, </w:t>
      </w:r>
      <w:r>
        <w:rPr>
          <w:color w:val="171717"/>
          <w:spacing w:val="2"/>
          <w:w w:val="105"/>
        </w:rPr>
        <w:t xml:space="preserve">определенного </w:t>
      </w:r>
      <w:r>
        <w:rPr>
          <w:color w:val="171717"/>
          <w:w w:val="105"/>
        </w:rPr>
        <w:t>субъектом Российской</w:t>
      </w:r>
      <w:r>
        <w:rPr>
          <w:color w:val="171717"/>
          <w:spacing w:val="10"/>
          <w:w w:val="105"/>
        </w:rPr>
        <w:t xml:space="preserve"> </w:t>
      </w:r>
      <w:r>
        <w:rPr>
          <w:color w:val="171717"/>
          <w:w w:val="105"/>
        </w:rPr>
        <w:t>Федерации.</w:t>
      </w:r>
      <w:proofErr w:type="gramEnd"/>
    </w:p>
    <w:p w:rsidR="00DF2E79" w:rsidRDefault="006451CB">
      <w:pPr>
        <w:pStyle w:val="a3"/>
        <w:tabs>
          <w:tab w:val="left" w:pos="790"/>
          <w:tab w:val="left" w:pos="1319"/>
          <w:tab w:val="left" w:pos="1423"/>
          <w:tab w:val="left" w:pos="2099"/>
          <w:tab w:val="left" w:pos="2167"/>
          <w:tab w:val="left" w:pos="2572"/>
          <w:tab w:val="left" w:pos="3113"/>
          <w:tab w:val="left" w:pos="3354"/>
          <w:tab w:val="left" w:pos="3559"/>
          <w:tab w:val="left" w:pos="4081"/>
          <w:tab w:val="left" w:pos="5156"/>
          <w:tab w:val="left" w:pos="5284"/>
          <w:tab w:val="left" w:pos="5911"/>
          <w:tab w:val="left" w:pos="6665"/>
          <w:tab w:val="left" w:pos="6852"/>
          <w:tab w:val="left" w:pos="6889"/>
          <w:tab w:val="left" w:pos="7198"/>
          <w:tab w:val="left" w:pos="7637"/>
          <w:tab w:val="left" w:pos="8341"/>
          <w:tab w:val="left" w:pos="8381"/>
          <w:tab w:val="left" w:pos="8719"/>
          <w:tab w:val="left" w:pos="8782"/>
          <w:tab w:val="left" w:pos="9117"/>
        </w:tabs>
        <w:spacing w:before="4"/>
        <w:ind w:right="406"/>
        <w:jc w:val="left"/>
      </w:pPr>
      <w:r>
        <w:rPr>
          <w:color w:val="171717"/>
          <w:w w:val="105"/>
        </w:rPr>
        <w:t>В соответствии</w:t>
      </w:r>
      <w:r>
        <w:rPr>
          <w:color w:val="171717"/>
          <w:w w:val="105"/>
        </w:rPr>
        <w:tab/>
        <w:t xml:space="preserve">с </w:t>
      </w:r>
      <w:r w:rsidR="00651C6D">
        <w:rPr>
          <w:color w:val="171717"/>
          <w:w w:val="105"/>
        </w:rPr>
        <w:t>расходными</w:t>
      </w:r>
      <w:r w:rsidR="00651C6D">
        <w:rPr>
          <w:color w:val="171717"/>
          <w:w w:val="105"/>
        </w:rPr>
        <w:tab/>
      </w:r>
      <w:r>
        <w:rPr>
          <w:color w:val="171717"/>
        </w:rPr>
        <w:t>обязательствами</w:t>
      </w:r>
      <w:r>
        <w:rPr>
          <w:color w:val="171717"/>
        </w:rPr>
        <w:tab/>
        <w:t xml:space="preserve"> </w:t>
      </w:r>
      <w:r w:rsidR="00651C6D">
        <w:rPr>
          <w:color w:val="171717"/>
          <w:w w:val="105"/>
        </w:rPr>
        <w:t>органов</w:t>
      </w:r>
      <w:r w:rsidR="00651C6D">
        <w:rPr>
          <w:color w:val="171717"/>
          <w:w w:val="105"/>
        </w:rPr>
        <w:tab/>
      </w:r>
      <w:r w:rsidR="00651C6D">
        <w:rPr>
          <w:color w:val="171717"/>
          <w:spacing w:val="2"/>
          <w:w w:val="105"/>
        </w:rPr>
        <w:t xml:space="preserve">местного </w:t>
      </w:r>
      <w:r>
        <w:rPr>
          <w:color w:val="171717"/>
          <w:w w:val="105"/>
        </w:rPr>
        <w:t xml:space="preserve">самоуправления </w:t>
      </w:r>
      <w:r w:rsidR="00651C6D">
        <w:rPr>
          <w:color w:val="171717"/>
          <w:spacing w:val="4"/>
          <w:w w:val="105"/>
        </w:rPr>
        <w:t>по</w:t>
      </w:r>
      <w:r w:rsidR="00651C6D">
        <w:rPr>
          <w:color w:val="171717"/>
          <w:spacing w:val="4"/>
          <w:w w:val="105"/>
        </w:rPr>
        <w:tab/>
      </w:r>
      <w:r w:rsidR="00651C6D">
        <w:rPr>
          <w:color w:val="171717"/>
          <w:w w:val="105"/>
        </w:rPr>
        <w:t>организации</w:t>
      </w:r>
      <w:r w:rsidR="00651C6D">
        <w:rPr>
          <w:color w:val="171717"/>
          <w:w w:val="105"/>
        </w:rPr>
        <w:tab/>
        <w:t>предоставления</w:t>
      </w:r>
      <w:r w:rsidR="00651C6D">
        <w:rPr>
          <w:color w:val="171717"/>
          <w:w w:val="105"/>
        </w:rPr>
        <w:tab/>
      </w:r>
      <w:r w:rsidR="00651C6D">
        <w:rPr>
          <w:color w:val="171717"/>
        </w:rPr>
        <w:t>общего</w:t>
      </w:r>
      <w:r w:rsidR="00651C6D">
        <w:rPr>
          <w:color w:val="171717"/>
        </w:rPr>
        <w:tab/>
      </w:r>
      <w:r w:rsidR="00651C6D">
        <w:rPr>
          <w:color w:val="171717"/>
        </w:rPr>
        <w:tab/>
      </w:r>
      <w:r w:rsidR="00651C6D">
        <w:rPr>
          <w:color w:val="171717"/>
        </w:rPr>
        <w:tab/>
      </w:r>
      <w:r w:rsidR="00651C6D">
        <w:rPr>
          <w:color w:val="171717"/>
          <w:w w:val="105"/>
        </w:rPr>
        <w:t>образования</w:t>
      </w:r>
      <w:r w:rsidR="00651C6D">
        <w:rPr>
          <w:color w:val="171717"/>
          <w:w w:val="105"/>
        </w:rPr>
        <w:tab/>
      </w:r>
      <w:r w:rsidR="00651C6D">
        <w:rPr>
          <w:color w:val="171717"/>
          <w:w w:val="105"/>
        </w:rPr>
        <w:tab/>
        <w:t>в</w:t>
      </w:r>
      <w:r w:rsidR="00651C6D">
        <w:rPr>
          <w:color w:val="171717"/>
          <w:w w:val="105"/>
        </w:rPr>
        <w:tab/>
      </w:r>
      <w:r w:rsidR="00651C6D">
        <w:rPr>
          <w:color w:val="171717"/>
        </w:rPr>
        <w:t xml:space="preserve">расходы </w:t>
      </w:r>
      <w:r w:rsidR="00651C6D">
        <w:rPr>
          <w:color w:val="171717"/>
          <w:w w:val="105"/>
        </w:rPr>
        <w:t>местных</w:t>
      </w:r>
      <w:r w:rsidR="00651C6D">
        <w:rPr>
          <w:color w:val="171717"/>
          <w:w w:val="105"/>
        </w:rPr>
        <w:tab/>
        <w:t>бюджетов</w:t>
      </w:r>
      <w:r w:rsidR="00651C6D">
        <w:rPr>
          <w:color w:val="171717"/>
          <w:w w:val="105"/>
        </w:rPr>
        <w:tab/>
        <w:t>включаются</w:t>
      </w:r>
      <w:r w:rsidR="00651C6D">
        <w:rPr>
          <w:color w:val="171717"/>
          <w:w w:val="105"/>
        </w:rPr>
        <w:tab/>
        <w:t>расходы,</w:t>
      </w:r>
      <w:r w:rsidR="00651C6D">
        <w:rPr>
          <w:color w:val="171717"/>
          <w:w w:val="105"/>
        </w:rPr>
        <w:tab/>
      </w:r>
      <w:r w:rsidR="00651C6D">
        <w:rPr>
          <w:color w:val="171717"/>
          <w:w w:val="105"/>
        </w:rPr>
        <w:tab/>
        <w:t xml:space="preserve">связанные </w:t>
      </w:r>
      <w:r w:rsidR="00651C6D">
        <w:rPr>
          <w:color w:val="171717"/>
          <w:spacing w:val="42"/>
          <w:w w:val="105"/>
        </w:rPr>
        <w:t xml:space="preserve"> </w:t>
      </w:r>
      <w:r w:rsidR="00651C6D">
        <w:rPr>
          <w:color w:val="171717"/>
          <w:w w:val="105"/>
        </w:rPr>
        <w:t>с</w:t>
      </w:r>
      <w:r w:rsidR="00651C6D">
        <w:rPr>
          <w:color w:val="171717"/>
          <w:w w:val="105"/>
        </w:rPr>
        <w:tab/>
      </w:r>
      <w:r w:rsidR="00651C6D">
        <w:rPr>
          <w:color w:val="171717"/>
          <w:w w:val="105"/>
        </w:rPr>
        <w:tab/>
        <w:t>организацией</w:t>
      </w:r>
      <w:r w:rsidR="00651C6D">
        <w:rPr>
          <w:color w:val="171717"/>
          <w:w w:val="105"/>
        </w:rPr>
        <w:tab/>
      </w:r>
      <w:r w:rsidR="00651C6D">
        <w:rPr>
          <w:color w:val="171717"/>
          <w:w w:val="105"/>
        </w:rPr>
        <w:tab/>
      </w:r>
      <w:r w:rsidR="00651C6D">
        <w:rPr>
          <w:color w:val="171717"/>
          <w:w w:val="105"/>
        </w:rPr>
        <w:tab/>
      </w:r>
      <w:r w:rsidR="00651C6D">
        <w:rPr>
          <w:color w:val="171717"/>
          <w:w w:val="105"/>
        </w:rPr>
        <w:tab/>
      </w:r>
      <w:r w:rsidR="00651C6D">
        <w:rPr>
          <w:color w:val="171717"/>
          <w:spacing w:val="-3"/>
          <w:w w:val="105"/>
        </w:rPr>
        <w:t xml:space="preserve">подвоза </w:t>
      </w:r>
      <w:r w:rsidR="00651C6D">
        <w:rPr>
          <w:color w:val="171717"/>
          <w:w w:val="105"/>
        </w:rPr>
        <w:t>обучающихся к образовательным организациям и развитием сетевого  взаимодействия для</w:t>
      </w:r>
      <w:r w:rsidR="00651C6D">
        <w:rPr>
          <w:color w:val="171717"/>
          <w:w w:val="105"/>
        </w:rPr>
        <w:tab/>
        <w:t>реализации</w:t>
      </w:r>
      <w:r w:rsidR="00651C6D">
        <w:rPr>
          <w:color w:val="171717"/>
          <w:w w:val="105"/>
        </w:rPr>
        <w:tab/>
      </w:r>
      <w:r w:rsidR="00651C6D">
        <w:rPr>
          <w:color w:val="171717"/>
          <w:w w:val="105"/>
        </w:rPr>
        <w:tab/>
        <w:t>основной</w:t>
      </w:r>
      <w:r w:rsidR="00651C6D">
        <w:rPr>
          <w:color w:val="171717"/>
          <w:w w:val="105"/>
        </w:rPr>
        <w:tab/>
        <w:t>образовательной</w:t>
      </w:r>
      <w:r w:rsidR="00651C6D">
        <w:rPr>
          <w:color w:val="171717"/>
          <w:w w:val="105"/>
        </w:rPr>
        <w:tab/>
      </w:r>
      <w:r w:rsidR="00651C6D">
        <w:rPr>
          <w:color w:val="171717"/>
          <w:w w:val="105"/>
        </w:rPr>
        <w:tab/>
        <w:t>программы</w:t>
      </w:r>
      <w:r w:rsidR="00651C6D">
        <w:rPr>
          <w:color w:val="171717"/>
          <w:w w:val="105"/>
        </w:rPr>
        <w:tab/>
        <w:t>общего</w:t>
      </w:r>
      <w:r w:rsidR="00651C6D">
        <w:rPr>
          <w:color w:val="171717"/>
          <w:w w:val="105"/>
        </w:rPr>
        <w:tab/>
        <w:t>образования</w:t>
      </w:r>
      <w:r w:rsidR="00651C6D">
        <w:rPr>
          <w:color w:val="171717"/>
          <w:w w:val="105"/>
        </w:rPr>
        <w:tab/>
      </w:r>
      <w:r w:rsidR="00651C6D">
        <w:rPr>
          <w:color w:val="171717"/>
        </w:rPr>
        <w:t xml:space="preserve">(при </w:t>
      </w:r>
      <w:r w:rsidR="00651C6D">
        <w:rPr>
          <w:color w:val="171717"/>
          <w:w w:val="105"/>
        </w:rPr>
        <w:t>наличии этих расходов).</w:t>
      </w:r>
    </w:p>
    <w:p w:rsidR="00DF2E79" w:rsidRDefault="00651C6D">
      <w:pPr>
        <w:pStyle w:val="a3"/>
        <w:tabs>
          <w:tab w:val="left" w:pos="897"/>
          <w:tab w:val="left" w:pos="1209"/>
          <w:tab w:val="left" w:pos="1531"/>
          <w:tab w:val="left" w:pos="1981"/>
          <w:tab w:val="left" w:pos="2100"/>
          <w:tab w:val="left" w:pos="2157"/>
          <w:tab w:val="left" w:pos="2301"/>
          <w:tab w:val="left" w:pos="2639"/>
          <w:tab w:val="left" w:pos="2949"/>
          <w:tab w:val="left" w:pos="3534"/>
          <w:tab w:val="left" w:pos="3649"/>
          <w:tab w:val="left" w:pos="3918"/>
          <w:tab w:val="left" w:pos="4064"/>
          <w:tab w:val="left" w:pos="4136"/>
          <w:tab w:val="left" w:pos="4580"/>
          <w:tab w:val="left" w:pos="4805"/>
          <w:tab w:val="left" w:pos="4925"/>
          <w:tab w:val="left" w:pos="5170"/>
          <w:tab w:val="left" w:pos="5779"/>
          <w:tab w:val="left" w:pos="5866"/>
          <w:tab w:val="left" w:pos="6423"/>
          <w:tab w:val="left" w:pos="6758"/>
          <w:tab w:val="left" w:pos="7080"/>
          <w:tab w:val="left" w:pos="7268"/>
          <w:tab w:val="left" w:pos="7323"/>
          <w:tab w:val="left" w:pos="7925"/>
          <w:tab w:val="left" w:pos="8367"/>
          <w:tab w:val="left" w:pos="8542"/>
          <w:tab w:val="left" w:pos="8679"/>
          <w:tab w:val="left" w:pos="9001"/>
          <w:tab w:val="left" w:pos="9470"/>
        </w:tabs>
        <w:spacing w:before="3"/>
        <w:ind w:right="405"/>
        <w:jc w:val="left"/>
      </w:pPr>
      <w:r>
        <w:rPr>
          <w:color w:val="171717"/>
        </w:rPr>
        <w:t>Образовательная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организация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самостоятельно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принимает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решение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 xml:space="preserve">части направления и расходования средств государственного (муниципального) задания. </w:t>
      </w:r>
      <w:proofErr w:type="gramStart"/>
      <w:r>
        <w:rPr>
          <w:color w:val="171717"/>
          <w:w w:val="105"/>
        </w:rPr>
        <w:t xml:space="preserve">И самостоятельно определяет </w:t>
      </w:r>
      <w:r>
        <w:rPr>
          <w:color w:val="171717"/>
          <w:spacing w:val="2"/>
          <w:w w:val="105"/>
        </w:rPr>
        <w:t xml:space="preserve">долю </w:t>
      </w:r>
      <w:r>
        <w:rPr>
          <w:color w:val="171717"/>
          <w:w w:val="105"/>
        </w:rPr>
        <w:t xml:space="preserve">средств, </w:t>
      </w:r>
      <w:r>
        <w:rPr>
          <w:color w:val="171717"/>
          <w:spacing w:val="2"/>
          <w:w w:val="105"/>
        </w:rPr>
        <w:t xml:space="preserve">направляемых </w:t>
      </w:r>
      <w:r>
        <w:rPr>
          <w:color w:val="171717"/>
          <w:w w:val="105"/>
        </w:rPr>
        <w:t>на оплату труда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и  иные  нужды, необходимые </w:t>
      </w:r>
      <w:r>
        <w:rPr>
          <w:color w:val="171717"/>
          <w:spacing w:val="2"/>
          <w:w w:val="105"/>
        </w:rPr>
        <w:t xml:space="preserve">для </w:t>
      </w:r>
      <w:r>
        <w:rPr>
          <w:color w:val="171717"/>
          <w:w w:val="105"/>
        </w:rPr>
        <w:t xml:space="preserve">выполнения государственного задания, придерживаясь </w:t>
      </w:r>
      <w:r>
        <w:rPr>
          <w:color w:val="171717"/>
          <w:spacing w:val="3"/>
          <w:w w:val="105"/>
        </w:rPr>
        <w:t xml:space="preserve">при </w:t>
      </w:r>
      <w:r>
        <w:rPr>
          <w:color w:val="171717"/>
          <w:w w:val="105"/>
        </w:rPr>
        <w:t>этом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принципа</w:t>
      </w:r>
      <w:r>
        <w:rPr>
          <w:color w:val="171717"/>
          <w:spacing w:val="2"/>
          <w:w w:val="105"/>
        </w:rPr>
        <w:tab/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соответствия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структуры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направления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 xml:space="preserve">расходования </w:t>
      </w:r>
      <w:r>
        <w:rPr>
          <w:color w:val="171717"/>
          <w:w w:val="105"/>
        </w:rPr>
        <w:t>бюджетных средств</w:t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  <w:t>бюджете</w:t>
      </w:r>
      <w:r>
        <w:rPr>
          <w:color w:val="171717"/>
          <w:w w:val="105"/>
        </w:rPr>
        <w:tab/>
        <w:t>организации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—</w:t>
      </w:r>
      <w:r>
        <w:rPr>
          <w:color w:val="171717"/>
          <w:w w:val="105"/>
        </w:rPr>
        <w:tab/>
        <w:t>структуре</w:t>
      </w:r>
      <w:r>
        <w:rPr>
          <w:color w:val="171717"/>
          <w:w w:val="105"/>
        </w:rPr>
        <w:tab/>
        <w:t>норматива</w:t>
      </w:r>
      <w:r>
        <w:rPr>
          <w:color w:val="171717"/>
          <w:w w:val="105"/>
        </w:rPr>
        <w:tab/>
        <w:t>затрат</w:t>
      </w:r>
      <w:r>
        <w:rPr>
          <w:color w:val="171717"/>
          <w:w w:val="105"/>
        </w:rPr>
        <w:tab/>
        <w:t>на</w:t>
      </w:r>
      <w:r>
        <w:rPr>
          <w:color w:val="171717"/>
          <w:w w:val="105"/>
        </w:rPr>
        <w:tab/>
      </w:r>
      <w:r>
        <w:rPr>
          <w:color w:val="171717"/>
        </w:rPr>
        <w:t xml:space="preserve">реализацию </w:t>
      </w:r>
      <w:r>
        <w:rPr>
          <w:color w:val="171717"/>
          <w:w w:val="105"/>
        </w:rPr>
        <w:t>образовательной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программы</w:t>
      </w:r>
      <w:r>
        <w:rPr>
          <w:color w:val="171717"/>
          <w:w w:val="105"/>
        </w:rPr>
        <w:tab/>
        <w:t>основного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общего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образования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(заработная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плата</w:t>
      </w:r>
      <w:r>
        <w:rPr>
          <w:color w:val="171717"/>
          <w:w w:val="105"/>
        </w:rPr>
        <w:tab/>
      </w:r>
      <w:r>
        <w:rPr>
          <w:color w:val="171717"/>
          <w:spacing w:val="-14"/>
          <w:w w:val="105"/>
        </w:rPr>
        <w:t xml:space="preserve">с </w:t>
      </w:r>
      <w:r>
        <w:rPr>
          <w:color w:val="171717"/>
          <w:w w:val="105"/>
        </w:rPr>
        <w:t>начислениями,</w:t>
      </w:r>
      <w:r>
        <w:rPr>
          <w:color w:val="171717"/>
          <w:w w:val="105"/>
        </w:rPr>
        <w:tab/>
        <w:t>прочие</w:t>
      </w:r>
      <w:r>
        <w:rPr>
          <w:color w:val="171717"/>
          <w:w w:val="105"/>
        </w:rPr>
        <w:tab/>
        <w:t>текущие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>расходы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на обеспечение материальных затрат, непосредственно связанных с учебной деятельностью общеобразовательных организаций).</w:t>
      </w:r>
      <w:proofErr w:type="gramEnd"/>
    </w:p>
    <w:p w:rsidR="00DF2E79" w:rsidRDefault="00651C6D">
      <w:pPr>
        <w:pStyle w:val="a3"/>
        <w:spacing w:before="5"/>
        <w:ind w:right="407"/>
      </w:pPr>
      <w:r>
        <w:rPr>
          <w:color w:val="171717"/>
          <w:w w:val="105"/>
        </w:rPr>
        <w:t>При разработке программы образовательной организации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в  части  </w:t>
      </w:r>
      <w:r>
        <w:rPr>
          <w:color w:val="171717"/>
          <w:spacing w:val="2"/>
          <w:w w:val="105"/>
        </w:rPr>
        <w:t xml:space="preserve">обучения </w:t>
      </w:r>
      <w:r>
        <w:rPr>
          <w:color w:val="171717"/>
          <w:w w:val="105"/>
        </w:rPr>
        <w:t xml:space="preserve">детей  с </w:t>
      </w:r>
      <w:r>
        <w:rPr>
          <w:color w:val="171717"/>
          <w:spacing w:val="2"/>
          <w:w w:val="105"/>
        </w:rPr>
        <w:t xml:space="preserve">ОВЗ </w:t>
      </w:r>
      <w:r>
        <w:rPr>
          <w:color w:val="171717"/>
          <w:w w:val="105"/>
        </w:rPr>
        <w:t>финансовое обеспечение реализации образовательной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spacing w:val="3"/>
          <w:w w:val="105"/>
        </w:rPr>
        <w:t xml:space="preserve">программы </w:t>
      </w:r>
      <w:r>
        <w:rPr>
          <w:color w:val="171717"/>
          <w:spacing w:val="2"/>
          <w:w w:val="105"/>
        </w:rPr>
        <w:t xml:space="preserve">основного общего </w:t>
      </w:r>
      <w:r>
        <w:rPr>
          <w:color w:val="171717"/>
          <w:w w:val="105"/>
        </w:rPr>
        <w:t xml:space="preserve">образования для детей с ОВЗ учитывает </w:t>
      </w:r>
      <w:r>
        <w:rPr>
          <w:color w:val="171717"/>
          <w:spacing w:val="2"/>
          <w:w w:val="105"/>
        </w:rPr>
        <w:t xml:space="preserve">расходы </w:t>
      </w:r>
      <w:r>
        <w:rPr>
          <w:color w:val="171717"/>
          <w:w w:val="105"/>
        </w:rPr>
        <w:t xml:space="preserve">необходимые </w:t>
      </w:r>
      <w:r>
        <w:rPr>
          <w:color w:val="171717"/>
          <w:spacing w:val="2"/>
          <w:w w:val="105"/>
        </w:rPr>
        <w:t xml:space="preserve">для </w:t>
      </w:r>
      <w:r>
        <w:rPr>
          <w:color w:val="171717"/>
          <w:w w:val="105"/>
        </w:rPr>
        <w:t xml:space="preserve">создания специальных условий </w:t>
      </w:r>
      <w:r>
        <w:rPr>
          <w:color w:val="171717"/>
          <w:spacing w:val="2"/>
          <w:w w:val="105"/>
        </w:rPr>
        <w:t xml:space="preserve">для </w:t>
      </w:r>
      <w:r>
        <w:rPr>
          <w:color w:val="171717"/>
          <w:w w:val="105"/>
        </w:rPr>
        <w:t>коррекции нарушений</w:t>
      </w:r>
      <w:r>
        <w:rPr>
          <w:color w:val="171717"/>
          <w:spacing w:val="-9"/>
          <w:w w:val="105"/>
        </w:rPr>
        <w:t xml:space="preserve"> </w:t>
      </w:r>
      <w:r>
        <w:rPr>
          <w:color w:val="171717"/>
          <w:spacing w:val="2"/>
          <w:w w:val="105"/>
        </w:rPr>
        <w:t>развития.</w:t>
      </w:r>
    </w:p>
    <w:p w:rsidR="00DF2E79" w:rsidRDefault="00651C6D">
      <w:pPr>
        <w:pStyle w:val="a3"/>
        <w:tabs>
          <w:tab w:val="left" w:pos="1764"/>
          <w:tab w:val="left" w:pos="1911"/>
          <w:tab w:val="left" w:pos="1941"/>
          <w:tab w:val="left" w:pos="2005"/>
          <w:tab w:val="left" w:pos="2378"/>
          <w:tab w:val="left" w:pos="2580"/>
          <w:tab w:val="left" w:pos="2730"/>
          <w:tab w:val="left" w:pos="2898"/>
          <w:tab w:val="left" w:pos="3049"/>
          <w:tab w:val="left" w:pos="3598"/>
          <w:tab w:val="left" w:pos="3730"/>
          <w:tab w:val="left" w:pos="3799"/>
          <w:tab w:val="left" w:pos="3891"/>
          <w:tab w:val="left" w:pos="3994"/>
          <w:tab w:val="left" w:pos="4359"/>
          <w:tab w:val="left" w:pos="4811"/>
          <w:tab w:val="left" w:pos="5205"/>
          <w:tab w:val="left" w:pos="5482"/>
          <w:tab w:val="left" w:pos="5609"/>
          <w:tab w:val="left" w:pos="6073"/>
          <w:tab w:val="left" w:pos="6169"/>
          <w:tab w:val="left" w:pos="6879"/>
          <w:tab w:val="left" w:pos="6934"/>
          <w:tab w:val="left" w:pos="7118"/>
          <w:tab w:val="left" w:pos="7186"/>
          <w:tab w:val="left" w:pos="7513"/>
          <w:tab w:val="left" w:pos="7940"/>
          <w:tab w:val="left" w:pos="8384"/>
          <w:tab w:val="left" w:pos="8528"/>
          <w:tab w:val="left" w:pos="8777"/>
          <w:tab w:val="left" w:pos="9018"/>
          <w:tab w:val="left" w:pos="9378"/>
        </w:tabs>
        <w:spacing w:before="2"/>
        <w:ind w:right="404"/>
        <w:jc w:val="left"/>
      </w:pPr>
      <w:proofErr w:type="gramStart"/>
      <w:r>
        <w:rPr>
          <w:color w:val="171717"/>
          <w:w w:val="105"/>
        </w:rPr>
        <w:t>Нормативные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затраты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на</w:t>
      </w:r>
      <w:r>
        <w:rPr>
          <w:color w:val="171717"/>
          <w:w w:val="105"/>
        </w:rPr>
        <w:tab/>
        <w:t>оказание</w:t>
      </w:r>
      <w:r>
        <w:rPr>
          <w:color w:val="171717"/>
          <w:w w:val="105"/>
        </w:rPr>
        <w:tab/>
        <w:t>государственных</w:t>
      </w:r>
      <w:r>
        <w:rPr>
          <w:color w:val="171717"/>
          <w:w w:val="105"/>
        </w:rPr>
        <w:tab/>
        <w:t>(муниципальных)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-3"/>
          <w:w w:val="105"/>
        </w:rPr>
        <w:t xml:space="preserve">услуг </w:t>
      </w:r>
      <w:r>
        <w:rPr>
          <w:color w:val="171717"/>
          <w:w w:val="105"/>
        </w:rPr>
        <w:t>включают в себя затраты на оплату труда педагогических работников с учетом обеспечения</w:t>
      </w:r>
      <w:r>
        <w:rPr>
          <w:color w:val="171717"/>
          <w:w w:val="105"/>
        </w:rPr>
        <w:tab/>
        <w:t>уровня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средней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заработной</w:t>
      </w:r>
      <w:r>
        <w:rPr>
          <w:color w:val="171717"/>
          <w:w w:val="105"/>
        </w:rPr>
        <w:tab/>
        <w:t>платы</w:t>
      </w:r>
      <w:r>
        <w:rPr>
          <w:color w:val="171717"/>
          <w:w w:val="105"/>
        </w:rPr>
        <w:tab/>
        <w:t>педагогических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работников</w:t>
      </w:r>
      <w:r>
        <w:rPr>
          <w:color w:val="171717"/>
          <w:spacing w:val="2"/>
          <w:w w:val="105"/>
        </w:rPr>
        <w:tab/>
      </w:r>
      <w:r>
        <w:rPr>
          <w:color w:val="171717"/>
          <w:spacing w:val="-7"/>
          <w:w w:val="105"/>
        </w:rPr>
        <w:t xml:space="preserve">за </w:t>
      </w:r>
      <w:r>
        <w:rPr>
          <w:color w:val="171717"/>
          <w:w w:val="105"/>
        </w:rPr>
        <w:t>выполняемую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учебную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(преподавательскую)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работу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другую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 xml:space="preserve">работу, </w:t>
      </w:r>
      <w:r>
        <w:rPr>
          <w:color w:val="171717"/>
        </w:rPr>
        <w:t>определяемого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в</w:t>
      </w:r>
      <w:r>
        <w:rPr>
          <w:color w:val="171717"/>
          <w:w w:val="105"/>
        </w:rPr>
        <w:tab/>
      </w:r>
      <w:r>
        <w:rPr>
          <w:color w:val="171717"/>
        </w:rPr>
        <w:t>соответствии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с</w:t>
      </w:r>
      <w:r>
        <w:rPr>
          <w:color w:val="171717"/>
          <w:w w:val="105"/>
        </w:rPr>
        <w:tab/>
        <w:t>Указами</w:t>
      </w:r>
      <w:r>
        <w:rPr>
          <w:color w:val="171717"/>
          <w:w w:val="105"/>
        </w:rPr>
        <w:tab/>
        <w:t>Президента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Российской</w:t>
      </w:r>
      <w:r>
        <w:rPr>
          <w:color w:val="171717"/>
          <w:w w:val="105"/>
        </w:rPr>
        <w:tab/>
      </w:r>
      <w:r>
        <w:rPr>
          <w:color w:val="171717"/>
        </w:rPr>
        <w:t xml:space="preserve">Федерации, </w:t>
      </w:r>
      <w:r>
        <w:rPr>
          <w:color w:val="171717"/>
          <w:w w:val="105"/>
        </w:rPr>
        <w:t>нормативно-правовыми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актами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Правительства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Российской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Федерации,</w:t>
      </w:r>
      <w:r>
        <w:rPr>
          <w:color w:val="171717"/>
          <w:spacing w:val="2"/>
          <w:w w:val="105"/>
        </w:rPr>
        <w:tab/>
      </w:r>
      <w:r>
        <w:rPr>
          <w:color w:val="171717"/>
          <w:spacing w:val="2"/>
          <w:w w:val="105"/>
        </w:rPr>
        <w:tab/>
      </w:r>
      <w:r>
        <w:rPr>
          <w:color w:val="171717"/>
        </w:rPr>
        <w:t xml:space="preserve">органов </w:t>
      </w:r>
      <w:r>
        <w:rPr>
          <w:color w:val="171717"/>
          <w:w w:val="105"/>
        </w:rPr>
        <w:t xml:space="preserve">государственной власти субъектов </w:t>
      </w:r>
      <w:r>
        <w:rPr>
          <w:color w:val="171717"/>
          <w:spacing w:val="2"/>
          <w:w w:val="105"/>
        </w:rPr>
        <w:t xml:space="preserve">Российской </w:t>
      </w:r>
      <w:r>
        <w:rPr>
          <w:color w:val="171717"/>
          <w:w w:val="105"/>
        </w:rPr>
        <w:t>Федерации, органов местного самоуправления.</w:t>
      </w:r>
      <w:proofErr w:type="gramEnd"/>
      <w:r>
        <w:rPr>
          <w:color w:val="171717"/>
          <w:w w:val="105"/>
        </w:rPr>
        <w:t xml:space="preserve"> </w:t>
      </w:r>
      <w:proofErr w:type="gramStart"/>
      <w:r>
        <w:rPr>
          <w:color w:val="171717"/>
          <w:w w:val="105"/>
        </w:rPr>
        <w:t xml:space="preserve">Расходы на оплату труда педагогических работников муниципальных общеобразовательных организаций, </w:t>
      </w:r>
      <w:r>
        <w:rPr>
          <w:color w:val="171717"/>
          <w:spacing w:val="2"/>
          <w:w w:val="105"/>
        </w:rPr>
        <w:t xml:space="preserve">включаемые </w:t>
      </w:r>
      <w:r>
        <w:rPr>
          <w:color w:val="171717"/>
          <w:w w:val="105"/>
        </w:rPr>
        <w:t>органами государственной власти субъектов Российской Федерации в нормативы финансового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обеспечения,  не  могут быть </w:t>
      </w:r>
      <w:r>
        <w:rPr>
          <w:color w:val="171717"/>
          <w:spacing w:val="2"/>
          <w:w w:val="105"/>
        </w:rPr>
        <w:t xml:space="preserve">ниже </w:t>
      </w:r>
      <w:r>
        <w:rPr>
          <w:color w:val="171717"/>
          <w:w w:val="105"/>
        </w:rPr>
        <w:t xml:space="preserve">уровня, соответствующего средней заработной </w:t>
      </w:r>
      <w:r>
        <w:rPr>
          <w:color w:val="171717"/>
          <w:spacing w:val="2"/>
          <w:w w:val="105"/>
        </w:rPr>
        <w:t xml:space="preserve">плате </w:t>
      </w:r>
      <w:r>
        <w:rPr>
          <w:color w:val="171717"/>
          <w:w w:val="105"/>
        </w:rPr>
        <w:t xml:space="preserve">в соответствующем субъекте </w:t>
      </w:r>
      <w:r>
        <w:rPr>
          <w:color w:val="171717"/>
          <w:spacing w:val="2"/>
          <w:w w:val="105"/>
        </w:rPr>
        <w:t xml:space="preserve">Российской </w:t>
      </w:r>
      <w:r>
        <w:rPr>
          <w:color w:val="171717"/>
          <w:w w:val="105"/>
        </w:rPr>
        <w:t xml:space="preserve">Федерации, на территории </w:t>
      </w:r>
      <w:r>
        <w:rPr>
          <w:color w:val="171717"/>
          <w:spacing w:val="2"/>
          <w:w w:val="105"/>
        </w:rPr>
        <w:t xml:space="preserve">которого </w:t>
      </w:r>
      <w:r>
        <w:rPr>
          <w:color w:val="171717"/>
          <w:w w:val="105"/>
        </w:rPr>
        <w:t>расположены общеобразовательные</w:t>
      </w:r>
      <w:r>
        <w:rPr>
          <w:color w:val="171717"/>
          <w:spacing w:val="-3"/>
          <w:w w:val="105"/>
        </w:rPr>
        <w:t xml:space="preserve"> </w:t>
      </w:r>
      <w:r>
        <w:rPr>
          <w:color w:val="171717"/>
          <w:w w:val="105"/>
        </w:rPr>
        <w:t>организации.</w:t>
      </w:r>
      <w:proofErr w:type="gramEnd"/>
    </w:p>
    <w:p w:rsidR="00DF2E79" w:rsidRDefault="00651C6D">
      <w:pPr>
        <w:pStyle w:val="a3"/>
        <w:tabs>
          <w:tab w:val="left" w:pos="2854"/>
          <w:tab w:val="left" w:pos="3926"/>
          <w:tab w:val="left" w:pos="5098"/>
          <w:tab w:val="left" w:pos="6219"/>
          <w:tab w:val="left" w:pos="8103"/>
        </w:tabs>
        <w:spacing w:before="7"/>
        <w:ind w:left="1301" w:right="478" w:hanging="1079"/>
        <w:jc w:val="left"/>
      </w:pPr>
      <w:r>
        <w:rPr>
          <w:color w:val="171717"/>
          <w:w w:val="105"/>
        </w:rPr>
        <w:t>В связи с требованиями ФГОС ООО при расчете регионального норматива должны учитываться</w:t>
      </w:r>
      <w:r>
        <w:rPr>
          <w:color w:val="171717"/>
          <w:w w:val="105"/>
        </w:rPr>
        <w:tab/>
        <w:t>затраты</w:t>
      </w:r>
      <w:r>
        <w:rPr>
          <w:color w:val="171717"/>
          <w:w w:val="105"/>
        </w:rPr>
        <w:tab/>
        <w:t>рабочего</w:t>
      </w:r>
      <w:r>
        <w:rPr>
          <w:color w:val="171717"/>
          <w:w w:val="105"/>
        </w:rPr>
        <w:tab/>
        <w:t>времени</w:t>
      </w:r>
      <w:r>
        <w:rPr>
          <w:color w:val="171717"/>
          <w:w w:val="105"/>
        </w:rPr>
        <w:tab/>
        <w:t>педагогических</w:t>
      </w:r>
      <w:r>
        <w:rPr>
          <w:color w:val="171717"/>
          <w:w w:val="105"/>
        </w:rPr>
        <w:tab/>
        <w:t>работников</w:t>
      </w:r>
    </w:p>
    <w:p w:rsidR="00DF2E79" w:rsidRDefault="00651C6D">
      <w:pPr>
        <w:pStyle w:val="a3"/>
        <w:jc w:val="left"/>
      </w:pPr>
      <w:r>
        <w:rPr>
          <w:color w:val="171717"/>
          <w:w w:val="105"/>
        </w:rPr>
        <w:t>образовательных организаций на урочную и внеурочную деятельность.</w:t>
      </w:r>
    </w:p>
    <w:p w:rsidR="00DF2E79" w:rsidRDefault="00651C6D">
      <w:pPr>
        <w:pStyle w:val="a3"/>
        <w:tabs>
          <w:tab w:val="left" w:pos="1744"/>
          <w:tab w:val="left" w:pos="1803"/>
          <w:tab w:val="left" w:pos="1909"/>
          <w:tab w:val="left" w:pos="2411"/>
          <w:tab w:val="left" w:pos="2833"/>
          <w:tab w:val="left" w:pos="3510"/>
          <w:tab w:val="left" w:pos="3833"/>
          <w:tab w:val="left" w:pos="4147"/>
          <w:tab w:val="left" w:pos="4283"/>
          <w:tab w:val="left" w:pos="4657"/>
          <w:tab w:val="left" w:pos="4949"/>
          <w:tab w:val="left" w:pos="5379"/>
          <w:tab w:val="left" w:pos="5619"/>
          <w:tab w:val="left" w:pos="6203"/>
          <w:tab w:val="left" w:pos="6273"/>
          <w:tab w:val="left" w:pos="6631"/>
          <w:tab w:val="left" w:pos="7195"/>
          <w:tab w:val="left" w:pos="8060"/>
          <w:tab w:val="left" w:pos="8252"/>
          <w:tab w:val="left" w:pos="8401"/>
        </w:tabs>
        <w:ind w:right="405"/>
        <w:jc w:val="left"/>
      </w:pPr>
      <w:proofErr w:type="gramStart"/>
      <w:r>
        <w:rPr>
          <w:color w:val="171717"/>
          <w:w w:val="105"/>
        </w:rPr>
        <w:t>Формирование</w:t>
      </w:r>
      <w:r>
        <w:rPr>
          <w:color w:val="171717"/>
          <w:spacing w:val="-14"/>
          <w:w w:val="105"/>
        </w:rPr>
        <w:t xml:space="preserve"> </w:t>
      </w:r>
      <w:r>
        <w:rPr>
          <w:color w:val="171717"/>
          <w:w w:val="105"/>
        </w:rPr>
        <w:t>фонда</w:t>
      </w:r>
      <w:r>
        <w:rPr>
          <w:color w:val="171717"/>
          <w:w w:val="105"/>
        </w:rPr>
        <w:tab/>
        <w:t>оплаты</w:t>
      </w:r>
      <w:r>
        <w:rPr>
          <w:color w:val="171717"/>
          <w:w w:val="105"/>
        </w:rPr>
        <w:tab/>
        <w:t>труда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  <w:t>организации осуществляется в пределах объема средств образовательной организации на текущий финансовый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год,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установленного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  <w:t>соответствии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</w:t>
      </w:r>
      <w:r>
        <w:rPr>
          <w:color w:val="171717"/>
          <w:w w:val="105"/>
        </w:rPr>
        <w:tab/>
        <w:t>нормативами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финансового </w:t>
      </w:r>
      <w:r>
        <w:rPr>
          <w:color w:val="171717"/>
          <w:w w:val="105"/>
        </w:rPr>
        <w:t>обеспечения, определенными органами государственной власти субъекта Российской Федерации,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количеством</w:t>
      </w:r>
      <w:r>
        <w:rPr>
          <w:color w:val="171717"/>
          <w:w w:val="105"/>
        </w:rPr>
        <w:tab/>
        <w:t>обучающихся,</w:t>
      </w:r>
      <w:r>
        <w:rPr>
          <w:color w:val="171717"/>
          <w:w w:val="105"/>
        </w:rPr>
        <w:tab/>
        <w:t>соответствующими</w:t>
      </w:r>
      <w:r>
        <w:rPr>
          <w:color w:val="171717"/>
          <w:w w:val="105"/>
        </w:rPr>
        <w:tab/>
      </w:r>
      <w:r>
        <w:rPr>
          <w:color w:val="171717"/>
        </w:rPr>
        <w:t xml:space="preserve">поправочными </w:t>
      </w:r>
      <w:r>
        <w:rPr>
          <w:color w:val="171717"/>
          <w:w w:val="105"/>
        </w:rPr>
        <w:t xml:space="preserve">коэффициентами </w:t>
      </w:r>
      <w:r>
        <w:rPr>
          <w:color w:val="171717"/>
          <w:spacing w:val="2"/>
          <w:w w:val="105"/>
        </w:rPr>
        <w:t xml:space="preserve">(при </w:t>
      </w:r>
      <w:r>
        <w:rPr>
          <w:color w:val="171717"/>
          <w:spacing w:val="4"/>
          <w:w w:val="105"/>
        </w:rPr>
        <w:t xml:space="preserve">их </w:t>
      </w:r>
      <w:r>
        <w:rPr>
          <w:color w:val="171717"/>
          <w:spacing w:val="2"/>
          <w:w w:val="105"/>
        </w:rPr>
        <w:t xml:space="preserve">наличии) </w:t>
      </w:r>
      <w:r>
        <w:rPr>
          <w:color w:val="171717"/>
          <w:w w:val="105"/>
        </w:rPr>
        <w:t>и локальным нормативным актом образовательной организации,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>устанавливающим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положение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</w:t>
      </w:r>
      <w:r>
        <w:rPr>
          <w:color w:val="171717"/>
          <w:w w:val="105"/>
        </w:rPr>
        <w:tab/>
        <w:t>оплате</w:t>
      </w:r>
      <w:r>
        <w:rPr>
          <w:color w:val="171717"/>
          <w:w w:val="105"/>
        </w:rPr>
        <w:tab/>
        <w:t>труда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работников </w:t>
      </w:r>
      <w:r>
        <w:rPr>
          <w:color w:val="171717"/>
          <w:w w:val="105"/>
        </w:rPr>
        <w:t>образовательной</w:t>
      </w:r>
      <w:r>
        <w:rPr>
          <w:color w:val="171717"/>
          <w:spacing w:val="5"/>
          <w:w w:val="105"/>
        </w:rPr>
        <w:t xml:space="preserve"> </w:t>
      </w:r>
      <w:r>
        <w:rPr>
          <w:color w:val="171717"/>
          <w:w w:val="105"/>
        </w:rPr>
        <w:t>организации.</w:t>
      </w:r>
      <w:proofErr w:type="gramEnd"/>
    </w:p>
    <w:p w:rsidR="00DF2E79" w:rsidRDefault="00651C6D">
      <w:pPr>
        <w:pStyle w:val="a3"/>
        <w:tabs>
          <w:tab w:val="left" w:pos="2128"/>
          <w:tab w:val="left" w:pos="3236"/>
          <w:tab w:val="left" w:pos="3308"/>
          <w:tab w:val="left" w:pos="3646"/>
          <w:tab w:val="left" w:pos="4732"/>
          <w:tab w:val="left" w:pos="5955"/>
          <w:tab w:val="left" w:pos="6559"/>
          <w:tab w:val="left" w:pos="7865"/>
          <w:tab w:val="left" w:pos="8554"/>
        </w:tabs>
        <w:spacing w:before="4"/>
        <w:ind w:right="410"/>
        <w:jc w:val="left"/>
      </w:pPr>
      <w:r>
        <w:rPr>
          <w:color w:val="171717"/>
          <w:w w:val="105"/>
        </w:rPr>
        <w:t>Размеры,</w:t>
      </w:r>
      <w:r>
        <w:rPr>
          <w:color w:val="171717"/>
          <w:w w:val="105"/>
        </w:rPr>
        <w:tab/>
        <w:t>порядок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условия</w:t>
      </w:r>
      <w:r>
        <w:rPr>
          <w:color w:val="171717"/>
          <w:w w:val="105"/>
        </w:rPr>
        <w:tab/>
        <w:t>осуществления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стимулирующих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 xml:space="preserve">выплат определяются </w:t>
      </w:r>
      <w:r>
        <w:rPr>
          <w:color w:val="171717"/>
          <w:spacing w:val="54"/>
          <w:w w:val="105"/>
        </w:rPr>
        <w:t xml:space="preserve"> </w:t>
      </w:r>
      <w:r>
        <w:rPr>
          <w:color w:val="171717"/>
          <w:w w:val="105"/>
        </w:rPr>
        <w:t>локальными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 xml:space="preserve">нормативными </w:t>
      </w:r>
      <w:r>
        <w:rPr>
          <w:color w:val="171717"/>
          <w:spacing w:val="54"/>
          <w:w w:val="105"/>
        </w:rPr>
        <w:t xml:space="preserve"> </w:t>
      </w:r>
      <w:r>
        <w:rPr>
          <w:color w:val="171717"/>
          <w:w w:val="105"/>
        </w:rPr>
        <w:t>актами</w:t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 xml:space="preserve">организации. </w:t>
      </w:r>
      <w:r>
        <w:rPr>
          <w:color w:val="171717"/>
          <w:w w:val="105"/>
        </w:rPr>
        <w:t xml:space="preserve">В локальных нормативных </w:t>
      </w:r>
      <w:r>
        <w:rPr>
          <w:color w:val="171717"/>
          <w:spacing w:val="2"/>
          <w:w w:val="105"/>
        </w:rPr>
        <w:t xml:space="preserve">актах </w:t>
      </w:r>
      <w:r>
        <w:rPr>
          <w:color w:val="171717"/>
          <w:w w:val="105"/>
        </w:rPr>
        <w:t>о стимулирующих выплатах определены</w:t>
      </w:r>
      <w:r>
        <w:rPr>
          <w:color w:val="171717"/>
          <w:spacing w:val="7"/>
          <w:w w:val="105"/>
        </w:rPr>
        <w:t xml:space="preserve"> </w:t>
      </w:r>
      <w:r>
        <w:rPr>
          <w:color w:val="171717"/>
          <w:w w:val="105"/>
        </w:rPr>
        <w:t>критерии и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39"/>
        <w:ind w:left="221"/>
        <w:rPr>
          <w:sz w:val="20"/>
        </w:rPr>
      </w:pPr>
      <w:r>
        <w:rPr>
          <w:color w:val="171717"/>
          <w:sz w:val="20"/>
        </w:rPr>
        <w:t>78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tabs>
          <w:tab w:val="left" w:pos="1678"/>
          <w:tab w:val="left" w:pos="1833"/>
          <w:tab w:val="left" w:pos="2025"/>
          <w:tab w:val="left" w:pos="2190"/>
          <w:tab w:val="left" w:pos="3388"/>
          <w:tab w:val="left" w:pos="3421"/>
          <w:tab w:val="left" w:pos="3877"/>
          <w:tab w:val="left" w:pos="4753"/>
          <w:tab w:val="left" w:pos="4794"/>
          <w:tab w:val="left" w:pos="5081"/>
          <w:tab w:val="left" w:pos="5166"/>
          <w:tab w:val="left" w:pos="5235"/>
          <w:tab w:val="left" w:pos="6251"/>
          <w:tab w:val="left" w:pos="6666"/>
          <w:tab w:val="left" w:pos="6713"/>
          <w:tab w:val="left" w:pos="6999"/>
          <w:tab w:val="left" w:pos="7861"/>
          <w:tab w:val="left" w:pos="8147"/>
          <w:tab w:val="left" w:pos="8535"/>
          <w:tab w:val="left" w:pos="8952"/>
        </w:tabs>
        <w:spacing w:before="73"/>
        <w:ind w:right="405"/>
        <w:jc w:val="left"/>
      </w:pPr>
      <w:r>
        <w:rPr>
          <w:color w:val="171717"/>
          <w:w w:val="105"/>
        </w:rPr>
        <w:lastRenderedPageBreak/>
        <w:t>показатели результативности и качества деятельности и результатов, разработанные в соответствии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требованиями</w:t>
      </w:r>
      <w:r>
        <w:rPr>
          <w:color w:val="171717"/>
          <w:w w:val="105"/>
        </w:rPr>
        <w:tab/>
        <w:t>ФГОС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к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результатам</w:t>
      </w:r>
      <w:r>
        <w:rPr>
          <w:color w:val="171717"/>
          <w:w w:val="105"/>
        </w:rPr>
        <w:tab/>
        <w:t>освоения</w:t>
      </w:r>
      <w:r>
        <w:rPr>
          <w:color w:val="171717"/>
          <w:w w:val="105"/>
        </w:rPr>
        <w:tab/>
      </w:r>
      <w:r>
        <w:rPr>
          <w:color w:val="171717"/>
        </w:rPr>
        <w:t xml:space="preserve">образовательной </w:t>
      </w:r>
      <w:r>
        <w:rPr>
          <w:color w:val="171717"/>
          <w:w w:val="105"/>
        </w:rPr>
        <w:t>программы основного общего образования. В них включаются: динамика учебных достижений</w:t>
      </w:r>
      <w:r>
        <w:rPr>
          <w:color w:val="171717"/>
          <w:w w:val="105"/>
        </w:rPr>
        <w:tab/>
        <w:t>обучающихся,</w:t>
      </w:r>
      <w:r>
        <w:rPr>
          <w:color w:val="171717"/>
          <w:w w:val="105"/>
        </w:rPr>
        <w:tab/>
        <w:t>активность</w:t>
      </w:r>
      <w:r>
        <w:rPr>
          <w:color w:val="171717"/>
          <w:w w:val="105"/>
        </w:rPr>
        <w:tab/>
        <w:t>их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участия</w:t>
      </w:r>
      <w:r>
        <w:rPr>
          <w:color w:val="171717"/>
          <w:w w:val="105"/>
        </w:rPr>
        <w:tab/>
      </w:r>
      <w:r>
        <w:rPr>
          <w:color w:val="171717"/>
          <w:spacing w:val="5"/>
          <w:w w:val="105"/>
        </w:rPr>
        <w:t>во</w:t>
      </w:r>
      <w:r>
        <w:rPr>
          <w:color w:val="171717"/>
          <w:spacing w:val="5"/>
          <w:w w:val="105"/>
        </w:rPr>
        <w:tab/>
      </w:r>
      <w:r>
        <w:rPr>
          <w:color w:val="171717"/>
          <w:spacing w:val="5"/>
          <w:w w:val="105"/>
        </w:rPr>
        <w:tab/>
      </w:r>
      <w:r>
        <w:rPr>
          <w:color w:val="171717"/>
          <w:w w:val="105"/>
        </w:rPr>
        <w:t>внеурочной</w:t>
      </w:r>
      <w:r>
        <w:rPr>
          <w:color w:val="171717"/>
          <w:w w:val="105"/>
        </w:rPr>
        <w:tab/>
      </w:r>
      <w:r>
        <w:rPr>
          <w:color w:val="171717"/>
        </w:rPr>
        <w:t xml:space="preserve">деятельности; </w:t>
      </w:r>
      <w:r>
        <w:rPr>
          <w:color w:val="171717"/>
          <w:w w:val="105"/>
        </w:rPr>
        <w:t>использование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учителями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>современных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педагогических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технологий,</w:t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  <w:t xml:space="preserve">т.ч. </w:t>
      </w:r>
      <w:proofErr w:type="spellStart"/>
      <w:r>
        <w:rPr>
          <w:color w:val="171717"/>
          <w:w w:val="105"/>
        </w:rPr>
        <w:t>здоровьесберегающих</w:t>
      </w:r>
      <w:proofErr w:type="spellEnd"/>
      <w:r>
        <w:rPr>
          <w:color w:val="171717"/>
          <w:w w:val="105"/>
        </w:rPr>
        <w:t>; участие в методической работе, распространение передового педагогического опыта; повышение уровня профессионального мастерства и</w:t>
      </w:r>
      <w:r>
        <w:rPr>
          <w:color w:val="171717"/>
          <w:spacing w:val="-34"/>
          <w:w w:val="105"/>
        </w:rPr>
        <w:t xml:space="preserve"> </w:t>
      </w:r>
      <w:r>
        <w:rPr>
          <w:color w:val="171717"/>
          <w:spacing w:val="2"/>
          <w:w w:val="105"/>
        </w:rPr>
        <w:t>др.</w:t>
      </w:r>
    </w:p>
    <w:p w:rsidR="00DF2E79" w:rsidRDefault="00651C6D">
      <w:pPr>
        <w:pStyle w:val="a3"/>
        <w:spacing w:before="4"/>
        <w:jc w:val="left"/>
      </w:pPr>
      <w:r>
        <w:rPr>
          <w:color w:val="171717"/>
          <w:w w:val="105"/>
        </w:rPr>
        <w:t>Образовательная организация самостоятельно определяет: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0"/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соотношение базовой и стимулирующей части фонда оплаты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труда;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1"/>
        </w:tabs>
        <w:ind w:left="221" w:right="409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соотношение фонда оплаты труда руководящего, педагогического, </w:t>
      </w:r>
      <w:r>
        <w:rPr>
          <w:color w:val="171717"/>
          <w:spacing w:val="3"/>
          <w:w w:val="105"/>
          <w:sz w:val="23"/>
        </w:rPr>
        <w:t xml:space="preserve">инженерно- </w:t>
      </w:r>
      <w:r>
        <w:rPr>
          <w:color w:val="171717"/>
          <w:w w:val="105"/>
          <w:sz w:val="23"/>
        </w:rPr>
        <w:t>т</w:t>
      </w:r>
      <w:r w:rsidR="006451CB">
        <w:rPr>
          <w:color w:val="171717"/>
          <w:w w:val="105"/>
          <w:sz w:val="23"/>
        </w:rPr>
        <w:t>ехнического, административно-хозяйствен</w:t>
      </w:r>
      <w:r w:rsidR="006451CB">
        <w:rPr>
          <w:color w:val="171717"/>
          <w:spacing w:val="4"/>
          <w:w w:val="105"/>
          <w:sz w:val="23"/>
        </w:rPr>
        <w:t>но</w:t>
      </w:r>
      <w:r>
        <w:rPr>
          <w:color w:val="171717"/>
          <w:w w:val="105"/>
          <w:sz w:val="23"/>
        </w:rPr>
        <w:t xml:space="preserve">го, производственного, </w:t>
      </w:r>
      <w:proofErr w:type="spellStart"/>
      <w:proofErr w:type="gramStart"/>
      <w:r>
        <w:rPr>
          <w:color w:val="171717"/>
          <w:w w:val="105"/>
          <w:sz w:val="23"/>
        </w:rPr>
        <w:t>учебно</w:t>
      </w:r>
      <w:proofErr w:type="spellEnd"/>
      <w:r>
        <w:rPr>
          <w:color w:val="171717"/>
          <w:w w:val="105"/>
          <w:sz w:val="23"/>
        </w:rPr>
        <w:t>- вспомогательного</w:t>
      </w:r>
      <w:proofErr w:type="gramEnd"/>
      <w:r>
        <w:rPr>
          <w:color w:val="171717"/>
          <w:w w:val="105"/>
          <w:sz w:val="23"/>
        </w:rPr>
        <w:t xml:space="preserve"> и иного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персонала;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соотношение общей и специальной </w:t>
      </w:r>
      <w:r>
        <w:rPr>
          <w:color w:val="171717"/>
          <w:spacing w:val="2"/>
          <w:w w:val="105"/>
          <w:sz w:val="23"/>
        </w:rPr>
        <w:t xml:space="preserve">частей </w:t>
      </w:r>
      <w:r>
        <w:rPr>
          <w:color w:val="171717"/>
          <w:w w:val="105"/>
          <w:sz w:val="23"/>
        </w:rPr>
        <w:t xml:space="preserve">внутри базовой части </w:t>
      </w:r>
      <w:r>
        <w:rPr>
          <w:color w:val="171717"/>
          <w:spacing w:val="2"/>
          <w:w w:val="105"/>
          <w:sz w:val="23"/>
        </w:rPr>
        <w:t xml:space="preserve">фонда </w:t>
      </w:r>
      <w:r>
        <w:rPr>
          <w:color w:val="171717"/>
          <w:w w:val="105"/>
          <w:sz w:val="23"/>
        </w:rPr>
        <w:t>оплаты</w:t>
      </w:r>
      <w:r>
        <w:rPr>
          <w:color w:val="171717"/>
          <w:spacing w:val="3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труда;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6558"/>
        </w:tabs>
        <w:ind w:left="221" w:right="406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порядок    </w:t>
      </w:r>
      <w:proofErr w:type="gramStart"/>
      <w:r>
        <w:rPr>
          <w:color w:val="171717"/>
          <w:w w:val="105"/>
          <w:sz w:val="23"/>
        </w:rPr>
        <w:t xml:space="preserve">распределения </w:t>
      </w:r>
      <w:r>
        <w:rPr>
          <w:color w:val="171717"/>
          <w:spacing w:val="5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стимулирующей  </w:t>
      </w:r>
      <w:r>
        <w:rPr>
          <w:color w:val="171717"/>
          <w:spacing w:val="2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части</w:t>
      </w:r>
      <w:r>
        <w:rPr>
          <w:color w:val="171717"/>
          <w:w w:val="105"/>
          <w:sz w:val="23"/>
        </w:rPr>
        <w:tab/>
        <w:t>фонда оплаты труда</w:t>
      </w:r>
      <w:proofErr w:type="gramEnd"/>
      <w:r>
        <w:rPr>
          <w:color w:val="171717"/>
          <w:w w:val="105"/>
          <w:sz w:val="23"/>
        </w:rPr>
        <w:t xml:space="preserve"> в соответствии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региональными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муниципальными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нормативными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правовыми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актами.</w:t>
      </w:r>
    </w:p>
    <w:p w:rsidR="00DF2E79" w:rsidRDefault="00651C6D">
      <w:pPr>
        <w:pStyle w:val="a3"/>
        <w:ind w:right="404"/>
      </w:pPr>
      <w:r>
        <w:rPr>
          <w:color w:val="171717"/>
          <w:w w:val="105"/>
        </w:rPr>
        <w:t>В распределении стимулирующей части фонда оплаты труда учитывается мнение коллегиальных органов управления образовательной организации (например, Общественного совета образовательной организации), выборного органа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 xml:space="preserve">первичной  </w:t>
      </w:r>
      <w:proofErr w:type="spellStart"/>
      <w:proofErr w:type="gramStart"/>
      <w:r>
        <w:rPr>
          <w:color w:val="171717"/>
          <w:w w:val="105"/>
        </w:rPr>
        <w:t>проф</w:t>
      </w:r>
      <w:proofErr w:type="spellEnd"/>
      <w:proofErr w:type="gramEnd"/>
      <w:r>
        <w:rPr>
          <w:color w:val="171717"/>
          <w:w w:val="105"/>
        </w:rPr>
        <w:t xml:space="preserve"> союзной</w:t>
      </w:r>
      <w:r>
        <w:rPr>
          <w:color w:val="171717"/>
          <w:spacing w:val="7"/>
          <w:w w:val="105"/>
        </w:rPr>
        <w:t xml:space="preserve"> </w:t>
      </w:r>
      <w:r>
        <w:rPr>
          <w:color w:val="171717"/>
          <w:w w:val="105"/>
        </w:rPr>
        <w:t>организации.</w:t>
      </w:r>
    </w:p>
    <w:p w:rsidR="00DF2E79" w:rsidRDefault="00651C6D">
      <w:pPr>
        <w:pStyle w:val="a3"/>
        <w:tabs>
          <w:tab w:val="left" w:pos="1876"/>
          <w:tab w:val="left" w:pos="1909"/>
          <w:tab w:val="left" w:pos="2198"/>
          <w:tab w:val="left" w:pos="2544"/>
          <w:tab w:val="left" w:pos="3494"/>
          <w:tab w:val="left" w:pos="3677"/>
          <w:tab w:val="left" w:pos="3876"/>
          <w:tab w:val="left" w:pos="4515"/>
          <w:tab w:val="left" w:pos="4834"/>
          <w:tab w:val="left" w:pos="5151"/>
          <w:tab w:val="left" w:pos="5544"/>
          <w:tab w:val="left" w:pos="5648"/>
          <w:tab w:val="left" w:pos="6725"/>
          <w:tab w:val="left" w:pos="7179"/>
          <w:tab w:val="left" w:pos="7279"/>
          <w:tab w:val="left" w:pos="7739"/>
          <w:tab w:val="left" w:pos="8321"/>
          <w:tab w:val="left" w:pos="8589"/>
        </w:tabs>
        <w:spacing w:before="2"/>
        <w:ind w:right="410"/>
        <w:jc w:val="left"/>
      </w:pPr>
      <w:r>
        <w:rPr>
          <w:color w:val="171717"/>
          <w:w w:val="105"/>
        </w:rPr>
        <w:t xml:space="preserve">При реализации основной образовательной программы с </w:t>
      </w:r>
      <w:r>
        <w:rPr>
          <w:color w:val="171717"/>
          <w:spacing w:val="3"/>
          <w:w w:val="105"/>
        </w:rPr>
        <w:t xml:space="preserve">привлечением </w:t>
      </w:r>
      <w:r>
        <w:rPr>
          <w:color w:val="171717"/>
          <w:w w:val="105"/>
        </w:rPr>
        <w:t>ресурсов иных организаций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на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>условиях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сетевого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взаимодействия</w:t>
      </w:r>
      <w:r>
        <w:rPr>
          <w:color w:val="171717"/>
          <w:w w:val="105"/>
        </w:rPr>
        <w:tab/>
        <w:t>действует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механизм </w:t>
      </w:r>
      <w:r>
        <w:rPr>
          <w:color w:val="171717"/>
          <w:w w:val="105"/>
        </w:rPr>
        <w:t>финансового</w:t>
      </w:r>
      <w:r>
        <w:rPr>
          <w:color w:val="171717"/>
          <w:w w:val="105"/>
        </w:rPr>
        <w:tab/>
        <w:t>обеспечения</w:t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  <w:t>организацией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организациями дополнительного</w:t>
      </w:r>
      <w:r>
        <w:rPr>
          <w:color w:val="171717"/>
          <w:w w:val="105"/>
        </w:rPr>
        <w:tab/>
        <w:t>образования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детей,</w:t>
      </w:r>
      <w:r>
        <w:rPr>
          <w:color w:val="171717"/>
          <w:w w:val="105"/>
        </w:rPr>
        <w:tab/>
        <w:t>а</w:t>
      </w:r>
      <w:r>
        <w:rPr>
          <w:color w:val="171717"/>
          <w:w w:val="105"/>
        </w:rPr>
        <w:tab/>
        <w:t>также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другими</w:t>
      </w:r>
      <w:r>
        <w:rPr>
          <w:color w:val="171717"/>
          <w:w w:val="105"/>
        </w:rPr>
        <w:tab/>
        <w:t>социальными</w:t>
      </w:r>
      <w:r>
        <w:rPr>
          <w:color w:val="171717"/>
          <w:w w:val="105"/>
        </w:rPr>
        <w:tab/>
      </w:r>
      <w:r>
        <w:rPr>
          <w:color w:val="171717"/>
        </w:rPr>
        <w:t xml:space="preserve">партнерами, </w:t>
      </w:r>
      <w:r>
        <w:rPr>
          <w:color w:val="171717"/>
          <w:w w:val="105"/>
        </w:rPr>
        <w:t>организующими внеурочную деятельность обучающихся, и отражает его в своих локальных нормативных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актах.</w:t>
      </w:r>
    </w:p>
    <w:p w:rsidR="00DF2E79" w:rsidRDefault="00651C6D">
      <w:pPr>
        <w:pStyle w:val="a3"/>
        <w:spacing w:before="3"/>
        <w:jc w:val="left"/>
      </w:pPr>
      <w:r>
        <w:rPr>
          <w:color w:val="171717"/>
          <w:w w:val="105"/>
        </w:rPr>
        <w:t>Взаимодействие осуществляется: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567"/>
          <w:tab w:val="left" w:pos="1788"/>
          <w:tab w:val="left" w:pos="2530"/>
          <w:tab w:val="left" w:pos="3426"/>
          <w:tab w:val="left" w:pos="4026"/>
          <w:tab w:val="left" w:pos="4421"/>
          <w:tab w:val="left" w:pos="5560"/>
          <w:tab w:val="left" w:pos="5744"/>
          <w:tab w:val="left" w:pos="6133"/>
          <w:tab w:val="left" w:pos="7183"/>
          <w:tab w:val="left" w:pos="7253"/>
          <w:tab w:val="left" w:pos="8111"/>
          <w:tab w:val="left" w:pos="8276"/>
        </w:tabs>
        <w:ind w:left="221" w:right="405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на</w:t>
      </w:r>
      <w:r>
        <w:rPr>
          <w:color w:val="171717"/>
          <w:w w:val="105"/>
          <w:sz w:val="23"/>
        </w:rPr>
        <w:tab/>
        <w:t>основе</w:t>
      </w:r>
      <w:r>
        <w:rPr>
          <w:color w:val="171717"/>
          <w:w w:val="105"/>
          <w:sz w:val="23"/>
        </w:rPr>
        <w:tab/>
        <w:t>соглашений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договоров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о</w:t>
      </w:r>
      <w:r>
        <w:rPr>
          <w:color w:val="171717"/>
          <w:w w:val="105"/>
          <w:sz w:val="23"/>
        </w:rPr>
        <w:tab/>
        <w:t>сетевой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форме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реализации образовательных программ на проведение занятий в рамках кружков, секций, клубов и  др. по различным направлениям внеурочной деятельности на базе образовательной организации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(организации</w:t>
      </w:r>
      <w:r>
        <w:rPr>
          <w:color w:val="171717"/>
          <w:w w:val="105"/>
          <w:sz w:val="23"/>
        </w:rPr>
        <w:tab/>
        <w:t>дополнительного</w:t>
      </w:r>
      <w:r>
        <w:rPr>
          <w:color w:val="171717"/>
          <w:w w:val="105"/>
          <w:sz w:val="23"/>
        </w:rPr>
        <w:tab/>
        <w:t>образования,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клуба,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pacing w:val="2"/>
          <w:sz w:val="23"/>
        </w:rPr>
        <w:t xml:space="preserve">спортивного </w:t>
      </w:r>
      <w:r>
        <w:rPr>
          <w:color w:val="171717"/>
          <w:w w:val="105"/>
          <w:sz w:val="23"/>
        </w:rPr>
        <w:t>комплекса и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др.);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70"/>
        </w:tabs>
        <w:spacing w:before="2"/>
        <w:ind w:left="221" w:right="410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за счет выделения ставок педагогов дополнительного </w:t>
      </w:r>
      <w:proofErr w:type="spellStart"/>
      <w:proofErr w:type="gramStart"/>
      <w:r>
        <w:rPr>
          <w:color w:val="171717"/>
          <w:w w:val="105"/>
          <w:sz w:val="23"/>
        </w:rPr>
        <w:t>образо</w:t>
      </w:r>
      <w:proofErr w:type="spellEnd"/>
      <w:r>
        <w:rPr>
          <w:color w:val="171717"/>
          <w:w w:val="105"/>
          <w:sz w:val="23"/>
        </w:rPr>
        <w:t xml:space="preserve"> </w:t>
      </w:r>
      <w:proofErr w:type="spellStart"/>
      <w:r>
        <w:rPr>
          <w:color w:val="171717"/>
          <w:w w:val="105"/>
          <w:sz w:val="23"/>
        </w:rPr>
        <w:t>вания</w:t>
      </w:r>
      <w:proofErr w:type="spellEnd"/>
      <w:proofErr w:type="gramEnd"/>
      <w:r>
        <w:rPr>
          <w:color w:val="171717"/>
          <w:w w:val="105"/>
          <w:sz w:val="23"/>
        </w:rPr>
        <w:t xml:space="preserve">, </w:t>
      </w:r>
      <w:r>
        <w:rPr>
          <w:color w:val="171717"/>
          <w:spacing w:val="3"/>
          <w:w w:val="105"/>
          <w:sz w:val="23"/>
        </w:rPr>
        <w:t xml:space="preserve">которые </w:t>
      </w:r>
      <w:r>
        <w:rPr>
          <w:color w:val="171717"/>
          <w:w w:val="105"/>
          <w:sz w:val="23"/>
        </w:rPr>
        <w:t>обеспечивают реализацию для обучающихся образовательной организации широкого спектра программ внеурочной</w:t>
      </w:r>
      <w:r>
        <w:rPr>
          <w:color w:val="171717"/>
          <w:spacing w:val="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деятельности.</w:t>
      </w:r>
    </w:p>
    <w:p w:rsidR="00DF2E79" w:rsidRDefault="00651C6D">
      <w:pPr>
        <w:pStyle w:val="a3"/>
        <w:tabs>
          <w:tab w:val="left" w:pos="1292"/>
          <w:tab w:val="left" w:pos="2394"/>
          <w:tab w:val="left" w:pos="2917"/>
          <w:tab w:val="left" w:pos="3801"/>
          <w:tab w:val="left" w:pos="4004"/>
          <w:tab w:val="left" w:pos="4953"/>
          <w:tab w:val="left" w:pos="5141"/>
          <w:tab w:val="left" w:pos="6133"/>
          <w:tab w:val="left" w:pos="6962"/>
          <w:tab w:val="left" w:pos="7556"/>
          <w:tab w:val="left" w:pos="7920"/>
          <w:tab w:val="left" w:pos="8408"/>
        </w:tabs>
        <w:spacing w:before="2"/>
        <w:ind w:right="410"/>
        <w:jc w:val="left"/>
      </w:pPr>
      <w:r>
        <w:rPr>
          <w:color w:val="171717"/>
          <w:w w:val="105"/>
        </w:rPr>
        <w:t>Примерный</w:t>
      </w:r>
      <w:r>
        <w:rPr>
          <w:color w:val="171717"/>
          <w:w w:val="105"/>
        </w:rPr>
        <w:tab/>
        <w:t>календарный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учебный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график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реализации</w:t>
      </w:r>
      <w:r>
        <w:rPr>
          <w:color w:val="171717"/>
          <w:w w:val="105"/>
        </w:rPr>
        <w:tab/>
        <w:t xml:space="preserve">образовательной программы, примерные условия образовательной деятельности, </w:t>
      </w:r>
      <w:r>
        <w:rPr>
          <w:color w:val="171717"/>
          <w:spacing w:val="2"/>
          <w:w w:val="105"/>
        </w:rPr>
        <w:t xml:space="preserve">включая </w:t>
      </w:r>
      <w:r>
        <w:rPr>
          <w:color w:val="171717"/>
          <w:w w:val="105"/>
        </w:rPr>
        <w:t>примерные расчеты</w:t>
      </w:r>
      <w:r>
        <w:rPr>
          <w:color w:val="171717"/>
          <w:w w:val="105"/>
        </w:rPr>
        <w:tab/>
        <w:t>нормативных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затрат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оказания</w:t>
      </w:r>
      <w:r>
        <w:rPr>
          <w:color w:val="171717"/>
          <w:w w:val="105"/>
        </w:rPr>
        <w:tab/>
        <w:t>государственных</w:t>
      </w:r>
      <w:r>
        <w:rPr>
          <w:color w:val="171717"/>
          <w:w w:val="105"/>
        </w:rPr>
        <w:tab/>
        <w:t>услуг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по</w:t>
      </w:r>
      <w:r>
        <w:rPr>
          <w:color w:val="171717"/>
          <w:w w:val="105"/>
        </w:rPr>
        <w:tab/>
      </w:r>
      <w:r>
        <w:rPr>
          <w:color w:val="171717"/>
        </w:rPr>
        <w:t xml:space="preserve">реализации </w:t>
      </w:r>
      <w:r>
        <w:rPr>
          <w:color w:val="171717"/>
          <w:w w:val="105"/>
        </w:rPr>
        <w:t xml:space="preserve">образовательной программы в соответствии с Федеральным </w:t>
      </w:r>
      <w:r>
        <w:rPr>
          <w:color w:val="171717"/>
          <w:spacing w:val="2"/>
          <w:w w:val="105"/>
        </w:rPr>
        <w:t xml:space="preserve">законом </w:t>
      </w:r>
      <w:r w:rsidR="006451CB">
        <w:rPr>
          <w:color w:val="171717"/>
          <w:w w:val="105"/>
        </w:rPr>
        <w:t>№</w:t>
      </w:r>
      <w:r>
        <w:rPr>
          <w:color w:val="171717"/>
          <w:spacing w:val="3"/>
          <w:w w:val="105"/>
        </w:rPr>
        <w:t xml:space="preserve">273-ФЗ </w:t>
      </w:r>
      <w:r>
        <w:rPr>
          <w:color w:val="171717"/>
          <w:w w:val="105"/>
        </w:rPr>
        <w:t>«Об образовании в Российской Федерации» (ст. 2, п.</w:t>
      </w:r>
      <w:r>
        <w:rPr>
          <w:color w:val="171717"/>
          <w:spacing w:val="-3"/>
          <w:w w:val="105"/>
        </w:rPr>
        <w:t xml:space="preserve"> </w:t>
      </w:r>
      <w:r>
        <w:rPr>
          <w:color w:val="171717"/>
          <w:w w:val="105"/>
        </w:rPr>
        <w:t>10).</w:t>
      </w:r>
    </w:p>
    <w:p w:rsidR="00DF2E79" w:rsidRDefault="00651C6D">
      <w:pPr>
        <w:pStyle w:val="a3"/>
        <w:tabs>
          <w:tab w:val="left" w:pos="1356"/>
          <w:tab w:val="left" w:pos="1717"/>
          <w:tab w:val="left" w:pos="1787"/>
          <w:tab w:val="left" w:pos="1903"/>
          <w:tab w:val="left" w:pos="2309"/>
          <w:tab w:val="left" w:pos="2367"/>
          <w:tab w:val="left" w:pos="2661"/>
          <w:tab w:val="left" w:pos="3133"/>
          <w:tab w:val="left" w:pos="3378"/>
          <w:tab w:val="left" w:pos="3604"/>
          <w:tab w:val="left" w:pos="4230"/>
          <w:tab w:val="left" w:pos="4330"/>
          <w:tab w:val="left" w:pos="4575"/>
          <w:tab w:val="left" w:pos="4679"/>
          <w:tab w:val="left" w:pos="4741"/>
          <w:tab w:val="left" w:pos="4902"/>
          <w:tab w:val="left" w:pos="5160"/>
          <w:tab w:val="left" w:pos="5250"/>
          <w:tab w:val="left" w:pos="5704"/>
          <w:tab w:val="left" w:pos="5792"/>
          <w:tab w:val="left" w:pos="6189"/>
          <w:tab w:val="left" w:pos="6283"/>
          <w:tab w:val="left" w:pos="6435"/>
          <w:tab w:val="left" w:pos="7166"/>
          <w:tab w:val="left" w:pos="7523"/>
          <w:tab w:val="left" w:pos="7759"/>
          <w:tab w:val="left" w:pos="7929"/>
          <w:tab w:val="left" w:pos="8483"/>
          <w:tab w:val="left" w:pos="8649"/>
          <w:tab w:val="left" w:pos="9327"/>
          <w:tab w:val="left" w:pos="9451"/>
        </w:tabs>
        <w:spacing w:before="3"/>
        <w:ind w:right="404"/>
        <w:jc w:val="left"/>
      </w:pPr>
      <w:proofErr w:type="gramStart"/>
      <w:r>
        <w:rPr>
          <w:color w:val="171717"/>
          <w:w w:val="105"/>
        </w:rPr>
        <w:t>Примерный</w:t>
      </w:r>
      <w:r>
        <w:rPr>
          <w:color w:val="171717"/>
          <w:w w:val="105"/>
        </w:rPr>
        <w:tab/>
        <w:t>расчет</w:t>
      </w:r>
      <w:r>
        <w:rPr>
          <w:color w:val="171717"/>
          <w:w w:val="105"/>
        </w:rPr>
        <w:tab/>
        <w:t>нормативных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затрат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оказания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государственных</w:t>
      </w:r>
      <w:r>
        <w:rPr>
          <w:color w:val="171717"/>
          <w:w w:val="105"/>
        </w:rPr>
        <w:tab/>
        <w:t>услуг</w:t>
      </w:r>
      <w:r>
        <w:rPr>
          <w:color w:val="171717"/>
          <w:w w:val="105"/>
        </w:rPr>
        <w:tab/>
      </w:r>
      <w:r>
        <w:rPr>
          <w:color w:val="171717"/>
          <w:spacing w:val="-6"/>
          <w:w w:val="105"/>
        </w:rPr>
        <w:t xml:space="preserve">по </w:t>
      </w:r>
      <w:r>
        <w:rPr>
          <w:color w:val="171717"/>
          <w:w w:val="105"/>
        </w:rPr>
        <w:t xml:space="preserve">реализации образовательной программы основного </w:t>
      </w:r>
      <w:r>
        <w:rPr>
          <w:color w:val="171717"/>
          <w:spacing w:val="2"/>
          <w:w w:val="105"/>
        </w:rPr>
        <w:t xml:space="preserve">общего </w:t>
      </w:r>
      <w:r>
        <w:rPr>
          <w:color w:val="171717"/>
          <w:w w:val="105"/>
        </w:rPr>
        <w:t>образования соответствует нормативным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затратам,</w:t>
      </w:r>
      <w:r>
        <w:rPr>
          <w:color w:val="171717"/>
          <w:w w:val="105"/>
        </w:rPr>
        <w:tab/>
        <w:t>определенным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Приказом</w:t>
      </w:r>
      <w:r>
        <w:rPr>
          <w:color w:val="171717"/>
          <w:w w:val="105"/>
        </w:rPr>
        <w:tab/>
        <w:t>Министерства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 xml:space="preserve">просвещения Российской Федерации от 20 ноября </w:t>
      </w:r>
      <w:r>
        <w:rPr>
          <w:color w:val="171717"/>
          <w:spacing w:val="2"/>
          <w:w w:val="105"/>
        </w:rPr>
        <w:t xml:space="preserve">2018 </w:t>
      </w:r>
      <w:r w:rsidR="006451CB">
        <w:rPr>
          <w:color w:val="171717"/>
          <w:w w:val="105"/>
        </w:rPr>
        <w:t>г №</w:t>
      </w:r>
      <w:r>
        <w:rPr>
          <w:color w:val="171717"/>
          <w:w w:val="105"/>
        </w:rPr>
        <w:t>235 «Об утверждении общих требований к определению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нормативных</w:t>
      </w:r>
      <w:r>
        <w:rPr>
          <w:color w:val="171717"/>
          <w:w w:val="105"/>
        </w:rPr>
        <w:tab/>
      </w:r>
      <w:r>
        <w:rPr>
          <w:color w:val="171717"/>
          <w:spacing w:val="3"/>
          <w:w w:val="105"/>
        </w:rPr>
        <w:t>затрат</w:t>
      </w:r>
      <w:r>
        <w:rPr>
          <w:color w:val="171717"/>
          <w:spacing w:val="3"/>
          <w:w w:val="105"/>
        </w:rPr>
        <w:tab/>
      </w:r>
      <w:r>
        <w:rPr>
          <w:color w:val="171717"/>
          <w:w w:val="105"/>
        </w:rPr>
        <w:t>на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оказание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государственных</w:t>
      </w:r>
      <w:r>
        <w:rPr>
          <w:color w:val="171717"/>
          <w:w w:val="105"/>
        </w:rPr>
        <w:tab/>
      </w:r>
      <w:r>
        <w:rPr>
          <w:color w:val="171717"/>
        </w:rPr>
        <w:t xml:space="preserve">(муниципальных) </w:t>
      </w:r>
      <w:r>
        <w:rPr>
          <w:color w:val="171717"/>
          <w:w w:val="105"/>
        </w:rPr>
        <w:t xml:space="preserve">услуг в сфере </w:t>
      </w:r>
      <w:r>
        <w:rPr>
          <w:color w:val="171717"/>
          <w:spacing w:val="2"/>
          <w:w w:val="105"/>
        </w:rPr>
        <w:t xml:space="preserve">дошкольного, </w:t>
      </w:r>
      <w:r>
        <w:rPr>
          <w:color w:val="171717"/>
          <w:w w:val="105"/>
        </w:rPr>
        <w:t xml:space="preserve">начального общего, основного </w:t>
      </w:r>
      <w:r>
        <w:rPr>
          <w:color w:val="171717"/>
          <w:spacing w:val="2"/>
          <w:w w:val="105"/>
        </w:rPr>
        <w:t xml:space="preserve">общего, </w:t>
      </w:r>
      <w:r>
        <w:rPr>
          <w:color w:val="171717"/>
          <w:w w:val="105"/>
        </w:rPr>
        <w:t>среднего общего, среднего</w:t>
      </w:r>
      <w:r>
        <w:rPr>
          <w:color w:val="171717"/>
          <w:w w:val="105"/>
        </w:rPr>
        <w:tab/>
      </w:r>
      <w:r>
        <w:rPr>
          <w:color w:val="171717"/>
        </w:rPr>
        <w:t>профессионального</w:t>
      </w:r>
      <w:r>
        <w:rPr>
          <w:color w:val="171717"/>
        </w:rPr>
        <w:tab/>
      </w:r>
      <w:r>
        <w:rPr>
          <w:color w:val="171717"/>
          <w:w w:val="105"/>
        </w:rPr>
        <w:t>образования,</w:t>
      </w:r>
      <w:r>
        <w:rPr>
          <w:color w:val="171717"/>
          <w:w w:val="105"/>
        </w:rPr>
        <w:tab/>
        <w:t>дополнительного</w:t>
      </w:r>
      <w:r>
        <w:rPr>
          <w:color w:val="171717"/>
          <w:w w:val="105"/>
        </w:rPr>
        <w:tab/>
        <w:t>образования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детей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-16"/>
          <w:w w:val="105"/>
        </w:rPr>
        <w:t xml:space="preserve">и </w:t>
      </w:r>
      <w:r>
        <w:rPr>
          <w:color w:val="171717"/>
          <w:w w:val="105"/>
        </w:rPr>
        <w:t>взрослых, дополнительного</w:t>
      </w:r>
      <w:proofErr w:type="gramEnd"/>
      <w:r>
        <w:rPr>
          <w:color w:val="171717"/>
          <w:w w:val="105"/>
        </w:rPr>
        <w:t xml:space="preserve"> профессионального образования </w:t>
      </w:r>
      <w:r>
        <w:rPr>
          <w:color w:val="171717"/>
          <w:spacing w:val="2"/>
          <w:w w:val="105"/>
        </w:rPr>
        <w:t xml:space="preserve">для </w:t>
      </w:r>
      <w:r>
        <w:rPr>
          <w:color w:val="171717"/>
          <w:w w:val="105"/>
        </w:rPr>
        <w:t xml:space="preserve">лиц, имеющих или получающих среднее профессиональное образование, </w:t>
      </w:r>
      <w:r>
        <w:rPr>
          <w:color w:val="171717"/>
          <w:spacing w:val="2"/>
          <w:w w:val="105"/>
        </w:rPr>
        <w:t xml:space="preserve">профессионального </w:t>
      </w:r>
      <w:r>
        <w:rPr>
          <w:color w:val="171717"/>
          <w:w w:val="105"/>
        </w:rPr>
        <w:t xml:space="preserve">обучения, применяемых при расчете объема субсидии на финансовое обеспечение </w:t>
      </w:r>
      <w:r>
        <w:rPr>
          <w:color w:val="171717"/>
          <w:spacing w:val="2"/>
          <w:w w:val="105"/>
        </w:rPr>
        <w:t xml:space="preserve">выполнения </w:t>
      </w:r>
      <w:r>
        <w:rPr>
          <w:color w:val="171717"/>
          <w:w w:val="105"/>
        </w:rPr>
        <w:t>государственного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(муниципального)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задания</w:t>
      </w:r>
      <w:r>
        <w:rPr>
          <w:color w:val="171717"/>
          <w:w w:val="105"/>
        </w:rPr>
        <w:tab/>
        <w:t>на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оказание</w:t>
      </w:r>
      <w:r>
        <w:rPr>
          <w:color w:val="171717"/>
          <w:w w:val="105"/>
        </w:rPr>
        <w:tab/>
        <w:t>государственных (муниципальных)</w:t>
      </w:r>
      <w:r>
        <w:rPr>
          <w:color w:val="171717"/>
          <w:w w:val="105"/>
        </w:rPr>
        <w:tab/>
        <w:t>услуг</w:t>
      </w:r>
      <w:r>
        <w:rPr>
          <w:color w:val="171717"/>
          <w:w w:val="105"/>
        </w:rPr>
        <w:tab/>
        <w:t>(выполнение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работ) государственным (муниципальным) учреждением» (зарегистрирован Министерством юстиции Российс</w:t>
      </w:r>
      <w:r w:rsidR="006451CB">
        <w:rPr>
          <w:color w:val="171717"/>
          <w:w w:val="105"/>
        </w:rPr>
        <w:t>кой Федерации 11 декабря 2018 г</w:t>
      </w:r>
      <w:r>
        <w:rPr>
          <w:color w:val="171717"/>
          <w:w w:val="105"/>
        </w:rPr>
        <w:t>, регистрационный №</w:t>
      </w:r>
      <w:r>
        <w:rPr>
          <w:color w:val="171717"/>
          <w:spacing w:val="2"/>
          <w:w w:val="105"/>
        </w:rPr>
        <w:t>52960)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45"/>
        <w:ind w:left="221"/>
        <w:rPr>
          <w:sz w:val="20"/>
        </w:rPr>
      </w:pPr>
      <w:r>
        <w:rPr>
          <w:color w:val="171717"/>
          <w:sz w:val="20"/>
        </w:rPr>
        <w:t>79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tabs>
          <w:tab w:val="left" w:pos="1544"/>
          <w:tab w:val="left" w:pos="1717"/>
          <w:tab w:val="left" w:pos="1911"/>
          <w:tab w:val="left" w:pos="2452"/>
          <w:tab w:val="left" w:pos="2661"/>
          <w:tab w:val="left" w:pos="3233"/>
          <w:tab w:val="left" w:pos="4330"/>
          <w:tab w:val="left" w:pos="4492"/>
          <w:tab w:val="left" w:pos="5250"/>
          <w:tab w:val="left" w:pos="5419"/>
          <w:tab w:val="left" w:pos="6168"/>
          <w:tab w:val="left" w:pos="6435"/>
          <w:tab w:val="left" w:pos="7669"/>
          <w:tab w:val="left" w:pos="8203"/>
          <w:tab w:val="left" w:pos="8483"/>
          <w:tab w:val="left" w:pos="9030"/>
          <w:tab w:val="left" w:pos="9327"/>
        </w:tabs>
        <w:spacing w:before="73"/>
        <w:ind w:right="404"/>
        <w:jc w:val="left"/>
      </w:pPr>
      <w:proofErr w:type="gramStart"/>
      <w:r>
        <w:rPr>
          <w:color w:val="171717"/>
          <w:w w:val="105"/>
        </w:rPr>
        <w:lastRenderedPageBreak/>
        <w:t>Примерный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расчет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нормативных</w:t>
      </w:r>
      <w:r>
        <w:rPr>
          <w:color w:val="171717"/>
          <w:w w:val="105"/>
        </w:rPr>
        <w:tab/>
        <w:t>затрат</w:t>
      </w:r>
      <w:r>
        <w:rPr>
          <w:color w:val="171717"/>
          <w:w w:val="105"/>
        </w:rPr>
        <w:tab/>
      </w:r>
      <w:r>
        <w:rPr>
          <w:color w:val="171717"/>
        </w:rPr>
        <w:t>оказания</w:t>
      </w:r>
      <w:r>
        <w:rPr>
          <w:color w:val="171717"/>
        </w:rPr>
        <w:tab/>
      </w:r>
      <w:r>
        <w:rPr>
          <w:color w:val="171717"/>
        </w:rPr>
        <w:tab/>
        <w:t>государственных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услуг</w:t>
      </w:r>
      <w:r>
        <w:rPr>
          <w:color w:val="171717"/>
          <w:w w:val="105"/>
        </w:rPr>
        <w:tab/>
      </w:r>
      <w:r>
        <w:rPr>
          <w:color w:val="171717"/>
          <w:spacing w:val="-6"/>
          <w:w w:val="105"/>
        </w:rPr>
        <w:t xml:space="preserve">по </w:t>
      </w:r>
      <w:r>
        <w:rPr>
          <w:color w:val="171717"/>
          <w:w w:val="105"/>
        </w:rPr>
        <w:t xml:space="preserve">реализации образовательной программы основного общего образования </w:t>
      </w:r>
      <w:r>
        <w:rPr>
          <w:color w:val="171717"/>
          <w:spacing w:val="2"/>
          <w:w w:val="105"/>
        </w:rPr>
        <w:t xml:space="preserve">определяет </w:t>
      </w:r>
      <w:r>
        <w:rPr>
          <w:color w:val="171717"/>
          <w:w w:val="105"/>
        </w:rPr>
        <w:t>нормативные затраты субъекта Российской Федерации (муниципального образования), связанные</w:t>
      </w:r>
      <w:r>
        <w:rPr>
          <w:color w:val="171717"/>
          <w:w w:val="105"/>
        </w:rPr>
        <w:tab/>
        <w:t>с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оказанием</w:t>
      </w:r>
      <w:r>
        <w:rPr>
          <w:color w:val="171717"/>
          <w:w w:val="105"/>
        </w:rPr>
        <w:tab/>
        <w:t>государственными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(муниципальными)</w:t>
      </w:r>
      <w:r>
        <w:rPr>
          <w:color w:val="171717"/>
          <w:w w:val="105"/>
        </w:rPr>
        <w:tab/>
        <w:t>организациями, осуществляющими</w:t>
      </w:r>
      <w:r>
        <w:rPr>
          <w:color w:val="171717"/>
          <w:w w:val="105"/>
        </w:rPr>
        <w:tab/>
        <w:t>образовательную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деятельность,</w:t>
      </w:r>
      <w:r>
        <w:rPr>
          <w:color w:val="171717"/>
          <w:w w:val="105"/>
        </w:rPr>
        <w:tab/>
        <w:t>государственных</w:t>
      </w:r>
      <w:r>
        <w:rPr>
          <w:color w:val="171717"/>
          <w:w w:val="105"/>
        </w:rPr>
        <w:tab/>
        <w:t>услуг</w:t>
      </w:r>
      <w:r>
        <w:rPr>
          <w:color w:val="171717"/>
          <w:w w:val="105"/>
        </w:rPr>
        <w:tab/>
      </w:r>
      <w:r>
        <w:rPr>
          <w:color w:val="171717"/>
          <w:spacing w:val="4"/>
          <w:w w:val="105"/>
        </w:rPr>
        <w:t xml:space="preserve">по </w:t>
      </w:r>
      <w:r>
        <w:rPr>
          <w:color w:val="171717"/>
          <w:w w:val="105"/>
        </w:rPr>
        <w:t>реализации образовательных программ в соответствии с Федеральным законом «Об образовании в Российской Федерации» (ст. 2, п.</w:t>
      </w:r>
      <w:r>
        <w:rPr>
          <w:color w:val="171717"/>
          <w:spacing w:val="-3"/>
          <w:w w:val="105"/>
        </w:rPr>
        <w:t xml:space="preserve"> </w:t>
      </w:r>
      <w:r>
        <w:rPr>
          <w:color w:val="171717"/>
          <w:w w:val="105"/>
        </w:rPr>
        <w:t>10).</w:t>
      </w:r>
      <w:proofErr w:type="gramEnd"/>
    </w:p>
    <w:p w:rsidR="00DF2E79" w:rsidRDefault="00651C6D">
      <w:pPr>
        <w:pStyle w:val="a3"/>
        <w:spacing w:before="4"/>
        <w:ind w:right="405"/>
      </w:pPr>
      <w:r>
        <w:rPr>
          <w:color w:val="171717"/>
          <w:w w:val="105"/>
        </w:rPr>
        <w:t>Финансовое обеспечение оказания государственных услуг осуществляется в пределах бюджетных ассигнований, предусмотренных организации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на  очередной финансовый год.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451CB">
      <w:pPr>
        <w:pStyle w:val="Heading1"/>
        <w:numPr>
          <w:ilvl w:val="2"/>
          <w:numId w:val="3"/>
        </w:numPr>
        <w:tabs>
          <w:tab w:val="left" w:pos="820"/>
          <w:tab w:val="left" w:pos="4793"/>
          <w:tab w:val="left" w:pos="5297"/>
          <w:tab w:val="left" w:pos="7970"/>
        </w:tabs>
        <w:ind w:right="697"/>
      </w:pPr>
      <w:r>
        <w:rPr>
          <w:color w:val="171717"/>
          <w:w w:val="105"/>
        </w:rPr>
        <w:t xml:space="preserve">Материально-техническое и учебно-методическое </w:t>
      </w:r>
      <w:r w:rsidR="00651C6D">
        <w:rPr>
          <w:color w:val="171717"/>
        </w:rPr>
        <w:t xml:space="preserve">обеспечение </w:t>
      </w:r>
      <w:r w:rsidR="00651C6D">
        <w:rPr>
          <w:color w:val="171717"/>
          <w:w w:val="105"/>
        </w:rPr>
        <w:t>программы основного общего</w:t>
      </w:r>
      <w:r w:rsidR="00651C6D">
        <w:rPr>
          <w:color w:val="171717"/>
          <w:spacing w:val="-2"/>
          <w:w w:val="105"/>
        </w:rPr>
        <w:t xml:space="preserve"> </w:t>
      </w:r>
      <w:r w:rsidR="00651C6D">
        <w:rPr>
          <w:color w:val="171717"/>
          <w:w w:val="105"/>
        </w:rPr>
        <w:t>образования</w:t>
      </w:r>
    </w:p>
    <w:p w:rsidR="00DF2E79" w:rsidRDefault="00651C6D">
      <w:pPr>
        <w:pStyle w:val="Heading2"/>
      </w:pPr>
      <w:r>
        <w:rPr>
          <w:color w:val="171717"/>
          <w:w w:val="105"/>
        </w:rPr>
        <w:t>Информационно-образовательная среда</w:t>
      </w:r>
    </w:p>
    <w:p w:rsidR="00DF2E79" w:rsidRDefault="00651C6D">
      <w:pPr>
        <w:pStyle w:val="a3"/>
        <w:tabs>
          <w:tab w:val="left" w:pos="2222"/>
          <w:tab w:val="left" w:pos="3437"/>
          <w:tab w:val="left" w:pos="4851"/>
          <w:tab w:val="left" w:pos="5338"/>
          <w:tab w:val="left" w:pos="5858"/>
          <w:tab w:val="left" w:pos="6977"/>
          <w:tab w:val="left" w:pos="8309"/>
        </w:tabs>
        <w:ind w:right="405"/>
        <w:jc w:val="left"/>
      </w:pPr>
      <w:r>
        <w:rPr>
          <w:color w:val="171717"/>
          <w:w w:val="105"/>
        </w:rPr>
        <w:t>Информационно-образовательная</w:t>
      </w:r>
      <w:r>
        <w:rPr>
          <w:color w:val="171717"/>
          <w:w w:val="105"/>
        </w:rPr>
        <w:tab/>
        <w:t>среда</w:t>
      </w:r>
      <w:r>
        <w:rPr>
          <w:color w:val="171717"/>
          <w:w w:val="105"/>
        </w:rPr>
        <w:tab/>
        <w:t>(ИОС)</w:t>
      </w:r>
      <w:r>
        <w:rPr>
          <w:color w:val="171717"/>
          <w:w w:val="105"/>
        </w:rPr>
        <w:tab/>
        <w:t>является</w:t>
      </w:r>
      <w:r>
        <w:rPr>
          <w:color w:val="171717"/>
          <w:w w:val="105"/>
        </w:rPr>
        <w:tab/>
        <w:t>открытой педагогической системой, сформированной на основе разнообразных информационных образовательных</w:t>
      </w:r>
      <w:r>
        <w:rPr>
          <w:color w:val="171717"/>
          <w:w w:val="105"/>
        </w:rPr>
        <w:tab/>
        <w:t>ресурсов,</w:t>
      </w:r>
      <w:r>
        <w:rPr>
          <w:color w:val="171717"/>
          <w:w w:val="105"/>
        </w:rPr>
        <w:tab/>
        <w:t>современных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информационно-телекоммуникационных </w:t>
      </w:r>
      <w:r>
        <w:rPr>
          <w:color w:val="171717"/>
          <w:w w:val="105"/>
        </w:rPr>
        <w:t xml:space="preserve">средств и педагогических технологий, гарантирующих безопасность и охрану здоровья участников образовательного процесса, обеспечивающих достижение целей основного общего образования, его </w:t>
      </w:r>
      <w:r>
        <w:rPr>
          <w:color w:val="171717"/>
          <w:spacing w:val="2"/>
          <w:w w:val="105"/>
        </w:rPr>
        <w:t xml:space="preserve">высокое </w:t>
      </w:r>
      <w:r>
        <w:rPr>
          <w:color w:val="171717"/>
          <w:w w:val="105"/>
        </w:rPr>
        <w:t>качество, личностное развитие</w:t>
      </w:r>
      <w:r>
        <w:rPr>
          <w:color w:val="171717"/>
          <w:spacing w:val="-30"/>
          <w:w w:val="105"/>
        </w:rPr>
        <w:t xml:space="preserve"> </w:t>
      </w:r>
      <w:r>
        <w:rPr>
          <w:color w:val="171717"/>
          <w:w w:val="105"/>
        </w:rPr>
        <w:t>обучающихся.</w:t>
      </w:r>
    </w:p>
    <w:p w:rsidR="00DF2E79" w:rsidRDefault="00651C6D">
      <w:pPr>
        <w:pStyle w:val="a3"/>
        <w:spacing w:before="3"/>
        <w:jc w:val="left"/>
      </w:pPr>
      <w:r>
        <w:rPr>
          <w:color w:val="171717"/>
          <w:w w:val="105"/>
        </w:rPr>
        <w:t>Основными компонентами ИОС образовательной организации являются: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236"/>
          <w:tab w:val="left" w:pos="3093"/>
          <w:tab w:val="left" w:pos="4545"/>
          <w:tab w:val="left" w:pos="5035"/>
          <w:tab w:val="left" w:pos="5954"/>
          <w:tab w:val="left" w:pos="6883"/>
          <w:tab w:val="left" w:pos="8327"/>
        </w:tabs>
        <w:ind w:left="221" w:right="411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учебно-методические</w:t>
      </w:r>
      <w:r>
        <w:rPr>
          <w:color w:val="171717"/>
          <w:w w:val="105"/>
          <w:sz w:val="23"/>
        </w:rPr>
        <w:tab/>
        <w:t>комплекты</w:t>
      </w:r>
      <w:r>
        <w:rPr>
          <w:color w:val="171717"/>
          <w:w w:val="105"/>
          <w:sz w:val="23"/>
        </w:rPr>
        <w:tab/>
        <w:t>по</w:t>
      </w:r>
      <w:r>
        <w:rPr>
          <w:color w:val="171717"/>
          <w:w w:val="105"/>
          <w:sz w:val="23"/>
        </w:rPr>
        <w:tab/>
        <w:t>всем</w:t>
      </w:r>
      <w:r>
        <w:rPr>
          <w:color w:val="171717"/>
          <w:spacing w:val="2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учебным</w:t>
      </w:r>
      <w:r>
        <w:rPr>
          <w:color w:val="171717"/>
          <w:w w:val="105"/>
          <w:sz w:val="23"/>
        </w:rPr>
        <w:tab/>
        <w:t>предметам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4"/>
          <w:w w:val="105"/>
          <w:sz w:val="23"/>
        </w:rPr>
        <w:t xml:space="preserve">на </w:t>
      </w:r>
      <w:r>
        <w:rPr>
          <w:color w:val="171717"/>
          <w:w w:val="105"/>
          <w:sz w:val="23"/>
        </w:rPr>
        <w:t>государственном</w:t>
      </w:r>
      <w:r>
        <w:rPr>
          <w:color w:val="171717"/>
          <w:w w:val="105"/>
          <w:sz w:val="23"/>
        </w:rPr>
        <w:tab/>
        <w:t>языке</w:t>
      </w:r>
      <w:r>
        <w:rPr>
          <w:color w:val="171717"/>
          <w:w w:val="105"/>
          <w:sz w:val="23"/>
        </w:rPr>
        <w:tab/>
        <w:t>Российской</w:t>
      </w:r>
      <w:r>
        <w:rPr>
          <w:color w:val="171717"/>
          <w:w w:val="105"/>
          <w:sz w:val="23"/>
        </w:rPr>
        <w:tab/>
        <w:t>Федерации</w:t>
      </w:r>
      <w:r>
        <w:rPr>
          <w:color w:val="171717"/>
          <w:w w:val="105"/>
          <w:sz w:val="23"/>
        </w:rPr>
        <w:tab/>
        <w:t>(языке</w:t>
      </w:r>
      <w:r>
        <w:rPr>
          <w:color w:val="171717"/>
          <w:w w:val="105"/>
          <w:sz w:val="23"/>
        </w:rPr>
        <w:tab/>
        <w:t>реализации</w:t>
      </w:r>
      <w:r>
        <w:rPr>
          <w:color w:val="171717"/>
          <w:w w:val="105"/>
          <w:sz w:val="23"/>
        </w:rPr>
        <w:tab/>
        <w:t>основной образовательной программы основного общего образования), из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расчета  не  менее одного учебника по учебному предмету обязательной части учебного плана на одного обучающегося;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2"/>
          <w:tab w:val="left" w:pos="523"/>
          <w:tab w:val="left" w:pos="1397"/>
          <w:tab w:val="left" w:pos="3438"/>
          <w:tab w:val="left" w:pos="4983"/>
          <w:tab w:val="left" w:pos="7082"/>
          <w:tab w:val="left" w:pos="7562"/>
        </w:tabs>
        <w:spacing w:before="2"/>
        <w:ind w:left="221" w:right="408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фонд</w:t>
      </w:r>
      <w:r>
        <w:rPr>
          <w:color w:val="171717"/>
          <w:w w:val="105"/>
          <w:sz w:val="23"/>
        </w:rPr>
        <w:tab/>
        <w:t>дополнительной</w:t>
      </w:r>
      <w:r>
        <w:rPr>
          <w:color w:val="171717"/>
          <w:w w:val="105"/>
          <w:sz w:val="23"/>
        </w:rPr>
        <w:tab/>
        <w:t>литературы</w:t>
      </w:r>
      <w:r>
        <w:rPr>
          <w:color w:val="171717"/>
          <w:w w:val="105"/>
          <w:sz w:val="23"/>
        </w:rPr>
        <w:tab/>
        <w:t>(художественная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научно-популярная литература, справочно-библиографические и периодические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издания);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7"/>
        </w:tabs>
        <w:ind w:left="221" w:right="406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учебно-наглядные пособия (средства натурного фонда, модели, печатные, </w:t>
      </w:r>
      <w:proofErr w:type="spellStart"/>
      <w:proofErr w:type="gramStart"/>
      <w:r>
        <w:rPr>
          <w:color w:val="171717"/>
          <w:w w:val="105"/>
          <w:sz w:val="23"/>
        </w:rPr>
        <w:t>экранно</w:t>
      </w:r>
      <w:proofErr w:type="spellEnd"/>
      <w:r>
        <w:rPr>
          <w:color w:val="171717"/>
          <w:w w:val="105"/>
          <w:sz w:val="23"/>
        </w:rPr>
        <w:t>- звуковые</w:t>
      </w:r>
      <w:proofErr w:type="gramEnd"/>
      <w:r>
        <w:rPr>
          <w:color w:val="171717"/>
          <w:w w:val="105"/>
          <w:sz w:val="23"/>
        </w:rPr>
        <w:t xml:space="preserve"> средства, </w:t>
      </w:r>
      <w:proofErr w:type="spellStart"/>
      <w:r>
        <w:rPr>
          <w:color w:val="171717"/>
          <w:w w:val="105"/>
          <w:sz w:val="23"/>
        </w:rPr>
        <w:t>мультимедийные</w:t>
      </w:r>
      <w:proofErr w:type="spellEnd"/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средства);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информационно-образовательные ресурсы Интернета;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информационно-телекоммуникационная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инфраструктура;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58"/>
          <w:tab w:val="left" w:pos="559"/>
          <w:tab w:val="left" w:pos="2164"/>
          <w:tab w:val="left" w:pos="3439"/>
          <w:tab w:val="left" w:pos="5520"/>
          <w:tab w:val="left" w:pos="7814"/>
        </w:tabs>
        <w:spacing w:before="0"/>
        <w:ind w:left="221" w:right="405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технические</w:t>
      </w:r>
      <w:r>
        <w:rPr>
          <w:color w:val="171717"/>
          <w:w w:val="105"/>
          <w:sz w:val="23"/>
        </w:rPr>
        <w:tab/>
        <w:t>средства,</w:t>
      </w:r>
      <w:r>
        <w:rPr>
          <w:color w:val="171717"/>
          <w:w w:val="105"/>
          <w:sz w:val="23"/>
        </w:rPr>
        <w:tab/>
        <w:t>обеспечивающие</w:t>
      </w:r>
      <w:r>
        <w:rPr>
          <w:color w:val="171717"/>
          <w:w w:val="105"/>
          <w:sz w:val="23"/>
        </w:rPr>
        <w:tab/>
        <w:t>функционирование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sz w:val="23"/>
        </w:rPr>
        <w:t xml:space="preserve">информационно- </w:t>
      </w:r>
      <w:r>
        <w:rPr>
          <w:color w:val="171717"/>
          <w:w w:val="105"/>
          <w:sz w:val="23"/>
        </w:rPr>
        <w:t>образовательной</w:t>
      </w:r>
      <w:r>
        <w:rPr>
          <w:color w:val="171717"/>
          <w:spacing w:val="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среды;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3006"/>
          <w:tab w:val="left" w:pos="4991"/>
          <w:tab w:val="left" w:pos="7310"/>
        </w:tabs>
        <w:ind w:left="221" w:right="697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программные</w:t>
      </w:r>
      <w:r>
        <w:rPr>
          <w:color w:val="171717"/>
          <w:w w:val="105"/>
          <w:sz w:val="23"/>
        </w:rPr>
        <w:tab/>
        <w:t>инструменты,</w:t>
      </w:r>
      <w:r>
        <w:rPr>
          <w:color w:val="171717"/>
          <w:w w:val="105"/>
          <w:sz w:val="23"/>
        </w:rPr>
        <w:tab/>
        <w:t>обеспечивающие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функционирование </w:t>
      </w:r>
      <w:r>
        <w:rPr>
          <w:color w:val="171717"/>
          <w:w w:val="105"/>
          <w:sz w:val="23"/>
        </w:rPr>
        <w:t>информационно-образовательной</w:t>
      </w:r>
      <w:r>
        <w:rPr>
          <w:color w:val="171717"/>
          <w:spacing w:val="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среды;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135"/>
          <w:tab w:val="left" w:pos="3753"/>
          <w:tab w:val="left" w:pos="5220"/>
          <w:tab w:val="left" w:pos="7528"/>
        </w:tabs>
        <w:spacing w:before="2"/>
        <w:ind w:left="221" w:right="692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служба</w:t>
      </w:r>
      <w:r>
        <w:rPr>
          <w:color w:val="171717"/>
          <w:w w:val="105"/>
          <w:sz w:val="23"/>
        </w:rPr>
        <w:tab/>
        <w:t>технической</w:t>
      </w:r>
      <w:r>
        <w:rPr>
          <w:color w:val="171717"/>
          <w:w w:val="105"/>
          <w:sz w:val="23"/>
        </w:rPr>
        <w:tab/>
        <w:t>поддержки</w:t>
      </w:r>
      <w:r>
        <w:rPr>
          <w:color w:val="171717"/>
          <w:w w:val="105"/>
          <w:sz w:val="23"/>
        </w:rPr>
        <w:tab/>
        <w:t>функционирования</w:t>
      </w:r>
      <w:r>
        <w:rPr>
          <w:color w:val="171717"/>
          <w:w w:val="105"/>
          <w:sz w:val="23"/>
        </w:rPr>
        <w:tab/>
        <w:t>информационно- образовательной</w:t>
      </w:r>
      <w:r>
        <w:rPr>
          <w:color w:val="171717"/>
          <w:spacing w:val="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среды.</w:t>
      </w:r>
    </w:p>
    <w:p w:rsidR="00DF2E79" w:rsidRDefault="00651C6D">
      <w:pPr>
        <w:pStyle w:val="a3"/>
        <w:tabs>
          <w:tab w:val="left" w:pos="1805"/>
          <w:tab w:val="left" w:pos="3891"/>
          <w:tab w:val="left" w:pos="5551"/>
          <w:tab w:val="left" w:pos="7384"/>
          <w:tab w:val="left" w:pos="8111"/>
        </w:tabs>
        <w:ind w:right="716"/>
        <w:jc w:val="left"/>
      </w:pPr>
      <w:r>
        <w:rPr>
          <w:color w:val="171717"/>
          <w:w w:val="105"/>
        </w:rPr>
        <w:t>ИОС</w:t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  <w:t>организации</w:t>
      </w:r>
      <w:r>
        <w:rPr>
          <w:color w:val="171717"/>
          <w:w w:val="105"/>
        </w:rPr>
        <w:tab/>
        <w:t>предоставляет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для</w:t>
      </w:r>
      <w:r>
        <w:rPr>
          <w:color w:val="171717"/>
          <w:spacing w:val="2"/>
          <w:w w:val="105"/>
        </w:rPr>
        <w:tab/>
      </w:r>
      <w:r>
        <w:rPr>
          <w:color w:val="171717"/>
        </w:rPr>
        <w:t xml:space="preserve">участников </w:t>
      </w:r>
      <w:r>
        <w:rPr>
          <w:color w:val="171717"/>
          <w:w w:val="105"/>
        </w:rPr>
        <w:t>образовательного процесса</w:t>
      </w:r>
      <w:r>
        <w:rPr>
          <w:color w:val="171717"/>
          <w:spacing w:val="-3"/>
          <w:w w:val="105"/>
        </w:rPr>
        <w:t xml:space="preserve"> </w:t>
      </w:r>
      <w:r>
        <w:rPr>
          <w:color w:val="171717"/>
          <w:w w:val="105"/>
        </w:rPr>
        <w:t>возможность: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25"/>
        </w:tabs>
        <w:ind w:left="221" w:right="408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достижения обучающимися планируемых результатов освоения </w:t>
      </w:r>
      <w:r>
        <w:rPr>
          <w:color w:val="171717"/>
          <w:spacing w:val="3"/>
          <w:w w:val="105"/>
          <w:sz w:val="23"/>
        </w:rPr>
        <w:t xml:space="preserve">ООП </w:t>
      </w:r>
      <w:r>
        <w:rPr>
          <w:color w:val="171717"/>
          <w:w w:val="105"/>
          <w:sz w:val="23"/>
        </w:rPr>
        <w:t xml:space="preserve">ООО, в т.ч. </w:t>
      </w:r>
      <w:proofErr w:type="gramStart"/>
      <w:r>
        <w:rPr>
          <w:color w:val="171717"/>
          <w:w w:val="105"/>
          <w:sz w:val="23"/>
        </w:rPr>
        <w:t>адаптированной</w:t>
      </w:r>
      <w:proofErr w:type="gramEnd"/>
      <w:r>
        <w:rPr>
          <w:color w:val="171717"/>
          <w:w w:val="105"/>
          <w:sz w:val="23"/>
        </w:rPr>
        <w:t xml:space="preserve"> для обучающихся с ограниченными возможностями здоровья</w:t>
      </w:r>
      <w:r>
        <w:rPr>
          <w:color w:val="171717"/>
          <w:spacing w:val="5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(ОВЗ);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1386"/>
          <w:tab w:val="left" w:pos="1802"/>
          <w:tab w:val="left" w:pos="2274"/>
          <w:tab w:val="left" w:pos="2404"/>
          <w:tab w:val="left" w:pos="3408"/>
          <w:tab w:val="left" w:pos="3849"/>
          <w:tab w:val="left" w:pos="3948"/>
          <w:tab w:val="left" w:pos="4356"/>
          <w:tab w:val="left" w:pos="4694"/>
          <w:tab w:val="left" w:pos="5497"/>
          <w:tab w:val="left" w:pos="6055"/>
          <w:tab w:val="left" w:pos="6595"/>
          <w:tab w:val="left" w:pos="8185"/>
          <w:tab w:val="left" w:pos="8295"/>
        </w:tabs>
        <w:ind w:left="221" w:right="404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развития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личности,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удовлетворения</w:t>
      </w:r>
      <w:r>
        <w:rPr>
          <w:color w:val="171717"/>
          <w:w w:val="105"/>
          <w:sz w:val="23"/>
        </w:rPr>
        <w:tab/>
        <w:t>познавательных</w:t>
      </w:r>
      <w:r>
        <w:rPr>
          <w:color w:val="171717"/>
          <w:w w:val="105"/>
          <w:sz w:val="23"/>
        </w:rPr>
        <w:tab/>
        <w:t xml:space="preserve">интересов, самореализации обучающихся, в т.ч. одаренных и талантливых, через организацию учебной и внеурочной деятельности, социальных практик, включая </w:t>
      </w:r>
      <w:proofErr w:type="spellStart"/>
      <w:proofErr w:type="gramStart"/>
      <w:r>
        <w:rPr>
          <w:color w:val="171717"/>
          <w:spacing w:val="2"/>
          <w:w w:val="105"/>
          <w:sz w:val="23"/>
        </w:rPr>
        <w:t>общественно-по</w:t>
      </w:r>
      <w:proofErr w:type="spellEnd"/>
      <w:r>
        <w:rPr>
          <w:color w:val="171717"/>
          <w:spacing w:val="2"/>
          <w:w w:val="105"/>
          <w:sz w:val="23"/>
        </w:rPr>
        <w:t xml:space="preserve"> </w:t>
      </w:r>
      <w:proofErr w:type="spellStart"/>
      <w:r>
        <w:rPr>
          <w:color w:val="171717"/>
          <w:w w:val="105"/>
          <w:sz w:val="23"/>
        </w:rPr>
        <w:t>лезную</w:t>
      </w:r>
      <w:proofErr w:type="spellEnd"/>
      <w:proofErr w:type="gramEnd"/>
      <w:r>
        <w:rPr>
          <w:color w:val="171717"/>
          <w:w w:val="105"/>
          <w:sz w:val="23"/>
        </w:rPr>
        <w:t xml:space="preserve"> деятельность, профессиональной пробы, </w:t>
      </w:r>
      <w:r>
        <w:rPr>
          <w:color w:val="171717"/>
          <w:spacing w:val="2"/>
          <w:w w:val="105"/>
          <w:sz w:val="23"/>
        </w:rPr>
        <w:t xml:space="preserve">практическую </w:t>
      </w:r>
      <w:r>
        <w:rPr>
          <w:color w:val="171717"/>
          <w:w w:val="105"/>
          <w:sz w:val="23"/>
        </w:rPr>
        <w:t>подготовку, систему кружков,</w:t>
      </w:r>
      <w:r>
        <w:rPr>
          <w:color w:val="171717"/>
          <w:w w:val="105"/>
          <w:sz w:val="23"/>
        </w:rPr>
        <w:tab/>
        <w:t>клубов,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секций,</w:t>
      </w:r>
      <w:r>
        <w:rPr>
          <w:color w:val="171717"/>
          <w:w w:val="105"/>
          <w:sz w:val="23"/>
        </w:rPr>
        <w:tab/>
        <w:t>студий</w:t>
      </w:r>
      <w:r>
        <w:rPr>
          <w:color w:val="171717"/>
          <w:w w:val="105"/>
          <w:sz w:val="23"/>
        </w:rPr>
        <w:tab/>
        <w:t>с</w:t>
      </w:r>
      <w:r>
        <w:rPr>
          <w:color w:val="171717"/>
          <w:w w:val="105"/>
          <w:sz w:val="23"/>
        </w:rPr>
        <w:tab/>
        <w:t>использованием</w:t>
      </w:r>
      <w:r>
        <w:rPr>
          <w:color w:val="171717"/>
          <w:w w:val="105"/>
          <w:sz w:val="23"/>
        </w:rPr>
        <w:tab/>
        <w:t>возможностей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организаций </w:t>
      </w:r>
      <w:r>
        <w:rPr>
          <w:color w:val="171717"/>
          <w:w w:val="105"/>
          <w:sz w:val="23"/>
        </w:rPr>
        <w:t>дополнительного образования, культуры и спорта, профессиональных образовательных организаций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социальных</w:t>
      </w:r>
      <w:r>
        <w:rPr>
          <w:color w:val="171717"/>
          <w:w w:val="105"/>
          <w:sz w:val="23"/>
        </w:rPr>
        <w:tab/>
        <w:t xml:space="preserve">партнеров  </w:t>
      </w:r>
      <w:r>
        <w:rPr>
          <w:color w:val="171717"/>
          <w:spacing w:val="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</w:t>
      </w:r>
      <w:r>
        <w:rPr>
          <w:color w:val="171717"/>
          <w:w w:val="105"/>
          <w:sz w:val="23"/>
        </w:rPr>
        <w:tab/>
        <w:t>профессионально-производственном окружении;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59"/>
          <w:tab w:val="left" w:pos="560"/>
          <w:tab w:val="left" w:pos="1558"/>
          <w:tab w:val="left" w:pos="2476"/>
          <w:tab w:val="left" w:pos="3040"/>
          <w:tab w:val="left" w:pos="4619"/>
          <w:tab w:val="left" w:pos="5011"/>
          <w:tab w:val="left" w:pos="6329"/>
          <w:tab w:val="left" w:pos="6960"/>
          <w:tab w:val="left" w:pos="7953"/>
          <w:tab w:val="left" w:pos="8218"/>
        </w:tabs>
        <w:spacing w:before="4"/>
        <w:ind w:left="221" w:right="407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формирования</w:t>
      </w:r>
      <w:r>
        <w:rPr>
          <w:color w:val="171717"/>
          <w:w w:val="105"/>
          <w:sz w:val="23"/>
        </w:rPr>
        <w:tab/>
        <w:t>функциональной</w:t>
      </w:r>
      <w:r>
        <w:rPr>
          <w:color w:val="171717"/>
          <w:w w:val="105"/>
          <w:sz w:val="23"/>
        </w:rPr>
        <w:tab/>
        <w:t>грамотности</w:t>
      </w:r>
      <w:r>
        <w:rPr>
          <w:color w:val="171717"/>
          <w:w w:val="105"/>
          <w:sz w:val="23"/>
        </w:rPr>
        <w:tab/>
        <w:t>обучающихся,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включающей </w:t>
      </w:r>
      <w:r>
        <w:rPr>
          <w:color w:val="171717"/>
          <w:w w:val="105"/>
          <w:sz w:val="23"/>
        </w:rPr>
        <w:t>овладение</w:t>
      </w:r>
      <w:r>
        <w:rPr>
          <w:color w:val="171717"/>
          <w:w w:val="105"/>
          <w:sz w:val="23"/>
        </w:rPr>
        <w:tab/>
        <w:t>ключевыми</w:t>
      </w:r>
      <w:r>
        <w:rPr>
          <w:color w:val="171717"/>
          <w:w w:val="105"/>
          <w:sz w:val="23"/>
        </w:rPr>
        <w:tab/>
        <w:t>компетенциями,</w:t>
      </w:r>
      <w:r>
        <w:rPr>
          <w:color w:val="171717"/>
          <w:w w:val="105"/>
          <w:sz w:val="23"/>
        </w:rPr>
        <w:tab/>
        <w:t>составляющими</w:t>
      </w:r>
      <w:r>
        <w:rPr>
          <w:color w:val="171717"/>
          <w:w w:val="105"/>
          <w:sz w:val="23"/>
        </w:rPr>
        <w:tab/>
        <w:t>основу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 xml:space="preserve">дальнейшего успешного </w:t>
      </w:r>
      <w:r>
        <w:rPr>
          <w:color w:val="171717"/>
          <w:w w:val="105"/>
          <w:sz w:val="23"/>
        </w:rPr>
        <w:t>образования и ориентации в мире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профессий;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39"/>
        <w:ind w:left="221"/>
        <w:rPr>
          <w:sz w:val="20"/>
        </w:rPr>
      </w:pPr>
      <w:r>
        <w:rPr>
          <w:color w:val="171717"/>
          <w:sz w:val="20"/>
        </w:rPr>
        <w:t>80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905"/>
          <w:tab w:val="left" w:pos="5056"/>
          <w:tab w:val="left" w:pos="5523"/>
          <w:tab w:val="left" w:pos="8229"/>
        </w:tabs>
        <w:spacing w:before="73"/>
        <w:ind w:left="221" w:right="404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lastRenderedPageBreak/>
        <w:t>формирования</w:t>
      </w:r>
      <w:r>
        <w:rPr>
          <w:color w:val="171717"/>
          <w:w w:val="105"/>
          <w:sz w:val="23"/>
        </w:rPr>
        <w:tab/>
      </w:r>
      <w:proofErr w:type="spellStart"/>
      <w:r>
        <w:rPr>
          <w:color w:val="171717"/>
          <w:w w:val="105"/>
          <w:sz w:val="23"/>
        </w:rPr>
        <w:t>социокультурных</w:t>
      </w:r>
      <w:proofErr w:type="spellEnd"/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духовно-нравственных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ценностей обучающихся, основ их гражданственности, российской гражданской идентичности и социально-профессиональных</w:t>
      </w:r>
      <w:r>
        <w:rPr>
          <w:color w:val="171717"/>
          <w:spacing w:val="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ориентаций;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7"/>
        </w:tabs>
        <w:spacing w:before="2"/>
        <w:ind w:left="221" w:right="406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индивидуализации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процесса  образования  </w:t>
      </w:r>
      <w:r>
        <w:rPr>
          <w:color w:val="171717"/>
          <w:spacing w:val="2"/>
          <w:w w:val="105"/>
          <w:sz w:val="23"/>
        </w:rPr>
        <w:t xml:space="preserve">посредством  </w:t>
      </w:r>
      <w:r>
        <w:rPr>
          <w:color w:val="171717"/>
          <w:w w:val="105"/>
          <w:sz w:val="23"/>
        </w:rPr>
        <w:t xml:space="preserve">проектирования  и реализации индивидуальных образовательных планов обучающихся, обеспечения </w:t>
      </w:r>
      <w:r>
        <w:rPr>
          <w:color w:val="171717"/>
          <w:spacing w:val="4"/>
          <w:w w:val="105"/>
          <w:sz w:val="23"/>
        </w:rPr>
        <w:t xml:space="preserve">их </w:t>
      </w:r>
      <w:r>
        <w:rPr>
          <w:color w:val="171717"/>
          <w:w w:val="105"/>
          <w:sz w:val="23"/>
        </w:rPr>
        <w:t xml:space="preserve">эффективной самостоятельной работы </w:t>
      </w:r>
      <w:r>
        <w:rPr>
          <w:color w:val="171717"/>
          <w:spacing w:val="2"/>
          <w:w w:val="105"/>
          <w:sz w:val="23"/>
        </w:rPr>
        <w:t xml:space="preserve">при </w:t>
      </w:r>
      <w:r>
        <w:rPr>
          <w:color w:val="171717"/>
          <w:w w:val="105"/>
          <w:sz w:val="23"/>
        </w:rPr>
        <w:t>поддержке педагогических</w:t>
      </w:r>
      <w:r>
        <w:rPr>
          <w:color w:val="171717"/>
          <w:spacing w:val="-2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работников;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3"/>
        </w:tabs>
        <w:ind w:left="221" w:right="406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включения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обучающихся  в  процесс  преобразования   социальной   среды населенного пункта, формирования у </w:t>
      </w:r>
      <w:r>
        <w:rPr>
          <w:color w:val="171717"/>
          <w:spacing w:val="3"/>
          <w:w w:val="105"/>
          <w:sz w:val="23"/>
        </w:rPr>
        <w:t xml:space="preserve">них </w:t>
      </w:r>
      <w:r>
        <w:rPr>
          <w:color w:val="171717"/>
          <w:w w:val="105"/>
          <w:sz w:val="23"/>
        </w:rPr>
        <w:t>лидерских качеств, опыта социальной деятельности, реализации социальных проектов и программ, в т.ч.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  качестве волонтеров;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2"/>
        </w:tabs>
        <w:spacing w:before="2"/>
        <w:ind w:left="221" w:right="409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формирования у </w:t>
      </w:r>
      <w:proofErr w:type="gramStart"/>
      <w:r>
        <w:rPr>
          <w:color w:val="171717"/>
          <w:w w:val="105"/>
          <w:sz w:val="23"/>
        </w:rPr>
        <w:t>обучающихся</w:t>
      </w:r>
      <w:proofErr w:type="gramEnd"/>
      <w:r>
        <w:rPr>
          <w:color w:val="171717"/>
          <w:w w:val="105"/>
          <w:sz w:val="23"/>
        </w:rPr>
        <w:t xml:space="preserve"> опыта </w:t>
      </w:r>
      <w:r>
        <w:rPr>
          <w:color w:val="171717"/>
          <w:spacing w:val="2"/>
          <w:w w:val="105"/>
          <w:sz w:val="23"/>
        </w:rPr>
        <w:t xml:space="preserve">самостоятельной </w:t>
      </w:r>
      <w:r>
        <w:rPr>
          <w:color w:val="171717"/>
          <w:w w:val="105"/>
          <w:sz w:val="23"/>
        </w:rPr>
        <w:t>образовательной и общественной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деятельности;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60"/>
        </w:tabs>
        <w:ind w:left="221" w:right="404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формирования у обучающихся экологической грамотности, </w:t>
      </w:r>
      <w:r>
        <w:rPr>
          <w:color w:val="171717"/>
          <w:spacing w:val="3"/>
          <w:w w:val="105"/>
          <w:sz w:val="23"/>
        </w:rPr>
        <w:t xml:space="preserve">навыков </w:t>
      </w:r>
      <w:r>
        <w:rPr>
          <w:color w:val="171717"/>
          <w:spacing w:val="2"/>
          <w:w w:val="105"/>
          <w:sz w:val="23"/>
        </w:rPr>
        <w:t xml:space="preserve">здорового </w:t>
      </w:r>
      <w:r>
        <w:rPr>
          <w:color w:val="171717"/>
          <w:w w:val="105"/>
          <w:sz w:val="23"/>
        </w:rPr>
        <w:t>и безопасного для человека и окружающей его среды образа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жизни;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1"/>
        </w:tabs>
        <w:spacing w:before="2"/>
        <w:ind w:left="221" w:right="405" w:firstLine="0"/>
        <w:rPr>
          <w:color w:val="171717"/>
          <w:sz w:val="23"/>
        </w:rPr>
      </w:pPr>
      <w:r>
        <w:rPr>
          <w:color w:val="171717"/>
          <w:spacing w:val="2"/>
          <w:w w:val="105"/>
          <w:sz w:val="23"/>
        </w:rPr>
        <w:t xml:space="preserve">использования </w:t>
      </w:r>
      <w:r>
        <w:rPr>
          <w:color w:val="171717"/>
          <w:w w:val="105"/>
          <w:sz w:val="23"/>
        </w:rPr>
        <w:t xml:space="preserve">в образовательной деятельности современных </w:t>
      </w:r>
      <w:r>
        <w:rPr>
          <w:color w:val="171717"/>
          <w:spacing w:val="2"/>
          <w:w w:val="105"/>
          <w:sz w:val="23"/>
        </w:rPr>
        <w:t xml:space="preserve">образовательных </w:t>
      </w:r>
      <w:r>
        <w:rPr>
          <w:color w:val="171717"/>
          <w:w w:val="105"/>
          <w:sz w:val="23"/>
        </w:rPr>
        <w:t>технологий, направленных в т.ч. на воспитание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обучающихся;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3"/>
        </w:tabs>
        <w:ind w:left="221" w:right="406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обновления содержания программы основного </w:t>
      </w:r>
      <w:r>
        <w:rPr>
          <w:color w:val="171717"/>
          <w:spacing w:val="2"/>
          <w:w w:val="105"/>
          <w:sz w:val="23"/>
        </w:rPr>
        <w:t xml:space="preserve">общего </w:t>
      </w:r>
      <w:r>
        <w:rPr>
          <w:color w:val="171717"/>
          <w:w w:val="105"/>
          <w:sz w:val="23"/>
        </w:rPr>
        <w:t xml:space="preserve">образования, методик и технологий ее реализации в соответствии с динамикой развития </w:t>
      </w:r>
      <w:r>
        <w:rPr>
          <w:color w:val="171717"/>
          <w:spacing w:val="3"/>
          <w:w w:val="105"/>
          <w:sz w:val="23"/>
        </w:rPr>
        <w:t xml:space="preserve">системы </w:t>
      </w:r>
      <w:r>
        <w:rPr>
          <w:color w:val="171717"/>
          <w:w w:val="105"/>
          <w:sz w:val="23"/>
        </w:rPr>
        <w:t>образования, запросов обучающихся и их родителей (законных представителей) с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учетом  особенностей развития субъекта Российской</w:t>
      </w:r>
      <w:r>
        <w:rPr>
          <w:color w:val="171717"/>
          <w:spacing w:val="2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Федерации;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4"/>
          <w:tab w:val="left" w:pos="525"/>
          <w:tab w:val="left" w:pos="2154"/>
          <w:tab w:val="left" w:pos="2274"/>
          <w:tab w:val="left" w:pos="2615"/>
          <w:tab w:val="left" w:pos="4091"/>
          <w:tab w:val="left" w:pos="4327"/>
          <w:tab w:val="left" w:pos="5837"/>
          <w:tab w:val="left" w:pos="6408"/>
          <w:tab w:val="left" w:pos="6840"/>
          <w:tab w:val="left" w:pos="7519"/>
          <w:tab w:val="left" w:pos="8392"/>
          <w:tab w:val="left" w:pos="9022"/>
        </w:tabs>
        <w:spacing w:before="2"/>
        <w:ind w:left="221" w:right="410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эффективного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использования</w:t>
      </w:r>
      <w:r>
        <w:rPr>
          <w:color w:val="171717"/>
          <w:w w:val="105"/>
          <w:sz w:val="23"/>
        </w:rPr>
        <w:tab/>
        <w:t>профессионального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творческого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sz w:val="23"/>
        </w:rPr>
        <w:t xml:space="preserve">потенциала </w:t>
      </w:r>
      <w:r>
        <w:rPr>
          <w:color w:val="171717"/>
          <w:w w:val="105"/>
          <w:sz w:val="23"/>
        </w:rPr>
        <w:t>педагогических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  <w:t>руководящих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работников</w:t>
      </w:r>
      <w:r>
        <w:rPr>
          <w:color w:val="171717"/>
          <w:w w:val="105"/>
          <w:sz w:val="23"/>
        </w:rPr>
        <w:tab/>
        <w:t>организации,</w:t>
      </w:r>
      <w:r>
        <w:rPr>
          <w:color w:val="171717"/>
          <w:w w:val="105"/>
          <w:sz w:val="23"/>
        </w:rPr>
        <w:tab/>
        <w:t>повышения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4"/>
          <w:w w:val="105"/>
          <w:sz w:val="23"/>
        </w:rPr>
        <w:t xml:space="preserve">их </w:t>
      </w:r>
      <w:r>
        <w:rPr>
          <w:color w:val="171717"/>
          <w:w w:val="105"/>
          <w:sz w:val="23"/>
        </w:rPr>
        <w:t>профессиональной, коммуникативной, информационной и правовой</w:t>
      </w:r>
      <w:r>
        <w:rPr>
          <w:color w:val="171717"/>
          <w:spacing w:val="-3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компетентности;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0"/>
          <w:tab w:val="left" w:pos="501"/>
          <w:tab w:val="left" w:pos="2183"/>
          <w:tab w:val="left" w:pos="3589"/>
          <w:tab w:val="left" w:pos="5208"/>
          <w:tab w:val="left" w:pos="5537"/>
          <w:tab w:val="left" w:pos="7423"/>
          <w:tab w:val="left" w:pos="8197"/>
        </w:tabs>
        <w:ind w:left="221" w:right="411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эффективного</w:t>
      </w:r>
      <w:r>
        <w:rPr>
          <w:color w:val="171717"/>
          <w:w w:val="105"/>
          <w:sz w:val="23"/>
        </w:rPr>
        <w:tab/>
        <w:t>управления</w:t>
      </w:r>
      <w:r>
        <w:rPr>
          <w:color w:val="171717"/>
          <w:w w:val="105"/>
          <w:sz w:val="23"/>
        </w:rPr>
        <w:tab/>
        <w:t>организацией</w:t>
      </w:r>
      <w:r>
        <w:rPr>
          <w:color w:val="171717"/>
          <w:w w:val="105"/>
          <w:sz w:val="23"/>
        </w:rPr>
        <w:tab/>
        <w:t>с</w:t>
      </w:r>
      <w:r>
        <w:rPr>
          <w:color w:val="171717"/>
          <w:w w:val="105"/>
          <w:sz w:val="23"/>
        </w:rPr>
        <w:tab/>
        <w:t>использованием</w:t>
      </w:r>
      <w:r>
        <w:rPr>
          <w:color w:val="171717"/>
          <w:w w:val="105"/>
          <w:sz w:val="23"/>
        </w:rPr>
        <w:tab/>
        <w:t>ИКТ,</w:t>
      </w:r>
      <w:r>
        <w:rPr>
          <w:color w:val="171717"/>
          <w:w w:val="105"/>
          <w:sz w:val="23"/>
        </w:rPr>
        <w:tab/>
        <w:t>современных механизмов</w:t>
      </w:r>
      <w:r>
        <w:rPr>
          <w:color w:val="171717"/>
          <w:spacing w:val="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финансирования.</w:t>
      </w:r>
    </w:p>
    <w:p w:rsidR="00DF2E79" w:rsidRDefault="00651C6D">
      <w:pPr>
        <w:pStyle w:val="a3"/>
        <w:ind w:right="478"/>
        <w:jc w:val="left"/>
      </w:pPr>
      <w:r>
        <w:rPr>
          <w:color w:val="171717"/>
          <w:w w:val="105"/>
        </w:rPr>
        <w:t>Электронная информационно-образовательная среда организации обеспечивает: - доступ к учебным планам, рабочим программам, электронным</w:t>
      </w:r>
      <w:r>
        <w:rPr>
          <w:color w:val="171717"/>
          <w:spacing w:val="9"/>
          <w:w w:val="105"/>
        </w:rPr>
        <w:t xml:space="preserve"> </w:t>
      </w:r>
      <w:r>
        <w:rPr>
          <w:color w:val="171717"/>
          <w:spacing w:val="2"/>
          <w:w w:val="105"/>
        </w:rPr>
        <w:t>учебным</w:t>
      </w:r>
    </w:p>
    <w:p w:rsidR="00DF2E79" w:rsidRDefault="00651C6D">
      <w:pPr>
        <w:spacing w:before="1"/>
        <w:ind w:left="221" w:right="406"/>
        <w:jc w:val="both"/>
        <w:rPr>
          <w:sz w:val="23"/>
        </w:rPr>
      </w:pPr>
      <w:r>
        <w:rPr>
          <w:color w:val="171717"/>
          <w:w w:val="105"/>
          <w:sz w:val="23"/>
        </w:rPr>
        <w:t>изданиям и электронным образовательным ресурсам, указанным в рабочих программах посредством сайта (портала) образовательной организации: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i/>
          <w:color w:val="171717"/>
          <w:w w:val="105"/>
          <w:sz w:val="23"/>
        </w:rPr>
        <w:t>(указывается  сайт (портал), где размещена соответствующая</w:t>
      </w:r>
      <w:r>
        <w:rPr>
          <w:i/>
          <w:color w:val="171717"/>
          <w:spacing w:val="-10"/>
          <w:w w:val="105"/>
          <w:sz w:val="23"/>
        </w:rPr>
        <w:t xml:space="preserve"> </w:t>
      </w:r>
      <w:r>
        <w:rPr>
          <w:i/>
          <w:color w:val="171717"/>
          <w:spacing w:val="2"/>
          <w:w w:val="105"/>
          <w:sz w:val="23"/>
        </w:rPr>
        <w:t>информация)</w:t>
      </w:r>
      <w:r>
        <w:rPr>
          <w:color w:val="171717"/>
          <w:spacing w:val="2"/>
          <w:w w:val="105"/>
          <w:sz w:val="23"/>
        </w:rPr>
        <w:t>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75"/>
        </w:tabs>
        <w:spacing w:before="2"/>
        <w:ind w:left="221" w:right="412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формирование и хранение электронного </w:t>
      </w:r>
      <w:proofErr w:type="spellStart"/>
      <w:r>
        <w:rPr>
          <w:color w:val="171717"/>
          <w:w w:val="105"/>
          <w:sz w:val="23"/>
        </w:rPr>
        <w:t>портфолио</w:t>
      </w:r>
      <w:proofErr w:type="spellEnd"/>
      <w:r>
        <w:rPr>
          <w:color w:val="171717"/>
          <w:w w:val="105"/>
          <w:sz w:val="23"/>
        </w:rPr>
        <w:t xml:space="preserve"> обучающегося, в т.ч. </w:t>
      </w:r>
      <w:r>
        <w:rPr>
          <w:color w:val="171717"/>
          <w:spacing w:val="3"/>
          <w:w w:val="105"/>
          <w:sz w:val="23"/>
        </w:rPr>
        <w:t xml:space="preserve">его </w:t>
      </w:r>
      <w:r>
        <w:rPr>
          <w:color w:val="171717"/>
          <w:w w:val="105"/>
          <w:sz w:val="23"/>
        </w:rPr>
        <w:t>работ и оценок за эти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работы;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5"/>
        </w:tabs>
        <w:ind w:left="221" w:right="410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фиксацию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и  хранение  информации  о  ходе   образовательного   процесса,  результатов промежуточной аттестации и результатов освоения программы </w:t>
      </w:r>
      <w:r>
        <w:rPr>
          <w:color w:val="171717"/>
          <w:spacing w:val="3"/>
          <w:w w:val="105"/>
          <w:sz w:val="23"/>
        </w:rPr>
        <w:t xml:space="preserve">основного </w:t>
      </w:r>
      <w:r>
        <w:rPr>
          <w:color w:val="171717"/>
          <w:w w:val="105"/>
          <w:sz w:val="23"/>
        </w:rPr>
        <w:t>общего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0"/>
          <w:tab w:val="left" w:pos="501"/>
          <w:tab w:val="left" w:pos="1631"/>
          <w:tab w:val="left" w:pos="2028"/>
          <w:tab w:val="left" w:pos="2767"/>
          <w:tab w:val="left" w:pos="3250"/>
          <w:tab w:val="left" w:pos="4448"/>
          <w:tab w:val="left" w:pos="4579"/>
          <w:tab w:val="left" w:pos="4953"/>
          <w:tab w:val="left" w:pos="5922"/>
          <w:tab w:val="left" w:pos="6607"/>
          <w:tab w:val="left" w:pos="6991"/>
          <w:tab w:val="left" w:pos="8261"/>
          <w:tab w:val="left" w:pos="8563"/>
        </w:tabs>
        <w:ind w:left="221" w:right="409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проведение</w:t>
      </w:r>
      <w:r>
        <w:rPr>
          <w:color w:val="171717"/>
          <w:w w:val="105"/>
          <w:sz w:val="23"/>
        </w:rPr>
        <w:tab/>
        <w:t>учебных</w:t>
      </w:r>
      <w:r>
        <w:rPr>
          <w:color w:val="171717"/>
          <w:w w:val="105"/>
          <w:sz w:val="23"/>
        </w:rPr>
        <w:tab/>
        <w:t>занятий,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процедуры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оценки</w:t>
      </w:r>
      <w:r>
        <w:rPr>
          <w:color w:val="171717"/>
          <w:w w:val="105"/>
          <w:sz w:val="23"/>
        </w:rPr>
        <w:tab/>
        <w:t>результатов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обучения, </w:t>
      </w:r>
      <w:r>
        <w:rPr>
          <w:color w:val="171717"/>
          <w:w w:val="105"/>
          <w:sz w:val="23"/>
        </w:rPr>
        <w:t>реализация</w:t>
      </w:r>
      <w:r>
        <w:rPr>
          <w:color w:val="171717"/>
          <w:w w:val="105"/>
          <w:sz w:val="23"/>
        </w:rPr>
        <w:tab/>
        <w:t>которых</w:t>
      </w:r>
      <w:r>
        <w:rPr>
          <w:color w:val="171717"/>
          <w:w w:val="105"/>
          <w:sz w:val="23"/>
        </w:rPr>
        <w:tab/>
        <w:t>предусмотрена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с</w:t>
      </w:r>
      <w:r>
        <w:rPr>
          <w:color w:val="171717"/>
          <w:w w:val="105"/>
          <w:sz w:val="23"/>
        </w:rPr>
        <w:tab/>
        <w:t>применением</w:t>
      </w:r>
      <w:r>
        <w:rPr>
          <w:color w:val="171717"/>
          <w:w w:val="105"/>
          <w:sz w:val="23"/>
        </w:rPr>
        <w:tab/>
        <w:t>электронного</w:t>
      </w:r>
      <w:r>
        <w:rPr>
          <w:color w:val="171717"/>
          <w:w w:val="105"/>
          <w:sz w:val="23"/>
        </w:rPr>
        <w:tab/>
        <w:t>обучения, дистанционных образовательных технологий;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206"/>
          <w:tab w:val="left" w:pos="3104"/>
          <w:tab w:val="left" w:pos="4635"/>
          <w:tab w:val="left" w:pos="6662"/>
          <w:tab w:val="left" w:pos="8607"/>
          <w:tab w:val="left" w:pos="9231"/>
        </w:tabs>
        <w:spacing w:before="2"/>
        <w:ind w:left="221" w:right="405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взаимодействие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между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участниками</w:t>
      </w:r>
      <w:r>
        <w:rPr>
          <w:color w:val="171717"/>
          <w:w w:val="105"/>
          <w:sz w:val="23"/>
        </w:rPr>
        <w:tab/>
        <w:t>образовательного</w:t>
      </w:r>
      <w:r>
        <w:rPr>
          <w:color w:val="171717"/>
          <w:w w:val="105"/>
          <w:sz w:val="23"/>
        </w:rPr>
        <w:tab/>
        <w:t>процесса,</w:t>
      </w:r>
      <w:r>
        <w:rPr>
          <w:color w:val="171717"/>
          <w:w w:val="105"/>
          <w:sz w:val="23"/>
        </w:rPr>
        <w:tab/>
        <w:t>в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-3"/>
          <w:w w:val="105"/>
          <w:sz w:val="23"/>
        </w:rPr>
        <w:t xml:space="preserve">т.ч. </w:t>
      </w:r>
      <w:r>
        <w:rPr>
          <w:color w:val="171717"/>
          <w:w w:val="105"/>
          <w:sz w:val="23"/>
        </w:rPr>
        <w:t>синхронные и (или) асинхронные взаимодействия посредством</w:t>
      </w:r>
      <w:r>
        <w:rPr>
          <w:color w:val="171717"/>
          <w:spacing w:val="-18"/>
          <w:w w:val="105"/>
          <w:sz w:val="23"/>
        </w:rPr>
        <w:t xml:space="preserve"> </w:t>
      </w:r>
      <w:r>
        <w:rPr>
          <w:color w:val="171717"/>
          <w:spacing w:val="3"/>
          <w:w w:val="105"/>
          <w:sz w:val="23"/>
        </w:rPr>
        <w:t>Интернета.</w:t>
      </w:r>
    </w:p>
    <w:p w:rsidR="00DF2E79" w:rsidRDefault="00651C6D">
      <w:pPr>
        <w:pStyle w:val="a3"/>
        <w:tabs>
          <w:tab w:val="left" w:pos="1930"/>
          <w:tab w:val="left" w:pos="5762"/>
          <w:tab w:val="left" w:pos="6720"/>
          <w:tab w:val="left" w:pos="8138"/>
        </w:tabs>
        <w:ind w:right="410"/>
        <w:jc w:val="left"/>
      </w:pPr>
      <w:r>
        <w:rPr>
          <w:color w:val="171717"/>
          <w:w w:val="105"/>
        </w:rPr>
        <w:t>Электронная</w:t>
      </w:r>
      <w:r>
        <w:rPr>
          <w:color w:val="171717"/>
          <w:w w:val="105"/>
        </w:rPr>
        <w:tab/>
        <w:t>информационно-образовательная</w:t>
      </w:r>
      <w:r>
        <w:rPr>
          <w:color w:val="171717"/>
          <w:w w:val="105"/>
        </w:rPr>
        <w:tab/>
        <w:t>среда</w:t>
      </w:r>
      <w:r>
        <w:rPr>
          <w:color w:val="171717"/>
          <w:w w:val="105"/>
        </w:rPr>
        <w:tab/>
        <w:t>позволяет</w:t>
      </w:r>
      <w:r>
        <w:rPr>
          <w:color w:val="171717"/>
          <w:w w:val="105"/>
        </w:rPr>
        <w:tab/>
      </w:r>
      <w:proofErr w:type="gramStart"/>
      <w:r>
        <w:rPr>
          <w:color w:val="171717"/>
        </w:rPr>
        <w:t>обучающимся</w:t>
      </w:r>
      <w:proofErr w:type="gramEnd"/>
      <w:r>
        <w:rPr>
          <w:color w:val="171717"/>
        </w:rPr>
        <w:t xml:space="preserve"> </w:t>
      </w:r>
      <w:r>
        <w:rPr>
          <w:color w:val="171717"/>
          <w:w w:val="105"/>
        </w:rPr>
        <w:t>осуществить: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89"/>
        </w:tabs>
        <w:ind w:left="221" w:right="416" w:firstLine="0"/>
        <w:jc w:val="left"/>
        <w:rPr>
          <w:color w:val="171717"/>
          <w:sz w:val="23"/>
        </w:rPr>
      </w:pPr>
      <w:r>
        <w:rPr>
          <w:color w:val="171717"/>
          <w:spacing w:val="2"/>
          <w:w w:val="105"/>
          <w:sz w:val="23"/>
        </w:rPr>
        <w:t xml:space="preserve">поиск </w:t>
      </w:r>
      <w:r>
        <w:rPr>
          <w:color w:val="171717"/>
          <w:w w:val="105"/>
          <w:sz w:val="23"/>
        </w:rPr>
        <w:t xml:space="preserve">и получение информации в локальной сети организации и Глобальной сети - Интернете в соответствии с </w:t>
      </w:r>
      <w:r>
        <w:rPr>
          <w:color w:val="171717"/>
          <w:spacing w:val="2"/>
          <w:w w:val="105"/>
          <w:sz w:val="23"/>
        </w:rPr>
        <w:t>учебной</w:t>
      </w:r>
      <w:r>
        <w:rPr>
          <w:color w:val="171717"/>
          <w:spacing w:val="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задачей;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69"/>
          <w:tab w:val="left" w:pos="1780"/>
          <w:tab w:val="left" w:pos="3329"/>
          <w:tab w:val="left" w:pos="3941"/>
          <w:tab w:val="left" w:pos="5536"/>
          <w:tab w:val="left" w:pos="5898"/>
          <w:tab w:val="left" w:pos="6907"/>
          <w:tab w:val="left" w:pos="7840"/>
          <w:tab w:val="left" w:pos="8230"/>
        </w:tabs>
        <w:ind w:left="221" w:right="411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обработку</w:t>
      </w:r>
      <w:r>
        <w:rPr>
          <w:color w:val="171717"/>
          <w:w w:val="105"/>
          <w:sz w:val="23"/>
        </w:rPr>
        <w:tab/>
        <w:t>информации</w:t>
      </w:r>
      <w:r>
        <w:rPr>
          <w:color w:val="171717"/>
          <w:w w:val="105"/>
          <w:sz w:val="23"/>
        </w:rPr>
        <w:tab/>
        <w:t>для</w:t>
      </w:r>
      <w:r>
        <w:rPr>
          <w:color w:val="171717"/>
          <w:w w:val="105"/>
          <w:sz w:val="23"/>
        </w:rPr>
        <w:tab/>
        <w:t>выступления</w:t>
      </w:r>
      <w:r>
        <w:rPr>
          <w:color w:val="171717"/>
          <w:w w:val="105"/>
          <w:sz w:val="23"/>
        </w:rPr>
        <w:tab/>
        <w:t>с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3"/>
          <w:w w:val="105"/>
          <w:sz w:val="23"/>
        </w:rPr>
        <w:t>аудио-,</w:t>
      </w:r>
      <w:r>
        <w:rPr>
          <w:color w:val="171717"/>
          <w:spacing w:val="3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виде</w:t>
      </w:r>
      <w:proofErr w:type="gramStart"/>
      <w:r>
        <w:rPr>
          <w:color w:val="171717"/>
          <w:spacing w:val="2"/>
          <w:w w:val="105"/>
          <w:sz w:val="23"/>
        </w:rPr>
        <w:t>о-</w:t>
      </w:r>
      <w:proofErr w:type="gramEnd"/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графическим </w:t>
      </w:r>
      <w:r>
        <w:rPr>
          <w:color w:val="171717"/>
          <w:w w:val="105"/>
          <w:sz w:val="23"/>
        </w:rPr>
        <w:t>сопровождением;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5"/>
          <w:tab w:val="left" w:pos="526"/>
          <w:tab w:val="left" w:pos="2124"/>
          <w:tab w:val="left" w:pos="3563"/>
          <w:tab w:val="left" w:pos="5605"/>
          <w:tab w:val="left" w:pos="7922"/>
          <w:tab w:val="left" w:pos="8420"/>
        </w:tabs>
        <w:ind w:left="221" w:right="407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размещение</w:t>
      </w:r>
      <w:r>
        <w:rPr>
          <w:color w:val="171717"/>
          <w:w w:val="105"/>
          <w:sz w:val="23"/>
        </w:rPr>
        <w:tab/>
        <w:t>продуктов</w:t>
      </w:r>
      <w:r>
        <w:rPr>
          <w:color w:val="171717"/>
          <w:w w:val="105"/>
          <w:sz w:val="23"/>
        </w:rPr>
        <w:tab/>
        <w:t>познавательной,</w:t>
      </w:r>
      <w:r>
        <w:rPr>
          <w:color w:val="171717"/>
          <w:w w:val="105"/>
          <w:sz w:val="23"/>
        </w:rPr>
        <w:tab/>
        <w:t>исследовательской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творческой </w:t>
      </w:r>
      <w:r>
        <w:rPr>
          <w:color w:val="171717"/>
          <w:w w:val="105"/>
          <w:sz w:val="23"/>
        </w:rPr>
        <w:t>деятельности в сети образовательной организации и</w:t>
      </w:r>
      <w:r>
        <w:rPr>
          <w:color w:val="171717"/>
          <w:spacing w:val="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Интернете;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spacing w:val="2"/>
          <w:w w:val="105"/>
          <w:sz w:val="23"/>
        </w:rPr>
        <w:t xml:space="preserve">выпуск </w:t>
      </w:r>
      <w:r>
        <w:rPr>
          <w:color w:val="171717"/>
          <w:w w:val="105"/>
          <w:sz w:val="23"/>
        </w:rPr>
        <w:t xml:space="preserve">школьных </w:t>
      </w:r>
      <w:r>
        <w:rPr>
          <w:color w:val="171717"/>
          <w:spacing w:val="2"/>
          <w:w w:val="105"/>
          <w:sz w:val="23"/>
        </w:rPr>
        <w:t xml:space="preserve">печатных </w:t>
      </w:r>
      <w:r>
        <w:rPr>
          <w:color w:val="171717"/>
          <w:w w:val="105"/>
          <w:sz w:val="23"/>
        </w:rPr>
        <w:t>изданий,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радиопередач;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0"/>
          <w:tab w:val="left" w:pos="1498"/>
          <w:tab w:val="left" w:pos="1833"/>
          <w:tab w:val="left" w:pos="1947"/>
          <w:tab w:val="left" w:pos="3041"/>
          <w:tab w:val="left" w:pos="3817"/>
          <w:tab w:val="left" w:pos="4707"/>
          <w:tab w:val="left" w:pos="5723"/>
          <w:tab w:val="left" w:pos="6540"/>
          <w:tab w:val="left" w:pos="7385"/>
          <w:tab w:val="left" w:pos="7877"/>
          <w:tab w:val="left" w:pos="7933"/>
        </w:tabs>
        <w:ind w:left="221" w:right="408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участие</w:t>
      </w:r>
      <w:r>
        <w:rPr>
          <w:color w:val="171717"/>
          <w:w w:val="105"/>
          <w:sz w:val="23"/>
        </w:rPr>
        <w:tab/>
        <w:t>в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массовых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мероприятиях</w:t>
      </w:r>
      <w:r>
        <w:rPr>
          <w:color w:val="171717"/>
          <w:w w:val="105"/>
          <w:sz w:val="23"/>
        </w:rPr>
        <w:tab/>
        <w:t>(конференциях,</w:t>
      </w:r>
      <w:r>
        <w:rPr>
          <w:color w:val="171717"/>
          <w:w w:val="105"/>
          <w:sz w:val="23"/>
        </w:rPr>
        <w:tab/>
        <w:t>собраниях,</w:t>
      </w:r>
      <w:r>
        <w:rPr>
          <w:color w:val="171717"/>
          <w:w w:val="105"/>
          <w:sz w:val="23"/>
        </w:rPr>
        <w:tab/>
        <w:t>представлениях, праздниках),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обеспеченных</w:t>
      </w:r>
      <w:r>
        <w:rPr>
          <w:color w:val="171717"/>
          <w:w w:val="105"/>
          <w:sz w:val="23"/>
        </w:rPr>
        <w:tab/>
        <w:t>озвучиванием,</w:t>
      </w:r>
      <w:r>
        <w:rPr>
          <w:color w:val="171717"/>
          <w:w w:val="105"/>
          <w:sz w:val="23"/>
        </w:rPr>
        <w:tab/>
        <w:t>освещением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мультимедиа сопровождением.</w:t>
      </w:r>
    </w:p>
    <w:p w:rsidR="00DF2E79" w:rsidRDefault="00651C6D">
      <w:pPr>
        <w:pStyle w:val="a3"/>
        <w:tabs>
          <w:tab w:val="left" w:pos="705"/>
          <w:tab w:val="left" w:pos="1705"/>
          <w:tab w:val="left" w:pos="2269"/>
          <w:tab w:val="left" w:pos="2777"/>
          <w:tab w:val="left" w:pos="3186"/>
          <w:tab w:val="left" w:pos="4571"/>
          <w:tab w:val="left" w:pos="4669"/>
          <w:tab w:val="left" w:pos="6052"/>
          <w:tab w:val="left" w:pos="6356"/>
          <w:tab w:val="left" w:pos="7127"/>
          <w:tab w:val="left" w:pos="7769"/>
          <w:tab w:val="left" w:pos="8779"/>
          <w:tab w:val="left" w:pos="9229"/>
        </w:tabs>
        <w:ind w:right="405"/>
        <w:jc w:val="left"/>
      </w:pPr>
      <w:r>
        <w:rPr>
          <w:color w:val="171717"/>
          <w:w w:val="105"/>
        </w:rPr>
        <w:t>В</w:t>
      </w:r>
      <w:r>
        <w:rPr>
          <w:color w:val="171717"/>
          <w:w w:val="105"/>
        </w:rPr>
        <w:tab/>
        <w:t>случае</w:t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  <w:t>программы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основного</w:t>
      </w:r>
      <w:r>
        <w:rPr>
          <w:color w:val="171717"/>
          <w:w w:val="105"/>
        </w:rPr>
        <w:tab/>
        <w:t>общего</w:t>
      </w:r>
      <w:r>
        <w:rPr>
          <w:color w:val="171717"/>
          <w:w w:val="105"/>
        </w:rPr>
        <w:tab/>
        <w:t>образования,</w:t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  <w:t>т.ч. адаптированной</w:t>
      </w:r>
      <w:r>
        <w:rPr>
          <w:color w:val="171717"/>
          <w:w w:val="105"/>
        </w:rPr>
        <w:tab/>
        <w:t>с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применением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электронного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обучения,</w:t>
      </w:r>
      <w:r>
        <w:rPr>
          <w:color w:val="171717"/>
          <w:w w:val="105"/>
        </w:rPr>
        <w:tab/>
      </w:r>
      <w:proofErr w:type="gramStart"/>
      <w:r>
        <w:rPr>
          <w:color w:val="171717"/>
          <w:w w:val="105"/>
        </w:rPr>
        <w:t>дистанционных</w:t>
      </w:r>
      <w:proofErr w:type="gramEnd"/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39"/>
        <w:ind w:left="221"/>
        <w:rPr>
          <w:sz w:val="20"/>
        </w:rPr>
      </w:pPr>
      <w:r>
        <w:rPr>
          <w:color w:val="171717"/>
          <w:sz w:val="20"/>
        </w:rPr>
        <w:t>81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73"/>
        <w:ind w:right="405"/>
      </w:pPr>
      <w:r>
        <w:rPr>
          <w:color w:val="171717"/>
          <w:w w:val="105"/>
        </w:rPr>
        <w:lastRenderedPageBreak/>
        <w:t xml:space="preserve">образовательных технологий, каждый обучающийся в течение всего периода обучения обеспечен индивидуальным неограниченным доступом к электронной информационно- образовательной среде организации из любой точки, в </w:t>
      </w:r>
      <w:r>
        <w:rPr>
          <w:color w:val="171717"/>
          <w:spacing w:val="2"/>
          <w:w w:val="105"/>
        </w:rPr>
        <w:t xml:space="preserve">которой </w:t>
      </w:r>
      <w:r w:rsidR="006451CB">
        <w:rPr>
          <w:color w:val="171717"/>
          <w:w w:val="105"/>
        </w:rPr>
        <w:t>имеется доступ к информацион</w:t>
      </w:r>
      <w:r>
        <w:rPr>
          <w:color w:val="171717"/>
          <w:w w:val="105"/>
        </w:rPr>
        <w:t xml:space="preserve">но-телекоммуникационной Сети как на территории  организации,  так  и </w:t>
      </w:r>
      <w:proofErr w:type="gramStart"/>
      <w:r>
        <w:rPr>
          <w:color w:val="171717"/>
          <w:w w:val="105"/>
        </w:rPr>
        <w:t>вне</w:t>
      </w:r>
      <w:proofErr w:type="gramEnd"/>
      <w:r>
        <w:rPr>
          <w:color w:val="171717"/>
          <w:spacing w:val="-3"/>
          <w:w w:val="105"/>
        </w:rPr>
        <w:t xml:space="preserve"> </w:t>
      </w:r>
      <w:proofErr w:type="gramStart"/>
      <w:r>
        <w:rPr>
          <w:color w:val="171717"/>
          <w:w w:val="105"/>
        </w:rPr>
        <w:t>ее</w:t>
      </w:r>
      <w:proofErr w:type="gramEnd"/>
      <w:r>
        <w:rPr>
          <w:color w:val="171717"/>
          <w:w w:val="105"/>
        </w:rPr>
        <w:t>.</w:t>
      </w:r>
    </w:p>
    <w:p w:rsidR="00DF2E79" w:rsidRDefault="006451CB">
      <w:pPr>
        <w:pStyle w:val="a3"/>
        <w:tabs>
          <w:tab w:val="left" w:pos="3257"/>
          <w:tab w:val="left" w:pos="4875"/>
          <w:tab w:val="left" w:pos="8675"/>
        </w:tabs>
        <w:spacing w:before="3"/>
        <w:ind w:right="405"/>
        <w:jc w:val="left"/>
      </w:pPr>
      <w:r>
        <w:rPr>
          <w:color w:val="171717"/>
          <w:w w:val="105"/>
        </w:rPr>
        <w:t xml:space="preserve">Функционирование электронной информационно-образовательной </w:t>
      </w:r>
      <w:r w:rsidR="00651C6D">
        <w:rPr>
          <w:color w:val="171717"/>
          <w:w w:val="105"/>
        </w:rPr>
        <w:t xml:space="preserve">среды требует </w:t>
      </w:r>
      <w:proofErr w:type="spellStart"/>
      <w:r w:rsidR="00651C6D">
        <w:rPr>
          <w:color w:val="171717"/>
          <w:w w:val="105"/>
        </w:rPr>
        <w:t>соответвующих</w:t>
      </w:r>
      <w:proofErr w:type="spellEnd"/>
      <w:r w:rsidR="00651C6D">
        <w:rPr>
          <w:color w:val="171717"/>
          <w:w w:val="105"/>
        </w:rPr>
        <w:t xml:space="preserve"> средств ИКТ и квалификации работников, ее </w:t>
      </w:r>
      <w:r w:rsidR="00651C6D">
        <w:rPr>
          <w:color w:val="171717"/>
          <w:spacing w:val="2"/>
          <w:w w:val="105"/>
        </w:rPr>
        <w:t xml:space="preserve">использующих </w:t>
      </w:r>
      <w:r w:rsidR="00651C6D">
        <w:rPr>
          <w:color w:val="171717"/>
          <w:w w:val="105"/>
        </w:rPr>
        <w:t>и поддерживающих.</w:t>
      </w:r>
    </w:p>
    <w:p w:rsidR="00DF2E79" w:rsidRDefault="006451CB">
      <w:pPr>
        <w:pStyle w:val="a3"/>
        <w:tabs>
          <w:tab w:val="left" w:pos="3257"/>
          <w:tab w:val="left" w:pos="4875"/>
          <w:tab w:val="left" w:pos="8675"/>
        </w:tabs>
        <w:spacing w:line="254" w:lineRule="auto"/>
        <w:ind w:right="693"/>
        <w:jc w:val="left"/>
      </w:pPr>
      <w:r>
        <w:rPr>
          <w:color w:val="171717"/>
        </w:rPr>
        <w:t xml:space="preserve">Функционирование </w:t>
      </w:r>
      <w:r w:rsidR="00651C6D">
        <w:rPr>
          <w:color w:val="171717"/>
        </w:rPr>
        <w:t>электронной</w:t>
      </w:r>
      <w:r>
        <w:rPr>
          <w:color w:val="171717"/>
        </w:rPr>
        <w:t xml:space="preserve"> информационно-образовательной </w:t>
      </w:r>
      <w:r w:rsidR="00651C6D">
        <w:rPr>
          <w:color w:val="171717"/>
          <w:spacing w:val="-3"/>
        </w:rPr>
        <w:t xml:space="preserve">среды </w:t>
      </w:r>
      <w:r w:rsidR="00651C6D">
        <w:rPr>
          <w:color w:val="171717"/>
        </w:rPr>
        <w:t xml:space="preserve">соответствует законодательству </w:t>
      </w:r>
      <w:r w:rsidR="00651C6D">
        <w:rPr>
          <w:color w:val="171717"/>
          <w:spacing w:val="2"/>
        </w:rPr>
        <w:t>Российской</w:t>
      </w:r>
      <w:r w:rsidR="00651C6D">
        <w:rPr>
          <w:color w:val="171717"/>
          <w:spacing w:val="14"/>
        </w:rPr>
        <w:t xml:space="preserve"> </w:t>
      </w:r>
      <w:r w:rsidR="00651C6D">
        <w:rPr>
          <w:color w:val="171717"/>
          <w:spacing w:val="2"/>
        </w:rPr>
        <w:t>Федерации</w:t>
      </w:r>
      <w:proofErr w:type="gramStart"/>
      <w:r w:rsidR="00651C6D">
        <w:rPr>
          <w:color w:val="171717"/>
          <w:spacing w:val="2"/>
          <w:vertAlign w:val="superscript"/>
        </w:rPr>
        <w:t>1</w:t>
      </w:r>
      <w:proofErr w:type="gramEnd"/>
      <w:r w:rsidR="00651C6D">
        <w:rPr>
          <w:color w:val="171717"/>
          <w:spacing w:val="2"/>
        </w:rPr>
        <w:t>.</w:t>
      </w:r>
    </w:p>
    <w:p w:rsidR="00DF2E79" w:rsidRDefault="00651C6D">
      <w:pPr>
        <w:pStyle w:val="a3"/>
        <w:spacing w:before="0" w:line="249" w:lineRule="exact"/>
        <w:jc w:val="left"/>
      </w:pPr>
      <w:r>
        <w:rPr>
          <w:color w:val="171717"/>
          <w:w w:val="105"/>
        </w:rPr>
        <w:t xml:space="preserve">Информационно-образовательная среда организации обеспечивает реализацию </w:t>
      </w:r>
      <w:proofErr w:type="gramStart"/>
      <w:r>
        <w:rPr>
          <w:color w:val="171717"/>
          <w:w w:val="105"/>
        </w:rPr>
        <w:t>особых</w:t>
      </w:r>
      <w:proofErr w:type="gramEnd"/>
    </w:p>
    <w:p w:rsidR="00DF2E79" w:rsidRDefault="00651C6D">
      <w:pPr>
        <w:pStyle w:val="a3"/>
        <w:ind w:right="409"/>
      </w:pPr>
      <w:r>
        <w:rPr>
          <w:color w:val="171717"/>
          <w:w w:val="105"/>
        </w:rPr>
        <w:t>образовательных потребностей детей с ОВЗ (указывается в случае реализации адаптированных основных образовательных программ основного общего образования обучающихся с ОВЗ).</w:t>
      </w:r>
    </w:p>
    <w:p w:rsidR="00DF2E79" w:rsidRDefault="00651C6D">
      <w:pPr>
        <w:pStyle w:val="a3"/>
        <w:tabs>
          <w:tab w:val="left" w:pos="2869"/>
        </w:tabs>
        <w:ind w:right="702"/>
      </w:pPr>
      <w:r>
        <w:rPr>
          <w:color w:val="171717"/>
          <w:w w:val="105"/>
        </w:rPr>
        <w:t>Характеристика</w:t>
      </w:r>
      <w:r>
        <w:rPr>
          <w:color w:val="171717"/>
          <w:w w:val="105"/>
        </w:rPr>
        <w:tab/>
        <w:t xml:space="preserve">информационно-образовательной среды образовательной организации по направлениям </w:t>
      </w:r>
      <w:r>
        <w:rPr>
          <w:color w:val="171717"/>
          <w:spacing w:val="2"/>
          <w:w w:val="105"/>
        </w:rPr>
        <w:t xml:space="preserve">отражено </w:t>
      </w:r>
      <w:r>
        <w:rPr>
          <w:color w:val="171717"/>
          <w:w w:val="105"/>
        </w:rPr>
        <w:t>в таблице (</w:t>
      </w:r>
      <w:proofErr w:type="gramStart"/>
      <w:r>
        <w:rPr>
          <w:color w:val="171717"/>
          <w:w w:val="105"/>
        </w:rPr>
        <w:t>см</w:t>
      </w:r>
      <w:proofErr w:type="gramEnd"/>
      <w:r>
        <w:rPr>
          <w:color w:val="171717"/>
          <w:w w:val="105"/>
        </w:rPr>
        <w:t>.</w:t>
      </w:r>
      <w:r>
        <w:rPr>
          <w:color w:val="171717"/>
          <w:spacing w:val="-12"/>
          <w:w w:val="105"/>
        </w:rPr>
        <w:t xml:space="preserve"> </w:t>
      </w:r>
      <w:r>
        <w:rPr>
          <w:color w:val="171717"/>
          <w:w w:val="105"/>
        </w:rPr>
        <w:t>таблицу).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Heading1"/>
        <w:spacing w:before="1" w:after="24"/>
      </w:pPr>
      <w:r>
        <w:rPr>
          <w:color w:val="171717"/>
          <w:w w:val="105"/>
        </w:rPr>
        <w:t>Характеристика информационно-образовательной среды</w:t>
      </w:r>
    </w:p>
    <w:tbl>
      <w:tblPr>
        <w:tblStyle w:val="TableNormal"/>
        <w:tblW w:w="0" w:type="auto"/>
        <w:tblInd w:w="257" w:type="dxa"/>
        <w:tblBorders>
          <w:top w:val="single" w:sz="2" w:space="0" w:color="211F1F"/>
          <w:left w:val="single" w:sz="2" w:space="0" w:color="211F1F"/>
          <w:bottom w:val="single" w:sz="2" w:space="0" w:color="211F1F"/>
          <w:right w:val="single" w:sz="2" w:space="0" w:color="211F1F"/>
          <w:insideH w:val="single" w:sz="2" w:space="0" w:color="211F1F"/>
          <w:insideV w:val="single" w:sz="2" w:space="0" w:color="211F1F"/>
        </w:tblBorders>
        <w:tblLayout w:type="fixed"/>
        <w:tblLook w:val="01E0"/>
      </w:tblPr>
      <w:tblGrid>
        <w:gridCol w:w="564"/>
        <w:gridCol w:w="5218"/>
        <w:gridCol w:w="3268"/>
      </w:tblGrid>
      <w:tr w:rsidR="00DF2E79">
        <w:trPr>
          <w:trHeight w:val="1557"/>
        </w:trPr>
        <w:tc>
          <w:tcPr>
            <w:tcW w:w="564" w:type="dxa"/>
            <w:tcBorders>
              <w:left w:val="single" w:sz="6" w:space="0" w:color="211F1F"/>
            </w:tcBorders>
          </w:tcPr>
          <w:p w:rsidR="00DF2E79" w:rsidRDefault="00651C6D">
            <w:pPr>
              <w:pStyle w:val="TableParagraph"/>
              <w:ind w:left="-1" w:right="206"/>
              <w:rPr>
                <w:b/>
                <w:sz w:val="23"/>
              </w:rPr>
            </w:pPr>
            <w:r>
              <w:rPr>
                <w:b/>
                <w:color w:val="171717"/>
                <w:w w:val="105"/>
                <w:sz w:val="23"/>
              </w:rPr>
              <w:t xml:space="preserve">№ </w:t>
            </w:r>
            <w:proofErr w:type="spellStart"/>
            <w:proofErr w:type="gramStart"/>
            <w:r>
              <w:rPr>
                <w:b/>
                <w:color w:val="171717"/>
                <w:sz w:val="23"/>
              </w:rPr>
              <w:t>п</w:t>
            </w:r>
            <w:proofErr w:type="spellEnd"/>
            <w:proofErr w:type="gramEnd"/>
            <w:r>
              <w:rPr>
                <w:b/>
                <w:color w:val="171717"/>
                <w:sz w:val="23"/>
              </w:rPr>
              <w:t>/</w:t>
            </w:r>
            <w:proofErr w:type="spellStart"/>
            <w:r>
              <w:rPr>
                <w:b/>
                <w:color w:val="171717"/>
                <w:sz w:val="23"/>
              </w:rPr>
              <w:t>п</w:t>
            </w:r>
            <w:proofErr w:type="spellEnd"/>
          </w:p>
        </w:tc>
        <w:tc>
          <w:tcPr>
            <w:tcW w:w="5218" w:type="dxa"/>
            <w:tcBorders>
              <w:bottom w:val="single" w:sz="6" w:space="0" w:color="211F1F"/>
            </w:tcBorders>
          </w:tcPr>
          <w:p w:rsidR="00DF2E79" w:rsidRDefault="00651C6D">
            <w:pPr>
              <w:pStyle w:val="TableParagraph"/>
              <w:ind w:left="4" w:right="-15"/>
              <w:rPr>
                <w:b/>
                <w:sz w:val="23"/>
              </w:rPr>
            </w:pPr>
            <w:r>
              <w:rPr>
                <w:b/>
                <w:color w:val="171717"/>
                <w:w w:val="105"/>
                <w:sz w:val="23"/>
              </w:rPr>
              <w:t>Компоненты информационно-образовательной среды</w:t>
            </w:r>
          </w:p>
        </w:tc>
        <w:tc>
          <w:tcPr>
            <w:tcW w:w="3268" w:type="dxa"/>
          </w:tcPr>
          <w:p w:rsidR="00DF2E79" w:rsidRDefault="00651C6D">
            <w:pPr>
              <w:pStyle w:val="TableParagraph"/>
              <w:spacing w:line="264" w:lineRule="exact"/>
              <w:ind w:left="5"/>
              <w:rPr>
                <w:b/>
                <w:sz w:val="23"/>
              </w:rPr>
            </w:pPr>
            <w:r>
              <w:rPr>
                <w:b/>
                <w:color w:val="171717"/>
                <w:w w:val="105"/>
                <w:sz w:val="23"/>
              </w:rPr>
              <w:t>Наличие компонентов ИОС</w:t>
            </w:r>
          </w:p>
        </w:tc>
      </w:tr>
      <w:tr w:rsidR="00DF2E79">
        <w:trPr>
          <w:trHeight w:val="1655"/>
        </w:trPr>
        <w:tc>
          <w:tcPr>
            <w:tcW w:w="564" w:type="dxa"/>
            <w:tcBorders>
              <w:left w:val="single" w:sz="6" w:space="0" w:color="211F1F"/>
            </w:tcBorders>
          </w:tcPr>
          <w:p w:rsidR="00DF2E79" w:rsidRDefault="00651C6D">
            <w:pPr>
              <w:pStyle w:val="TableParagraph"/>
              <w:spacing w:line="262" w:lineRule="exact"/>
              <w:ind w:left="-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</w:p>
        </w:tc>
        <w:tc>
          <w:tcPr>
            <w:tcW w:w="5218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tabs>
                <w:tab w:val="left" w:pos="2998"/>
                <w:tab w:val="left" w:pos="3810"/>
              </w:tabs>
              <w:ind w:left="4" w:right="-15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Учебники  в </w:t>
            </w:r>
            <w:r>
              <w:rPr>
                <w:color w:val="171717"/>
                <w:spacing w:val="1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 xml:space="preserve">печатной </w:t>
            </w:r>
            <w:r>
              <w:rPr>
                <w:color w:val="171717"/>
                <w:spacing w:val="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w w:val="105"/>
                <w:sz w:val="23"/>
              </w:rPr>
              <w:tab/>
              <w:t>(или)</w:t>
            </w:r>
            <w:r>
              <w:rPr>
                <w:color w:val="171717"/>
                <w:w w:val="105"/>
                <w:sz w:val="23"/>
              </w:rPr>
              <w:tab/>
              <w:t xml:space="preserve">электронной форме по каждому предмету, курсу, модулю обязательной части учебного плана ООП ООО в расчете </w:t>
            </w:r>
            <w:r>
              <w:rPr>
                <w:color w:val="171717"/>
                <w:spacing w:val="4"/>
                <w:w w:val="105"/>
                <w:sz w:val="23"/>
              </w:rPr>
              <w:t xml:space="preserve">не </w:t>
            </w:r>
            <w:r>
              <w:rPr>
                <w:color w:val="171717"/>
                <w:w w:val="105"/>
                <w:sz w:val="23"/>
              </w:rPr>
              <w:t>менее</w:t>
            </w:r>
            <w:r>
              <w:rPr>
                <w:color w:val="171717"/>
                <w:spacing w:val="6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одного  экземпляра  учебника по предмету обязательной части учебного плана на одного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обучающегося</w:t>
            </w:r>
          </w:p>
        </w:tc>
        <w:tc>
          <w:tcPr>
            <w:tcW w:w="3268" w:type="dxa"/>
          </w:tcPr>
          <w:p w:rsidR="00DF2E79" w:rsidRDefault="00651C6D">
            <w:pPr>
              <w:pStyle w:val="TableParagraph"/>
              <w:spacing w:line="262" w:lineRule="exact"/>
              <w:ind w:left="5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+</w:t>
            </w:r>
          </w:p>
        </w:tc>
      </w:tr>
      <w:tr w:rsidR="00DF2E79">
        <w:trPr>
          <w:trHeight w:val="2209"/>
        </w:trPr>
        <w:tc>
          <w:tcPr>
            <w:tcW w:w="564" w:type="dxa"/>
            <w:tcBorders>
              <w:left w:val="single" w:sz="6" w:space="0" w:color="211F1F"/>
            </w:tcBorders>
          </w:tcPr>
          <w:p w:rsidR="00DF2E79" w:rsidRDefault="00651C6D">
            <w:pPr>
              <w:pStyle w:val="TableParagraph"/>
              <w:spacing w:line="262" w:lineRule="exact"/>
              <w:ind w:left="-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</w:p>
        </w:tc>
        <w:tc>
          <w:tcPr>
            <w:tcW w:w="5218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ind w:left="4" w:right="-15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Учебники в печатной</w:t>
            </w:r>
            <w:r>
              <w:rPr>
                <w:color w:val="171717"/>
                <w:spacing w:val="6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 xml:space="preserve">и  (или)  электронной форме или учебные пособия </w:t>
            </w:r>
            <w:r>
              <w:rPr>
                <w:color w:val="171717"/>
                <w:spacing w:val="4"/>
                <w:w w:val="105"/>
                <w:sz w:val="23"/>
              </w:rPr>
              <w:t xml:space="preserve">по </w:t>
            </w:r>
            <w:r>
              <w:rPr>
                <w:color w:val="171717"/>
                <w:w w:val="105"/>
                <w:sz w:val="23"/>
              </w:rPr>
              <w:t xml:space="preserve">каждому учебному предмету, курсу, модулю, </w:t>
            </w:r>
            <w:r>
              <w:rPr>
                <w:color w:val="171717"/>
                <w:spacing w:val="2"/>
                <w:w w:val="105"/>
                <w:sz w:val="23"/>
              </w:rPr>
              <w:t>входящему</w:t>
            </w:r>
            <w:r>
              <w:rPr>
                <w:color w:val="171717"/>
                <w:spacing w:val="3"/>
                <w:w w:val="105"/>
                <w:sz w:val="23"/>
              </w:rPr>
              <w:t xml:space="preserve"> </w:t>
            </w:r>
            <w:proofErr w:type="gramStart"/>
            <w:r>
              <w:rPr>
                <w:color w:val="171717"/>
                <w:w w:val="105"/>
                <w:sz w:val="23"/>
              </w:rPr>
              <w:t>в</w:t>
            </w:r>
            <w:proofErr w:type="gramEnd"/>
          </w:p>
          <w:p w:rsidR="00DF2E79" w:rsidRDefault="00651C6D">
            <w:pPr>
              <w:pStyle w:val="TableParagraph"/>
              <w:tabs>
                <w:tab w:val="left" w:pos="807"/>
                <w:tab w:val="left" w:pos="1610"/>
                <w:tab w:val="left" w:pos="1843"/>
                <w:tab w:val="left" w:pos="2001"/>
                <w:tab w:val="left" w:pos="3054"/>
                <w:tab w:val="left" w:pos="3452"/>
                <w:tab w:val="left" w:pos="3582"/>
                <w:tab w:val="left" w:pos="3792"/>
                <w:tab w:val="left" w:pos="4406"/>
                <w:tab w:val="left" w:pos="4630"/>
              </w:tabs>
              <w:ind w:left="4" w:right="-15" w:firstLine="716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часть,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ab/>
              <w:t>формируемую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ab/>
              <w:t>участниками образовательных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ab/>
              <w:t>отношений,</w:t>
            </w:r>
            <w:r>
              <w:rPr>
                <w:color w:val="171717"/>
                <w:w w:val="105"/>
                <w:sz w:val="23"/>
              </w:rPr>
              <w:tab/>
              <w:t>учебного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sz w:val="23"/>
              </w:rPr>
              <w:t xml:space="preserve">плана </w:t>
            </w:r>
            <w:r>
              <w:rPr>
                <w:color w:val="171717"/>
                <w:w w:val="105"/>
                <w:sz w:val="23"/>
              </w:rPr>
              <w:t>ООП</w:t>
            </w:r>
            <w:r>
              <w:rPr>
                <w:color w:val="171717"/>
                <w:w w:val="105"/>
                <w:sz w:val="23"/>
              </w:rPr>
              <w:tab/>
              <w:t>ООО</w:t>
            </w:r>
            <w:r>
              <w:rPr>
                <w:color w:val="171717"/>
                <w:w w:val="105"/>
                <w:sz w:val="23"/>
              </w:rPr>
              <w:tab/>
              <w:t>в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spacing w:val="2"/>
                <w:w w:val="105"/>
                <w:sz w:val="23"/>
              </w:rPr>
              <w:t>расчете</w:t>
            </w:r>
            <w:r>
              <w:rPr>
                <w:color w:val="171717"/>
                <w:spacing w:val="2"/>
                <w:w w:val="105"/>
                <w:sz w:val="23"/>
              </w:rPr>
              <w:tab/>
            </w:r>
            <w:r>
              <w:rPr>
                <w:color w:val="171717"/>
                <w:spacing w:val="4"/>
                <w:w w:val="105"/>
                <w:sz w:val="23"/>
              </w:rPr>
              <w:t>не</w:t>
            </w:r>
            <w:r>
              <w:rPr>
                <w:color w:val="171717"/>
                <w:spacing w:val="4"/>
                <w:w w:val="105"/>
                <w:sz w:val="23"/>
              </w:rPr>
              <w:tab/>
            </w:r>
            <w:r>
              <w:rPr>
                <w:color w:val="171717"/>
                <w:spacing w:val="4"/>
                <w:w w:val="105"/>
                <w:sz w:val="23"/>
              </w:rPr>
              <w:tab/>
            </w:r>
            <w:r>
              <w:rPr>
                <w:color w:val="171717"/>
                <w:spacing w:val="2"/>
                <w:w w:val="105"/>
                <w:sz w:val="23"/>
              </w:rPr>
              <w:t>менее</w:t>
            </w:r>
            <w:r>
              <w:rPr>
                <w:color w:val="171717"/>
                <w:spacing w:val="2"/>
                <w:w w:val="105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>одного экземпляра учебника по предмету обязательной части учебного плана на одного</w:t>
            </w:r>
            <w:r>
              <w:rPr>
                <w:color w:val="171717"/>
                <w:spacing w:val="-2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обучающегося</w:t>
            </w:r>
          </w:p>
        </w:tc>
        <w:tc>
          <w:tcPr>
            <w:tcW w:w="3268" w:type="dxa"/>
          </w:tcPr>
          <w:p w:rsidR="00DF2E79" w:rsidRDefault="00651C6D">
            <w:pPr>
              <w:pStyle w:val="TableParagraph"/>
              <w:spacing w:line="262" w:lineRule="exact"/>
              <w:ind w:left="5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+</w:t>
            </w:r>
          </w:p>
        </w:tc>
      </w:tr>
      <w:tr w:rsidR="00DF2E79">
        <w:trPr>
          <w:trHeight w:val="1375"/>
        </w:trPr>
        <w:tc>
          <w:tcPr>
            <w:tcW w:w="564" w:type="dxa"/>
          </w:tcPr>
          <w:p w:rsidR="00DF2E79" w:rsidRDefault="00651C6D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</w:t>
            </w:r>
          </w:p>
        </w:tc>
        <w:tc>
          <w:tcPr>
            <w:tcW w:w="5218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451CB">
            <w:pPr>
              <w:pStyle w:val="TableParagraph"/>
              <w:tabs>
                <w:tab w:val="left" w:pos="1168"/>
                <w:tab w:val="left" w:pos="1447"/>
                <w:tab w:val="left" w:pos="1556"/>
                <w:tab w:val="left" w:pos="2166"/>
                <w:tab w:val="left" w:pos="2348"/>
                <w:tab w:val="left" w:pos="3025"/>
                <w:tab w:val="left" w:pos="3679"/>
                <w:tab w:val="left" w:pos="3767"/>
                <w:tab w:val="left" w:pos="3915"/>
                <w:tab w:val="left" w:pos="4874"/>
              </w:tabs>
              <w:ind w:left="4" w:right="-15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Фонд дополнительной</w:t>
            </w:r>
            <w:r>
              <w:rPr>
                <w:color w:val="171717"/>
                <w:w w:val="105"/>
                <w:sz w:val="23"/>
              </w:rPr>
              <w:tab/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литературы художественной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и</w:t>
            </w:r>
            <w:r w:rsidR="00651C6D">
              <w:rPr>
                <w:color w:val="171717"/>
                <w:w w:val="105"/>
                <w:sz w:val="23"/>
              </w:rPr>
              <w:tab/>
              <w:t>научно-популярной, справочно-библиографических,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sz w:val="23"/>
              </w:rPr>
              <w:t xml:space="preserve">периодических </w:t>
            </w:r>
            <w:r w:rsidR="00651C6D">
              <w:rPr>
                <w:color w:val="171717"/>
                <w:w w:val="105"/>
                <w:sz w:val="23"/>
              </w:rPr>
              <w:t>изданий,</w:t>
            </w:r>
            <w:r w:rsidR="00651C6D">
              <w:rPr>
                <w:color w:val="171717"/>
                <w:w w:val="105"/>
                <w:sz w:val="23"/>
              </w:rPr>
              <w:tab/>
              <w:t>в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т.ч.</w:t>
            </w:r>
            <w:r w:rsidR="00651C6D">
              <w:rPr>
                <w:color w:val="171717"/>
                <w:w w:val="105"/>
                <w:sz w:val="23"/>
              </w:rPr>
              <w:tab/>
              <w:t>специальных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изданий</w:t>
            </w:r>
            <w:r w:rsidR="00651C6D">
              <w:rPr>
                <w:color w:val="171717"/>
                <w:w w:val="105"/>
                <w:sz w:val="23"/>
              </w:rPr>
              <w:tab/>
            </w:r>
            <w:proofErr w:type="gramStart"/>
            <w:r w:rsidR="00651C6D">
              <w:rPr>
                <w:color w:val="171717"/>
                <w:spacing w:val="-5"/>
                <w:w w:val="105"/>
                <w:sz w:val="23"/>
              </w:rPr>
              <w:t>для</w:t>
            </w:r>
            <w:proofErr w:type="gramEnd"/>
            <w:r w:rsidR="00651C6D"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обучающихся с ОВЗ</w:t>
            </w:r>
          </w:p>
        </w:tc>
        <w:tc>
          <w:tcPr>
            <w:tcW w:w="3268" w:type="dxa"/>
            <w:tcBorders>
              <w:bottom w:val="single" w:sz="6" w:space="0" w:color="211F1F"/>
            </w:tcBorders>
          </w:tcPr>
          <w:p w:rsidR="00DF2E79" w:rsidRDefault="00651C6D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+</w:t>
            </w:r>
          </w:p>
        </w:tc>
      </w:tr>
      <w:tr w:rsidR="00DF2E79" w:rsidTr="006451CB">
        <w:trPr>
          <w:trHeight w:val="1437"/>
        </w:trPr>
        <w:tc>
          <w:tcPr>
            <w:tcW w:w="564" w:type="dxa"/>
          </w:tcPr>
          <w:p w:rsidR="00DF2E79" w:rsidRDefault="00651C6D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4.</w:t>
            </w:r>
          </w:p>
        </w:tc>
        <w:tc>
          <w:tcPr>
            <w:tcW w:w="5218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451CB">
            <w:pPr>
              <w:pStyle w:val="TableParagraph"/>
              <w:tabs>
                <w:tab w:val="left" w:pos="2670"/>
                <w:tab w:val="left" w:pos="4139"/>
              </w:tabs>
              <w:ind w:left="4" w:right="102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Учебно-наглядные пособи</w:t>
            </w:r>
            <w:proofErr w:type="gramStart"/>
            <w:r>
              <w:rPr>
                <w:color w:val="171717"/>
                <w:w w:val="105"/>
                <w:sz w:val="23"/>
              </w:rPr>
              <w:t>я</w:t>
            </w:r>
            <w:r w:rsidR="00651C6D">
              <w:rPr>
                <w:color w:val="171717"/>
                <w:sz w:val="23"/>
              </w:rPr>
              <w:t>(</w:t>
            </w:r>
            <w:proofErr w:type="gramEnd"/>
            <w:r w:rsidR="00651C6D">
              <w:rPr>
                <w:color w:val="171717"/>
                <w:sz w:val="23"/>
              </w:rPr>
              <w:t xml:space="preserve">средства </w:t>
            </w:r>
            <w:r w:rsidR="00651C6D">
              <w:rPr>
                <w:color w:val="171717"/>
                <w:w w:val="105"/>
                <w:sz w:val="23"/>
              </w:rPr>
              <w:t>обучения):</w:t>
            </w:r>
          </w:p>
          <w:p w:rsidR="00DF2E79" w:rsidRDefault="00651C6D" w:rsidP="006451CB">
            <w:pPr>
              <w:pStyle w:val="TableParagraph"/>
              <w:tabs>
                <w:tab w:val="left" w:pos="1606"/>
                <w:tab w:val="left" w:pos="3476"/>
              </w:tabs>
              <w:ind w:left="4" w:right="108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- натурный фонд </w:t>
            </w:r>
            <w:r w:rsidR="006451CB">
              <w:rPr>
                <w:color w:val="171717"/>
                <w:w w:val="105"/>
                <w:sz w:val="23"/>
              </w:rPr>
              <w:t xml:space="preserve">(натуральные природные объекты, коллекции </w:t>
            </w:r>
            <w:r>
              <w:rPr>
                <w:color w:val="171717"/>
                <w:sz w:val="23"/>
              </w:rPr>
              <w:t xml:space="preserve">промышленных </w:t>
            </w:r>
            <w:r>
              <w:rPr>
                <w:color w:val="171717"/>
                <w:w w:val="105"/>
                <w:sz w:val="23"/>
              </w:rPr>
              <w:t>материалов,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наборы</w:t>
            </w:r>
            <w:r w:rsidR="006451CB">
              <w:rPr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для экспериментов, коллекции народных промыслов и др.);</w:t>
            </w:r>
          </w:p>
        </w:tc>
        <w:tc>
          <w:tcPr>
            <w:tcW w:w="3268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+</w:t>
            </w:r>
          </w:p>
        </w:tc>
      </w:tr>
    </w:tbl>
    <w:p w:rsidR="00DF2E79" w:rsidRDefault="00DF2E79">
      <w:pPr>
        <w:pStyle w:val="a3"/>
        <w:spacing w:before="2"/>
        <w:ind w:left="0"/>
        <w:jc w:val="left"/>
        <w:rPr>
          <w:b/>
          <w:sz w:val="25"/>
        </w:rPr>
      </w:pPr>
    </w:p>
    <w:p w:rsidR="00DF2E79" w:rsidRDefault="00651C6D">
      <w:pPr>
        <w:ind w:left="221" w:right="478"/>
        <w:rPr>
          <w:sz w:val="18"/>
        </w:rPr>
      </w:pPr>
      <w:r>
        <w:rPr>
          <w:color w:val="171717"/>
          <w:position w:val="6"/>
          <w:sz w:val="12"/>
        </w:rPr>
        <w:t xml:space="preserve">1 </w:t>
      </w:r>
      <w:r>
        <w:rPr>
          <w:color w:val="171717"/>
          <w:sz w:val="18"/>
        </w:rPr>
        <w:t>Федера</w:t>
      </w:r>
      <w:r>
        <w:rPr>
          <w:strike/>
          <w:color w:val="171717"/>
          <w:sz w:val="18"/>
        </w:rPr>
        <w:t>льный закон «Об информации, инфо</w:t>
      </w:r>
      <w:r>
        <w:rPr>
          <w:color w:val="171717"/>
          <w:sz w:val="18"/>
        </w:rPr>
        <w:t xml:space="preserve">рмационных технологиях и о защите информации» от </w:t>
      </w:r>
      <w:r>
        <w:rPr>
          <w:color w:val="171717"/>
          <w:spacing w:val="2"/>
          <w:sz w:val="18"/>
        </w:rPr>
        <w:t xml:space="preserve">27.07.2006 </w:t>
      </w:r>
      <w:r>
        <w:rPr>
          <w:color w:val="171717"/>
          <w:sz w:val="18"/>
        </w:rPr>
        <w:t>N 149-  ФЗ (последняя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редакция)</w:t>
      </w:r>
    </w:p>
    <w:p w:rsidR="00DF2E79" w:rsidRDefault="00651C6D">
      <w:pPr>
        <w:ind w:left="221"/>
        <w:rPr>
          <w:sz w:val="18"/>
        </w:rPr>
      </w:pPr>
      <w:r>
        <w:rPr>
          <w:color w:val="171717"/>
          <w:sz w:val="18"/>
        </w:rPr>
        <w:t>Федеральный закон «О персональных данных» от 27.07.2006 N 152ФЗ (последняя редакция)</w:t>
      </w:r>
    </w:p>
    <w:p w:rsidR="00DF2E79" w:rsidRDefault="00651C6D">
      <w:pPr>
        <w:ind w:left="221" w:right="413"/>
        <w:rPr>
          <w:sz w:val="18"/>
        </w:rPr>
      </w:pPr>
      <w:r>
        <w:rPr>
          <w:color w:val="171717"/>
          <w:sz w:val="18"/>
        </w:rPr>
        <w:t>Федеральный закон «О защите детей от информации, причиняющей вред их здоровью и развитию» от 29.12.2010 N 436-ФЗ (последняя редакция)</w:t>
      </w:r>
    </w:p>
    <w:p w:rsidR="00DF2E79" w:rsidRDefault="00DF2E79">
      <w:pPr>
        <w:pStyle w:val="a3"/>
        <w:spacing w:before="0"/>
        <w:ind w:left="0"/>
        <w:jc w:val="left"/>
        <w:rPr>
          <w:sz w:val="20"/>
        </w:rPr>
      </w:pPr>
    </w:p>
    <w:p w:rsidR="00DF2E79" w:rsidRDefault="00DF2E79">
      <w:pPr>
        <w:pStyle w:val="a3"/>
        <w:spacing w:before="0"/>
        <w:ind w:left="0"/>
        <w:jc w:val="left"/>
        <w:rPr>
          <w:sz w:val="18"/>
        </w:rPr>
      </w:pPr>
    </w:p>
    <w:p w:rsidR="00DF2E79" w:rsidRDefault="00651C6D">
      <w:pPr>
        <w:spacing w:before="1"/>
        <w:ind w:left="221"/>
        <w:rPr>
          <w:sz w:val="20"/>
        </w:rPr>
      </w:pPr>
      <w:r>
        <w:rPr>
          <w:color w:val="171717"/>
          <w:sz w:val="20"/>
        </w:rPr>
        <w:t>82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0" w:left="1480" w:header="720" w:footer="720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2" w:space="0" w:color="211F1F"/>
          <w:left w:val="single" w:sz="2" w:space="0" w:color="211F1F"/>
          <w:bottom w:val="single" w:sz="2" w:space="0" w:color="211F1F"/>
          <w:right w:val="single" w:sz="2" w:space="0" w:color="211F1F"/>
          <w:insideH w:val="single" w:sz="2" w:space="0" w:color="211F1F"/>
          <w:insideV w:val="single" w:sz="2" w:space="0" w:color="211F1F"/>
        </w:tblBorders>
        <w:tblLayout w:type="fixed"/>
        <w:tblLook w:val="01E0"/>
      </w:tblPr>
      <w:tblGrid>
        <w:gridCol w:w="568"/>
        <w:gridCol w:w="5220"/>
        <w:gridCol w:w="3268"/>
      </w:tblGrid>
      <w:tr w:rsidR="00DF2E79">
        <w:trPr>
          <w:trHeight w:val="3311"/>
        </w:trPr>
        <w:tc>
          <w:tcPr>
            <w:tcW w:w="568" w:type="dxa"/>
          </w:tcPr>
          <w:p w:rsidR="00DF2E79" w:rsidRDefault="00DF2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20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numPr>
                <w:ilvl w:val="0"/>
                <w:numId w:val="2"/>
              </w:numPr>
              <w:tabs>
                <w:tab w:val="left" w:pos="139"/>
              </w:tabs>
              <w:spacing w:line="262" w:lineRule="exact"/>
              <w:ind w:left="139" w:hanging="138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модели разных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видов;</w:t>
            </w:r>
          </w:p>
          <w:p w:rsidR="00DF2E79" w:rsidRDefault="006451CB">
            <w:pPr>
              <w:pStyle w:val="TableParagraph"/>
              <w:numPr>
                <w:ilvl w:val="0"/>
                <w:numId w:val="2"/>
              </w:numPr>
              <w:tabs>
                <w:tab w:val="left" w:pos="139"/>
                <w:tab w:val="left" w:pos="1188"/>
                <w:tab w:val="left" w:pos="1659"/>
                <w:tab w:val="left" w:pos="2778"/>
                <w:tab w:val="left" w:pos="2990"/>
                <w:tab w:val="left" w:pos="3889"/>
                <w:tab w:val="left" w:pos="4079"/>
                <w:tab w:val="left" w:pos="4461"/>
              </w:tabs>
              <w:ind w:left="1" w:right="-15" w:firstLine="0"/>
              <w:rPr>
                <w:sz w:val="23"/>
              </w:rPr>
            </w:pPr>
            <w:proofErr w:type="gramStart"/>
            <w:r>
              <w:rPr>
                <w:color w:val="171717"/>
                <w:w w:val="105"/>
                <w:sz w:val="23"/>
              </w:rPr>
              <w:t xml:space="preserve">печатные средства </w:t>
            </w:r>
            <w:r w:rsidR="00651C6D">
              <w:rPr>
                <w:color w:val="171717"/>
                <w:w w:val="105"/>
                <w:sz w:val="23"/>
              </w:rPr>
              <w:t>(демонстрационные: таблицы,</w:t>
            </w:r>
            <w:r w:rsidR="00651C6D">
              <w:rPr>
                <w:color w:val="171717"/>
                <w:w w:val="105"/>
                <w:sz w:val="23"/>
              </w:rPr>
              <w:tab/>
              <w:t>репродукции</w:t>
            </w:r>
            <w:r w:rsidR="00651C6D">
              <w:rPr>
                <w:color w:val="171717"/>
                <w:w w:val="105"/>
                <w:sz w:val="23"/>
              </w:rPr>
              <w:tab/>
              <w:t>портретов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и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sz w:val="23"/>
              </w:rPr>
              <w:t xml:space="preserve">картин, </w:t>
            </w:r>
            <w:r w:rsidR="00651C6D">
              <w:rPr>
                <w:color w:val="171717"/>
                <w:w w:val="105"/>
                <w:sz w:val="23"/>
              </w:rPr>
              <w:t xml:space="preserve">альбомы </w:t>
            </w:r>
            <w:r>
              <w:rPr>
                <w:color w:val="171717"/>
                <w:spacing w:val="2"/>
                <w:w w:val="105"/>
                <w:sz w:val="23"/>
              </w:rPr>
              <w:t>изобра</w:t>
            </w:r>
            <w:r w:rsidR="00651C6D">
              <w:rPr>
                <w:color w:val="171717"/>
                <w:w w:val="105"/>
                <w:sz w:val="23"/>
              </w:rPr>
              <w:t xml:space="preserve">зительного материала и др.; раздаточные: дидактические карточки, </w:t>
            </w:r>
            <w:r w:rsidR="00651C6D">
              <w:rPr>
                <w:color w:val="171717"/>
                <w:spacing w:val="2"/>
                <w:w w:val="105"/>
                <w:sz w:val="23"/>
              </w:rPr>
              <w:t xml:space="preserve">пакеты- </w:t>
            </w:r>
            <w:r>
              <w:rPr>
                <w:color w:val="171717"/>
                <w:w w:val="105"/>
                <w:sz w:val="23"/>
              </w:rPr>
              <w:t>комплекты документаль</w:t>
            </w:r>
            <w:r w:rsidR="00651C6D">
              <w:rPr>
                <w:color w:val="171717"/>
                <w:w w:val="105"/>
                <w:sz w:val="23"/>
              </w:rPr>
              <w:t>ных материал</w:t>
            </w:r>
            <w:r>
              <w:rPr>
                <w:color w:val="171717"/>
                <w:w w:val="105"/>
                <w:sz w:val="23"/>
              </w:rPr>
              <w:t xml:space="preserve">ов и др.); - экранно-звуковые </w:t>
            </w:r>
            <w:r w:rsidR="00651C6D">
              <w:rPr>
                <w:color w:val="171717"/>
                <w:sz w:val="23"/>
              </w:rPr>
              <w:t xml:space="preserve">(аудиокниги, </w:t>
            </w:r>
            <w:r w:rsidR="00651C6D">
              <w:rPr>
                <w:color w:val="171717"/>
                <w:w w:val="105"/>
                <w:sz w:val="23"/>
              </w:rPr>
              <w:t>фонохрестоматии,</w:t>
            </w:r>
            <w:r w:rsidR="00651C6D">
              <w:rPr>
                <w:color w:val="171717"/>
                <w:spacing w:val="1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видеофильмы),</w:t>
            </w:r>
            <w:proofErr w:type="gramEnd"/>
          </w:p>
          <w:p w:rsidR="00DF2E79" w:rsidRDefault="00651C6D">
            <w:pPr>
              <w:pStyle w:val="TableParagraph"/>
              <w:numPr>
                <w:ilvl w:val="0"/>
                <w:numId w:val="2"/>
              </w:numPr>
              <w:tabs>
                <w:tab w:val="left" w:pos="139"/>
                <w:tab w:val="left" w:pos="1337"/>
                <w:tab w:val="left" w:pos="1871"/>
                <w:tab w:val="left" w:pos="1963"/>
                <w:tab w:val="left" w:pos="2399"/>
                <w:tab w:val="left" w:pos="3708"/>
                <w:tab w:val="left" w:pos="3876"/>
              </w:tabs>
              <w:spacing w:before="4"/>
              <w:ind w:left="1" w:right="-15" w:firstLine="0"/>
              <w:rPr>
                <w:sz w:val="23"/>
              </w:rPr>
            </w:pPr>
            <w:proofErr w:type="spellStart"/>
            <w:r>
              <w:rPr>
                <w:color w:val="171717"/>
                <w:w w:val="105"/>
                <w:sz w:val="23"/>
              </w:rPr>
              <w:t>мультимедийные</w:t>
            </w:r>
            <w:proofErr w:type="spellEnd"/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 w:rsidR="006451CB">
              <w:rPr>
                <w:color w:val="171717"/>
                <w:w w:val="105"/>
                <w:sz w:val="23"/>
              </w:rPr>
              <w:t>средства (электронные приложения</w:t>
            </w:r>
            <w:r w:rsidR="006451CB">
              <w:rPr>
                <w:color w:val="171717"/>
                <w:w w:val="105"/>
                <w:sz w:val="23"/>
              </w:rPr>
              <w:tab/>
              <w:t xml:space="preserve">к учебникам, </w:t>
            </w:r>
            <w:r>
              <w:rPr>
                <w:color w:val="171717"/>
                <w:sz w:val="23"/>
              </w:rPr>
              <w:t xml:space="preserve">аудиозаписи, </w:t>
            </w:r>
            <w:r w:rsidR="006451CB">
              <w:rPr>
                <w:color w:val="171717"/>
                <w:w w:val="105"/>
                <w:sz w:val="23"/>
              </w:rPr>
              <w:t xml:space="preserve">видеофильмы, электронные </w:t>
            </w:r>
            <w:proofErr w:type="spellStart"/>
            <w:r>
              <w:rPr>
                <w:color w:val="171717"/>
                <w:w w:val="105"/>
                <w:sz w:val="23"/>
              </w:rPr>
              <w:t>медиалекции</w:t>
            </w:r>
            <w:proofErr w:type="spellEnd"/>
            <w:r>
              <w:rPr>
                <w:color w:val="171717"/>
                <w:w w:val="105"/>
                <w:sz w:val="23"/>
              </w:rPr>
              <w:t>, тренажеры, и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др.)</w:t>
            </w:r>
          </w:p>
        </w:tc>
        <w:tc>
          <w:tcPr>
            <w:tcW w:w="3268" w:type="dxa"/>
            <w:tcBorders>
              <w:bottom w:val="single" w:sz="6" w:space="0" w:color="211F1F"/>
            </w:tcBorders>
          </w:tcPr>
          <w:p w:rsidR="00DF2E79" w:rsidRDefault="00DF2E79">
            <w:pPr>
              <w:pStyle w:val="TableParagraph"/>
              <w:rPr>
                <w:rFonts w:ascii="Times New Roman"/>
              </w:rPr>
            </w:pPr>
          </w:p>
        </w:tc>
      </w:tr>
      <w:tr w:rsidR="00DF2E79">
        <w:trPr>
          <w:trHeight w:val="1037"/>
        </w:trPr>
        <w:tc>
          <w:tcPr>
            <w:tcW w:w="568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5.</w:t>
            </w:r>
          </w:p>
        </w:tc>
        <w:tc>
          <w:tcPr>
            <w:tcW w:w="5220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tabs>
                <w:tab w:val="left" w:pos="4266"/>
              </w:tabs>
              <w:ind w:left="1" w:right="108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Информационно-образовательные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sz w:val="23"/>
              </w:rPr>
              <w:t xml:space="preserve">ресурсы </w:t>
            </w:r>
            <w:r>
              <w:rPr>
                <w:color w:val="171717"/>
                <w:w w:val="105"/>
                <w:sz w:val="23"/>
              </w:rPr>
              <w:t xml:space="preserve">Интернета (обеспечен доступ для </w:t>
            </w:r>
            <w:r>
              <w:rPr>
                <w:color w:val="171717"/>
                <w:spacing w:val="2"/>
                <w:w w:val="105"/>
                <w:sz w:val="23"/>
              </w:rPr>
              <w:t xml:space="preserve">всех </w:t>
            </w:r>
            <w:r>
              <w:rPr>
                <w:color w:val="171717"/>
                <w:w w:val="105"/>
                <w:sz w:val="23"/>
              </w:rPr>
              <w:t>участников образовательного</w:t>
            </w:r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процесса)</w:t>
            </w:r>
          </w:p>
        </w:tc>
        <w:tc>
          <w:tcPr>
            <w:tcW w:w="3268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+</w:t>
            </w:r>
          </w:p>
        </w:tc>
      </w:tr>
      <w:tr w:rsidR="00DF2E79">
        <w:trPr>
          <w:trHeight w:val="575"/>
        </w:trPr>
        <w:tc>
          <w:tcPr>
            <w:tcW w:w="568" w:type="dxa"/>
          </w:tcPr>
          <w:p w:rsidR="00DF2E79" w:rsidRDefault="00651C6D">
            <w:pPr>
              <w:pStyle w:val="TableParagraph"/>
              <w:spacing w:line="262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6.</w:t>
            </w:r>
          </w:p>
        </w:tc>
        <w:tc>
          <w:tcPr>
            <w:tcW w:w="5220" w:type="dxa"/>
            <w:tcBorders>
              <w:top w:val="single" w:sz="6" w:space="0" w:color="211F1F"/>
              <w:bottom w:val="single" w:sz="6" w:space="0" w:color="211F1F"/>
            </w:tcBorders>
          </w:tcPr>
          <w:p w:rsidR="006451CB" w:rsidRDefault="00651C6D">
            <w:pPr>
              <w:pStyle w:val="TableParagraph"/>
              <w:tabs>
                <w:tab w:val="left" w:pos="4495"/>
              </w:tabs>
              <w:ind w:left="1" w:right="-15"/>
              <w:rPr>
                <w:color w:val="171717"/>
                <w:w w:val="105"/>
                <w:sz w:val="23"/>
              </w:rPr>
            </w:pPr>
            <w:r>
              <w:rPr>
                <w:color w:val="171717"/>
                <w:w w:val="105"/>
                <w:sz w:val="23"/>
              </w:rPr>
              <w:t>Информационно-телекоммуникационная</w:t>
            </w:r>
            <w:r>
              <w:rPr>
                <w:color w:val="171717"/>
                <w:w w:val="105"/>
                <w:sz w:val="23"/>
              </w:rPr>
              <w:tab/>
            </w:r>
          </w:p>
          <w:p w:rsidR="00DF2E79" w:rsidRDefault="006451CB">
            <w:pPr>
              <w:pStyle w:val="TableParagraph"/>
              <w:tabs>
                <w:tab w:val="left" w:pos="4495"/>
              </w:tabs>
              <w:ind w:left="1" w:right="-15"/>
              <w:rPr>
                <w:sz w:val="23"/>
              </w:rPr>
            </w:pPr>
            <w:r>
              <w:rPr>
                <w:color w:val="171717"/>
                <w:spacing w:val="3"/>
                <w:sz w:val="23"/>
              </w:rPr>
              <w:t>инфра</w:t>
            </w:r>
            <w:r w:rsidR="00651C6D">
              <w:rPr>
                <w:color w:val="171717"/>
                <w:w w:val="105"/>
                <w:sz w:val="23"/>
              </w:rPr>
              <w:t>структура</w:t>
            </w:r>
          </w:p>
        </w:tc>
        <w:tc>
          <w:tcPr>
            <w:tcW w:w="3268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spacing w:line="262" w:lineRule="exact"/>
              <w:ind w:left="2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+</w:t>
            </w:r>
          </w:p>
        </w:tc>
      </w:tr>
      <w:tr w:rsidR="00DF2E79">
        <w:trPr>
          <w:trHeight w:val="840"/>
        </w:trPr>
        <w:tc>
          <w:tcPr>
            <w:tcW w:w="568" w:type="dxa"/>
          </w:tcPr>
          <w:p w:rsidR="00DF2E79" w:rsidRDefault="00651C6D">
            <w:pPr>
              <w:pStyle w:val="TableParagraph"/>
              <w:spacing w:line="262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7.</w:t>
            </w:r>
          </w:p>
        </w:tc>
        <w:tc>
          <w:tcPr>
            <w:tcW w:w="5220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tabs>
                <w:tab w:val="left" w:pos="3350"/>
              </w:tabs>
              <w:ind w:left="1" w:right="113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Технические средства, обеспечивающие функционирование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sz w:val="23"/>
              </w:rPr>
              <w:t xml:space="preserve">информационно- </w:t>
            </w:r>
            <w:r>
              <w:rPr>
                <w:color w:val="171717"/>
                <w:w w:val="105"/>
                <w:sz w:val="23"/>
              </w:rPr>
              <w:t>образовательной</w:t>
            </w:r>
            <w:r>
              <w:rPr>
                <w:color w:val="171717"/>
                <w:spacing w:val="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среды</w:t>
            </w:r>
          </w:p>
        </w:tc>
        <w:tc>
          <w:tcPr>
            <w:tcW w:w="3268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spacing w:line="262" w:lineRule="exact"/>
              <w:ind w:left="2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+</w:t>
            </w:r>
          </w:p>
        </w:tc>
      </w:tr>
      <w:tr w:rsidR="00DF2E79">
        <w:trPr>
          <w:trHeight w:val="1037"/>
        </w:trPr>
        <w:tc>
          <w:tcPr>
            <w:tcW w:w="568" w:type="dxa"/>
          </w:tcPr>
          <w:p w:rsidR="00DF2E79" w:rsidRDefault="00651C6D">
            <w:pPr>
              <w:pStyle w:val="TableParagraph"/>
              <w:spacing w:line="263" w:lineRule="exact"/>
              <w:ind w:left="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8.</w:t>
            </w:r>
          </w:p>
        </w:tc>
        <w:tc>
          <w:tcPr>
            <w:tcW w:w="5220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tabs>
                <w:tab w:val="left" w:pos="1728"/>
                <w:tab w:val="left" w:pos="3357"/>
                <w:tab w:val="left" w:pos="3459"/>
              </w:tabs>
              <w:ind w:left="1" w:right="-15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Программные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spacing w:val="2"/>
                <w:w w:val="105"/>
                <w:sz w:val="23"/>
              </w:rPr>
              <w:t>инструменты,</w:t>
            </w:r>
            <w:r>
              <w:rPr>
                <w:color w:val="171717"/>
                <w:spacing w:val="2"/>
                <w:w w:val="105"/>
                <w:sz w:val="23"/>
              </w:rPr>
              <w:tab/>
            </w:r>
            <w:r>
              <w:rPr>
                <w:color w:val="171717"/>
                <w:spacing w:val="2"/>
                <w:w w:val="105"/>
                <w:sz w:val="23"/>
              </w:rPr>
              <w:tab/>
            </w:r>
            <w:r>
              <w:rPr>
                <w:color w:val="171717"/>
                <w:sz w:val="23"/>
              </w:rPr>
              <w:t xml:space="preserve">обеспечивающие </w:t>
            </w:r>
            <w:r>
              <w:rPr>
                <w:color w:val="171717"/>
                <w:w w:val="105"/>
                <w:sz w:val="23"/>
              </w:rPr>
              <w:t>функционирование</w:t>
            </w:r>
            <w:r>
              <w:rPr>
                <w:color w:val="171717"/>
                <w:w w:val="105"/>
                <w:sz w:val="23"/>
              </w:rPr>
              <w:tab/>
              <w:t>информационно- образовательной</w:t>
            </w:r>
            <w:r>
              <w:rPr>
                <w:color w:val="171717"/>
                <w:spacing w:val="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среды</w:t>
            </w:r>
          </w:p>
        </w:tc>
        <w:tc>
          <w:tcPr>
            <w:tcW w:w="3268" w:type="dxa"/>
            <w:tcBorders>
              <w:top w:val="single" w:sz="6" w:space="0" w:color="211F1F"/>
              <w:bottom w:val="single" w:sz="6" w:space="0" w:color="211F1F"/>
            </w:tcBorders>
          </w:tcPr>
          <w:p w:rsidR="00DF2E79" w:rsidRDefault="00651C6D">
            <w:pPr>
              <w:pStyle w:val="TableParagraph"/>
              <w:spacing w:line="263" w:lineRule="exact"/>
              <w:ind w:left="2"/>
              <w:rPr>
                <w:sz w:val="23"/>
              </w:rPr>
            </w:pPr>
            <w:r>
              <w:rPr>
                <w:color w:val="171717"/>
                <w:w w:val="102"/>
                <w:sz w:val="23"/>
              </w:rPr>
              <w:t>+</w:t>
            </w:r>
          </w:p>
        </w:tc>
      </w:tr>
    </w:tbl>
    <w:p w:rsidR="00DF2E79" w:rsidRDefault="00DF2E79">
      <w:pPr>
        <w:pStyle w:val="a3"/>
        <w:spacing w:before="8"/>
        <w:ind w:left="0"/>
        <w:jc w:val="left"/>
        <w:rPr>
          <w:sz w:val="17"/>
        </w:rPr>
      </w:pPr>
    </w:p>
    <w:p w:rsidR="00DF2E79" w:rsidRDefault="00651C6D">
      <w:pPr>
        <w:pStyle w:val="a3"/>
        <w:spacing w:before="91"/>
        <w:ind w:right="405"/>
        <w:jc w:val="left"/>
      </w:pPr>
      <w:r>
        <w:rPr>
          <w:color w:val="171717"/>
          <w:w w:val="105"/>
        </w:rPr>
        <w:t>Условия для функционирования информационно-образовательной среды могут быть созданы с использованием ресурсов иных организаций.</w:t>
      </w: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pStyle w:val="Heading2"/>
        <w:tabs>
          <w:tab w:val="left" w:pos="3561"/>
          <w:tab w:val="left" w:pos="4776"/>
          <w:tab w:val="left" w:pos="6379"/>
          <w:tab w:val="left" w:pos="7744"/>
        </w:tabs>
        <w:spacing w:before="0"/>
        <w:ind w:right="410"/>
      </w:pPr>
      <w:r>
        <w:rPr>
          <w:color w:val="171717"/>
          <w:w w:val="105"/>
        </w:rPr>
        <w:t>Материально-технические</w:t>
      </w:r>
      <w:r>
        <w:rPr>
          <w:color w:val="171717"/>
          <w:w w:val="105"/>
        </w:rPr>
        <w:tab/>
        <w:t>условия</w:t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  <w:t>основной</w:t>
      </w:r>
      <w:r>
        <w:rPr>
          <w:color w:val="171717"/>
          <w:w w:val="105"/>
        </w:rPr>
        <w:tab/>
      </w:r>
      <w:r>
        <w:rPr>
          <w:color w:val="171717"/>
        </w:rPr>
        <w:t xml:space="preserve">образовательной </w:t>
      </w:r>
      <w:r>
        <w:rPr>
          <w:color w:val="171717"/>
          <w:w w:val="105"/>
        </w:rPr>
        <w:t>программы основного общего</w:t>
      </w:r>
      <w:r>
        <w:rPr>
          <w:color w:val="171717"/>
          <w:spacing w:val="-4"/>
          <w:w w:val="105"/>
        </w:rPr>
        <w:t xml:space="preserve"> </w:t>
      </w:r>
      <w:r>
        <w:rPr>
          <w:color w:val="171717"/>
          <w:w w:val="105"/>
        </w:rPr>
        <w:t>образования</w:t>
      </w:r>
    </w:p>
    <w:p w:rsidR="00DF2E79" w:rsidRDefault="00651C6D">
      <w:pPr>
        <w:pStyle w:val="a3"/>
        <w:tabs>
          <w:tab w:val="left" w:pos="3885"/>
          <w:tab w:val="left" w:pos="4942"/>
          <w:tab w:val="left" w:pos="6351"/>
          <w:tab w:val="left" w:pos="7559"/>
        </w:tabs>
        <w:ind w:right="716"/>
        <w:jc w:val="left"/>
      </w:pPr>
      <w:r>
        <w:rPr>
          <w:color w:val="171717"/>
          <w:w w:val="105"/>
        </w:rPr>
        <w:t>Материально-технические</w:t>
      </w:r>
      <w:r>
        <w:rPr>
          <w:color w:val="171717"/>
          <w:w w:val="105"/>
        </w:rPr>
        <w:tab/>
        <w:t>условия</w:t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  <w:t>основной</w:t>
      </w:r>
      <w:r>
        <w:rPr>
          <w:color w:val="171717"/>
          <w:w w:val="105"/>
        </w:rPr>
        <w:tab/>
      </w:r>
      <w:r>
        <w:rPr>
          <w:color w:val="171717"/>
        </w:rPr>
        <w:t xml:space="preserve">образовательной </w:t>
      </w:r>
      <w:r>
        <w:rPr>
          <w:color w:val="171717"/>
          <w:w w:val="105"/>
        </w:rPr>
        <w:t>программы основного общего образования должны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обеспечивать: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3"/>
          <w:tab w:val="left" w:pos="524"/>
          <w:tab w:val="left" w:pos="2219"/>
          <w:tab w:val="left" w:pos="3797"/>
          <w:tab w:val="left" w:pos="5725"/>
          <w:tab w:val="left" w:pos="7310"/>
          <w:tab w:val="left" w:pos="8611"/>
        </w:tabs>
        <w:ind w:left="221" w:right="409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возможность</w:t>
      </w:r>
      <w:r>
        <w:rPr>
          <w:color w:val="171717"/>
          <w:w w:val="105"/>
          <w:sz w:val="23"/>
        </w:rPr>
        <w:tab/>
        <w:t>достижения</w:t>
      </w:r>
      <w:r>
        <w:rPr>
          <w:color w:val="171717"/>
          <w:w w:val="105"/>
          <w:sz w:val="23"/>
        </w:rPr>
        <w:tab/>
      </w:r>
      <w:proofErr w:type="gramStart"/>
      <w:r>
        <w:rPr>
          <w:color w:val="171717"/>
          <w:w w:val="105"/>
          <w:sz w:val="23"/>
        </w:rPr>
        <w:t>обучающимися</w:t>
      </w:r>
      <w:proofErr w:type="gramEnd"/>
      <w:r>
        <w:rPr>
          <w:color w:val="171717"/>
          <w:w w:val="105"/>
          <w:sz w:val="23"/>
        </w:rPr>
        <w:tab/>
        <w:t>результатов</w:t>
      </w:r>
      <w:r>
        <w:rPr>
          <w:color w:val="171717"/>
          <w:w w:val="105"/>
          <w:sz w:val="23"/>
        </w:rPr>
        <w:tab/>
        <w:t>освоения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основной </w:t>
      </w:r>
      <w:r>
        <w:rPr>
          <w:color w:val="171717"/>
          <w:w w:val="105"/>
          <w:sz w:val="23"/>
        </w:rPr>
        <w:t xml:space="preserve">образовательной программы основного </w:t>
      </w:r>
      <w:r>
        <w:rPr>
          <w:color w:val="171717"/>
          <w:spacing w:val="2"/>
          <w:w w:val="105"/>
          <w:sz w:val="23"/>
        </w:rPr>
        <w:t>общего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образования;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безопасность и комфортность организации учебного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процесса;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2"/>
        </w:tabs>
        <w:spacing w:before="0"/>
        <w:ind w:left="221" w:right="406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соблюдение санитарно-эпидемиологических, санитарно-гигиенических правил и нормативов, </w:t>
      </w:r>
      <w:r>
        <w:rPr>
          <w:color w:val="171717"/>
          <w:spacing w:val="2"/>
          <w:w w:val="105"/>
          <w:sz w:val="23"/>
        </w:rPr>
        <w:t xml:space="preserve">пожарной </w:t>
      </w:r>
      <w:r>
        <w:rPr>
          <w:color w:val="171717"/>
          <w:w w:val="105"/>
          <w:sz w:val="23"/>
        </w:rPr>
        <w:t xml:space="preserve">и </w:t>
      </w:r>
      <w:proofErr w:type="spellStart"/>
      <w:r w:rsidR="006451CB">
        <w:rPr>
          <w:color w:val="171717"/>
          <w:spacing w:val="2"/>
          <w:w w:val="105"/>
          <w:sz w:val="23"/>
        </w:rPr>
        <w:t>электробез</w:t>
      </w:r>
      <w:r>
        <w:rPr>
          <w:color w:val="171717"/>
          <w:w w:val="105"/>
          <w:sz w:val="23"/>
        </w:rPr>
        <w:t>опасности</w:t>
      </w:r>
      <w:proofErr w:type="spellEnd"/>
      <w:r>
        <w:rPr>
          <w:color w:val="171717"/>
          <w:w w:val="105"/>
          <w:sz w:val="23"/>
        </w:rPr>
        <w:t>,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требований  охраны  труда, современных сроков и объемов </w:t>
      </w:r>
      <w:r>
        <w:rPr>
          <w:color w:val="171717"/>
          <w:spacing w:val="2"/>
          <w:w w:val="105"/>
          <w:sz w:val="23"/>
        </w:rPr>
        <w:t xml:space="preserve">текущего </w:t>
      </w:r>
      <w:r>
        <w:rPr>
          <w:color w:val="171717"/>
          <w:w w:val="105"/>
          <w:sz w:val="23"/>
        </w:rPr>
        <w:t>и капитального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ремонта  зданий  и  сооружений, благоустройства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территории;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  <w:tab w:val="left" w:pos="2805"/>
          <w:tab w:val="left" w:pos="3568"/>
          <w:tab w:val="left" w:pos="6035"/>
          <w:tab w:val="left" w:pos="7258"/>
          <w:tab w:val="left" w:pos="8114"/>
        </w:tabs>
        <w:spacing w:before="3"/>
        <w:ind w:left="221" w:right="410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возможность</w:t>
      </w:r>
      <w:r>
        <w:rPr>
          <w:color w:val="171717"/>
          <w:w w:val="105"/>
          <w:sz w:val="23"/>
        </w:rPr>
        <w:tab/>
        <w:t>для</w:t>
      </w:r>
      <w:r>
        <w:rPr>
          <w:color w:val="171717"/>
          <w:w w:val="105"/>
          <w:sz w:val="23"/>
        </w:rPr>
        <w:tab/>
        <w:t>беспрепятственного</w:t>
      </w:r>
      <w:r>
        <w:rPr>
          <w:color w:val="171717"/>
          <w:w w:val="105"/>
          <w:sz w:val="23"/>
        </w:rPr>
        <w:tab/>
        <w:t>доступа</w:t>
      </w:r>
      <w:r>
        <w:rPr>
          <w:color w:val="171717"/>
          <w:w w:val="105"/>
          <w:sz w:val="23"/>
        </w:rPr>
        <w:tab/>
        <w:t>всех</w:t>
      </w:r>
      <w:r>
        <w:rPr>
          <w:color w:val="171717"/>
          <w:w w:val="105"/>
          <w:sz w:val="23"/>
        </w:rPr>
        <w:tab/>
        <w:t>участников образовательного процесса, в т.ч. обучающихся с ОВЗ, к объектам инфраструктуры организации, осуществляющей образовательную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деятельность.</w:t>
      </w:r>
    </w:p>
    <w:p w:rsidR="00DF2E79" w:rsidRDefault="00651C6D">
      <w:pPr>
        <w:pStyle w:val="a3"/>
        <w:tabs>
          <w:tab w:val="left" w:pos="708"/>
          <w:tab w:val="left" w:pos="2764"/>
          <w:tab w:val="left" w:pos="4379"/>
          <w:tab w:val="left" w:pos="6112"/>
          <w:tab w:val="left" w:pos="7696"/>
          <w:tab w:val="left" w:pos="8740"/>
        </w:tabs>
        <w:ind w:right="406"/>
        <w:jc w:val="left"/>
      </w:pPr>
      <w:r>
        <w:rPr>
          <w:color w:val="171717"/>
          <w:w w:val="105"/>
        </w:rPr>
        <w:t>В</w:t>
      </w:r>
      <w:r>
        <w:rPr>
          <w:color w:val="171717"/>
          <w:w w:val="105"/>
        </w:rPr>
        <w:tab/>
        <w:t>образовательной</w:t>
      </w:r>
      <w:r>
        <w:rPr>
          <w:color w:val="171717"/>
          <w:w w:val="105"/>
        </w:rPr>
        <w:tab/>
        <w:t>организации</w:t>
      </w:r>
      <w:r>
        <w:rPr>
          <w:color w:val="171717"/>
          <w:w w:val="105"/>
        </w:rPr>
        <w:tab/>
        <w:t>закрепляются</w:t>
      </w:r>
      <w:r>
        <w:rPr>
          <w:color w:val="171717"/>
          <w:w w:val="105"/>
        </w:rPr>
        <w:tab/>
        <w:t>локальными</w:t>
      </w:r>
      <w:r>
        <w:rPr>
          <w:color w:val="171717"/>
          <w:w w:val="105"/>
        </w:rPr>
        <w:tab/>
        <w:t>актами</w:t>
      </w:r>
      <w:r>
        <w:rPr>
          <w:color w:val="171717"/>
          <w:w w:val="105"/>
        </w:rPr>
        <w:tab/>
      </w:r>
      <w:r>
        <w:rPr>
          <w:color w:val="171717"/>
        </w:rPr>
        <w:t xml:space="preserve">перечни </w:t>
      </w:r>
      <w:r>
        <w:rPr>
          <w:color w:val="171717"/>
          <w:w w:val="105"/>
        </w:rPr>
        <w:t>оснащения и оборудования, обеспечивающие учебный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процесс.</w:t>
      </w:r>
    </w:p>
    <w:p w:rsidR="00DF2E79" w:rsidRDefault="00651C6D">
      <w:pPr>
        <w:pStyle w:val="a3"/>
        <w:tabs>
          <w:tab w:val="left" w:pos="2175"/>
          <w:tab w:val="left" w:pos="2948"/>
          <w:tab w:val="left" w:pos="3785"/>
          <w:tab w:val="left" w:pos="4543"/>
          <w:tab w:val="left" w:pos="4984"/>
          <w:tab w:val="left" w:pos="5514"/>
          <w:tab w:val="left" w:pos="6379"/>
          <w:tab w:val="left" w:pos="7280"/>
          <w:tab w:val="left" w:pos="8099"/>
          <w:tab w:val="left" w:pos="8453"/>
        </w:tabs>
        <w:ind w:right="408"/>
        <w:jc w:val="left"/>
      </w:pPr>
      <w:proofErr w:type="spellStart"/>
      <w:r>
        <w:rPr>
          <w:color w:val="171717"/>
          <w:w w:val="105"/>
        </w:rPr>
        <w:t>Критериальными</w:t>
      </w:r>
      <w:proofErr w:type="spellEnd"/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источниками</w:t>
      </w:r>
      <w:r>
        <w:rPr>
          <w:color w:val="171717"/>
          <w:w w:val="105"/>
        </w:rPr>
        <w:tab/>
        <w:t>оценки</w:t>
      </w:r>
      <w:r>
        <w:rPr>
          <w:color w:val="171717"/>
          <w:w w:val="105"/>
        </w:rPr>
        <w:tab/>
        <w:t>материально-технических</w:t>
      </w:r>
      <w:r>
        <w:rPr>
          <w:color w:val="171717"/>
          <w:w w:val="105"/>
        </w:rPr>
        <w:tab/>
        <w:t>условий образовательной</w:t>
      </w:r>
      <w:r>
        <w:rPr>
          <w:color w:val="171717"/>
          <w:w w:val="105"/>
        </w:rPr>
        <w:tab/>
        <w:t>деятельности</w:t>
      </w:r>
      <w:r>
        <w:rPr>
          <w:color w:val="171717"/>
          <w:w w:val="105"/>
        </w:rPr>
        <w:tab/>
        <w:t>являются</w:t>
      </w:r>
      <w:r>
        <w:rPr>
          <w:color w:val="171717"/>
          <w:w w:val="105"/>
        </w:rPr>
        <w:tab/>
        <w:t>требования</w:t>
      </w:r>
      <w:r>
        <w:rPr>
          <w:color w:val="171717"/>
          <w:w w:val="105"/>
        </w:rPr>
        <w:tab/>
        <w:t>ФГОС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ООО,</w:t>
      </w:r>
      <w:r>
        <w:rPr>
          <w:color w:val="171717"/>
          <w:spacing w:val="2"/>
          <w:w w:val="105"/>
        </w:rPr>
        <w:tab/>
      </w:r>
      <w:r>
        <w:rPr>
          <w:color w:val="171717"/>
        </w:rPr>
        <w:t xml:space="preserve">лицензионные </w:t>
      </w:r>
      <w:r>
        <w:rPr>
          <w:color w:val="171717"/>
          <w:w w:val="105"/>
        </w:rPr>
        <w:t xml:space="preserve">требования и условия Положения о лицензировании образовательной </w:t>
      </w:r>
      <w:r>
        <w:rPr>
          <w:color w:val="171717"/>
          <w:spacing w:val="2"/>
          <w:w w:val="105"/>
        </w:rPr>
        <w:t xml:space="preserve">деятельности, </w:t>
      </w:r>
      <w:r>
        <w:rPr>
          <w:color w:val="171717"/>
          <w:w w:val="105"/>
        </w:rPr>
        <w:t xml:space="preserve">утвержденного постановлением Правительства Российской Федерации 28 октября </w:t>
      </w:r>
      <w:r>
        <w:rPr>
          <w:color w:val="171717"/>
          <w:spacing w:val="2"/>
          <w:w w:val="105"/>
        </w:rPr>
        <w:t>2013</w:t>
      </w:r>
      <w:r>
        <w:rPr>
          <w:color w:val="171717"/>
          <w:spacing w:val="29"/>
          <w:w w:val="105"/>
        </w:rPr>
        <w:t xml:space="preserve"> </w:t>
      </w:r>
      <w:r>
        <w:rPr>
          <w:color w:val="171717"/>
          <w:w w:val="105"/>
        </w:rPr>
        <w:t>г.</w:t>
      </w:r>
    </w:p>
    <w:p w:rsidR="00DF2E79" w:rsidRDefault="00651C6D">
      <w:pPr>
        <w:pStyle w:val="a3"/>
        <w:spacing w:before="2"/>
        <w:jc w:val="left"/>
      </w:pPr>
      <w:r>
        <w:rPr>
          <w:color w:val="171717"/>
          <w:w w:val="105"/>
        </w:rPr>
        <w:t>№966, а также соответствующие приказы и методические рекомендации, в т.ч.: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70"/>
          <w:tab w:val="left" w:pos="2013"/>
          <w:tab w:val="left" w:pos="2289"/>
          <w:tab w:val="left" w:pos="2546"/>
          <w:tab w:val="left" w:pos="3958"/>
          <w:tab w:val="left" w:pos="4366"/>
          <w:tab w:val="left" w:pos="5048"/>
          <w:tab w:val="left" w:pos="5597"/>
          <w:tab w:val="left" w:pos="5675"/>
          <w:tab w:val="left" w:pos="6417"/>
          <w:tab w:val="left" w:pos="6711"/>
          <w:tab w:val="left" w:pos="7131"/>
          <w:tab w:val="left" w:pos="7993"/>
          <w:tab w:val="left" w:pos="9098"/>
        </w:tabs>
        <w:ind w:left="221" w:right="410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постановление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Федеральной</w:t>
      </w:r>
      <w:r>
        <w:rPr>
          <w:color w:val="171717"/>
          <w:w w:val="105"/>
          <w:sz w:val="23"/>
        </w:rPr>
        <w:tab/>
        <w:t>службы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4"/>
          <w:w w:val="105"/>
          <w:sz w:val="23"/>
        </w:rPr>
        <w:t>по</w:t>
      </w:r>
      <w:r>
        <w:rPr>
          <w:color w:val="171717"/>
          <w:spacing w:val="4"/>
          <w:w w:val="105"/>
          <w:sz w:val="23"/>
        </w:rPr>
        <w:tab/>
      </w:r>
      <w:r>
        <w:rPr>
          <w:color w:val="171717"/>
          <w:sz w:val="23"/>
        </w:rPr>
        <w:t>надзору</w:t>
      </w:r>
      <w:r>
        <w:rPr>
          <w:color w:val="171717"/>
          <w:sz w:val="23"/>
        </w:rPr>
        <w:tab/>
      </w:r>
      <w:r>
        <w:rPr>
          <w:color w:val="171717"/>
          <w:sz w:val="23"/>
        </w:rPr>
        <w:tab/>
      </w:r>
      <w:r>
        <w:rPr>
          <w:color w:val="171717"/>
          <w:w w:val="105"/>
          <w:sz w:val="23"/>
        </w:rPr>
        <w:t>в</w:t>
      </w:r>
      <w:r>
        <w:rPr>
          <w:color w:val="171717"/>
          <w:w w:val="105"/>
          <w:sz w:val="23"/>
        </w:rPr>
        <w:tab/>
        <w:t>сфере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защиты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прав потребителей</w:t>
      </w:r>
      <w:r>
        <w:rPr>
          <w:color w:val="171717"/>
          <w:w w:val="105"/>
          <w:sz w:val="23"/>
        </w:rPr>
        <w:tab/>
        <w:t>и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>благополучия</w:t>
      </w:r>
      <w:r>
        <w:rPr>
          <w:color w:val="171717"/>
          <w:sz w:val="23"/>
        </w:rPr>
        <w:tab/>
      </w:r>
      <w:r>
        <w:rPr>
          <w:color w:val="171717"/>
          <w:w w:val="105"/>
          <w:sz w:val="23"/>
        </w:rPr>
        <w:t>человека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СП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2.4.3648-20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«Санитарно- эпидемиологические требования к организациям воспитания и обучения, отдыха и оздоровления детей и</w:t>
      </w:r>
      <w:r>
        <w:rPr>
          <w:color w:val="171717"/>
          <w:spacing w:val="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молодежи»;</w:t>
      </w:r>
    </w:p>
    <w:p w:rsidR="00DF2E79" w:rsidRDefault="00DF2E79">
      <w:pPr>
        <w:rPr>
          <w:sz w:val="23"/>
        </w:rPr>
        <w:sectPr w:rsidR="00DF2E79">
          <w:pgSz w:w="11910" w:h="16840"/>
          <w:pgMar w:top="1100" w:right="440" w:bottom="280" w:left="1480" w:header="720" w:footer="720" w:gutter="0"/>
          <w:cols w:space="720"/>
        </w:sectPr>
      </w:pPr>
    </w:p>
    <w:p w:rsidR="00DF2E79" w:rsidRDefault="00651C6D">
      <w:pPr>
        <w:spacing w:before="72"/>
        <w:ind w:left="221"/>
        <w:rPr>
          <w:sz w:val="20"/>
        </w:rPr>
      </w:pPr>
      <w:r>
        <w:rPr>
          <w:color w:val="171717"/>
          <w:sz w:val="20"/>
        </w:rPr>
        <w:lastRenderedPageBreak/>
        <w:t>83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0"/>
          <w:numId w:val="10"/>
        </w:numPr>
        <w:tabs>
          <w:tab w:val="left" w:pos="485"/>
        </w:tabs>
        <w:spacing w:before="73"/>
        <w:ind w:left="221" w:right="405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lastRenderedPageBreak/>
        <w:t xml:space="preserve">нормы </w:t>
      </w:r>
      <w:proofErr w:type="spellStart"/>
      <w:r>
        <w:rPr>
          <w:color w:val="171717"/>
          <w:w w:val="105"/>
          <w:sz w:val="23"/>
        </w:rPr>
        <w:t>СанПиН</w:t>
      </w:r>
      <w:proofErr w:type="spellEnd"/>
      <w:r>
        <w:rPr>
          <w:color w:val="171717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1.2.3685-21</w:t>
      </w:r>
      <w:r>
        <w:rPr>
          <w:color w:val="171717"/>
          <w:spacing w:val="6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«Гигиенические  нормативы  и  требования  к  обеспечению безопасности и (или) безвредности </w:t>
      </w:r>
      <w:r>
        <w:rPr>
          <w:color w:val="171717"/>
          <w:spacing w:val="2"/>
          <w:w w:val="105"/>
          <w:sz w:val="23"/>
        </w:rPr>
        <w:t xml:space="preserve">для </w:t>
      </w:r>
      <w:r>
        <w:rPr>
          <w:color w:val="171717"/>
          <w:w w:val="105"/>
          <w:sz w:val="23"/>
        </w:rPr>
        <w:t>человека факторов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среды обитания», утвержденные постановлением Главного </w:t>
      </w:r>
      <w:r>
        <w:rPr>
          <w:color w:val="171717"/>
          <w:spacing w:val="2"/>
          <w:w w:val="105"/>
          <w:sz w:val="23"/>
        </w:rPr>
        <w:t>государственного</w:t>
      </w:r>
      <w:r>
        <w:rPr>
          <w:color w:val="171717"/>
          <w:spacing w:val="6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санитарного врача Российской Федерации от 28 января </w:t>
      </w:r>
      <w:r>
        <w:rPr>
          <w:color w:val="171717"/>
          <w:spacing w:val="2"/>
          <w:w w:val="105"/>
          <w:sz w:val="23"/>
        </w:rPr>
        <w:t xml:space="preserve">2021 </w:t>
      </w:r>
      <w:r w:rsidR="006451CB">
        <w:rPr>
          <w:color w:val="171717"/>
          <w:w w:val="105"/>
          <w:sz w:val="23"/>
        </w:rPr>
        <w:t>г. №</w:t>
      </w:r>
      <w:r>
        <w:rPr>
          <w:color w:val="171717"/>
          <w:w w:val="105"/>
          <w:sz w:val="23"/>
        </w:rPr>
        <w:t>2;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84"/>
          <w:tab w:val="left" w:pos="1629"/>
          <w:tab w:val="left" w:pos="2234"/>
          <w:tab w:val="left" w:pos="2969"/>
          <w:tab w:val="left" w:pos="3938"/>
          <w:tab w:val="left" w:pos="4495"/>
          <w:tab w:val="left" w:pos="4821"/>
          <w:tab w:val="left" w:pos="5930"/>
          <w:tab w:val="left" w:pos="6604"/>
          <w:tab w:val="left" w:pos="7174"/>
          <w:tab w:val="left" w:pos="8462"/>
          <w:tab w:val="left" w:pos="8579"/>
        </w:tabs>
        <w:spacing w:before="2"/>
        <w:ind w:left="221" w:right="411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перечень</w:t>
      </w:r>
      <w:r>
        <w:rPr>
          <w:color w:val="171717"/>
          <w:w w:val="105"/>
          <w:sz w:val="23"/>
        </w:rPr>
        <w:tab/>
        <w:t>учебников,</w:t>
      </w:r>
      <w:r>
        <w:rPr>
          <w:color w:val="171717"/>
          <w:w w:val="105"/>
          <w:sz w:val="23"/>
        </w:rPr>
        <w:tab/>
        <w:t>допущенных</w:t>
      </w:r>
      <w:r>
        <w:rPr>
          <w:color w:val="171717"/>
          <w:w w:val="105"/>
          <w:sz w:val="23"/>
        </w:rPr>
        <w:tab/>
        <w:t>к</w:t>
      </w:r>
      <w:r>
        <w:rPr>
          <w:color w:val="171717"/>
          <w:w w:val="105"/>
          <w:sz w:val="23"/>
        </w:rPr>
        <w:tab/>
        <w:t>использованию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3"/>
          <w:w w:val="105"/>
          <w:sz w:val="23"/>
        </w:rPr>
        <w:t>при</w:t>
      </w:r>
      <w:r>
        <w:rPr>
          <w:color w:val="171717"/>
          <w:spacing w:val="3"/>
          <w:w w:val="105"/>
          <w:sz w:val="23"/>
        </w:rPr>
        <w:tab/>
      </w:r>
      <w:r>
        <w:rPr>
          <w:color w:val="171717"/>
          <w:w w:val="105"/>
          <w:sz w:val="23"/>
        </w:rPr>
        <w:t>реализации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имеющих </w:t>
      </w:r>
      <w:r>
        <w:rPr>
          <w:color w:val="171717"/>
          <w:w w:val="105"/>
          <w:sz w:val="23"/>
        </w:rPr>
        <w:t>государственную</w:t>
      </w:r>
      <w:r>
        <w:rPr>
          <w:color w:val="171717"/>
          <w:w w:val="105"/>
          <w:sz w:val="23"/>
        </w:rPr>
        <w:tab/>
        <w:t>аккредитацию</w:t>
      </w:r>
      <w:r>
        <w:rPr>
          <w:color w:val="171717"/>
          <w:w w:val="105"/>
          <w:sz w:val="23"/>
        </w:rPr>
        <w:tab/>
        <w:t>образовательных</w:t>
      </w:r>
      <w:r>
        <w:rPr>
          <w:color w:val="171717"/>
          <w:w w:val="105"/>
          <w:sz w:val="23"/>
        </w:rPr>
        <w:tab/>
        <w:t>программ</w:t>
      </w:r>
      <w:r>
        <w:rPr>
          <w:color w:val="171717"/>
          <w:w w:val="105"/>
          <w:sz w:val="23"/>
        </w:rPr>
        <w:tab/>
        <w:t>основного</w:t>
      </w:r>
      <w:r>
        <w:rPr>
          <w:color w:val="171717"/>
          <w:w w:val="105"/>
          <w:sz w:val="23"/>
        </w:rPr>
        <w:tab/>
        <w:t>общего, среднего общего образования (в соответствии с действующим Приказом Министерства просвещения</w:t>
      </w:r>
      <w:r>
        <w:rPr>
          <w:color w:val="171717"/>
          <w:spacing w:val="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РФ);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63"/>
        </w:tabs>
        <w:spacing w:before="2"/>
        <w:ind w:left="221" w:right="405" w:firstLine="0"/>
        <w:rPr>
          <w:color w:val="171717"/>
          <w:sz w:val="23"/>
        </w:rPr>
      </w:pPr>
      <w:proofErr w:type="gramStart"/>
      <w:r>
        <w:rPr>
          <w:color w:val="171717"/>
          <w:w w:val="105"/>
          <w:sz w:val="23"/>
        </w:rPr>
        <w:t xml:space="preserve">Приказ Министерства просвещения Российской Федерации от </w:t>
      </w:r>
      <w:r>
        <w:rPr>
          <w:color w:val="171717"/>
          <w:spacing w:val="2"/>
          <w:w w:val="105"/>
          <w:sz w:val="23"/>
        </w:rPr>
        <w:t xml:space="preserve">03.09.2019 </w:t>
      </w:r>
      <w:r>
        <w:rPr>
          <w:color w:val="171717"/>
          <w:w w:val="105"/>
          <w:sz w:val="23"/>
        </w:rPr>
        <w:t xml:space="preserve">№ </w:t>
      </w:r>
      <w:r>
        <w:rPr>
          <w:color w:val="171717"/>
          <w:spacing w:val="2"/>
          <w:w w:val="105"/>
          <w:sz w:val="23"/>
        </w:rPr>
        <w:t xml:space="preserve">465 </w:t>
      </w:r>
      <w:r>
        <w:rPr>
          <w:color w:val="171717"/>
          <w:w w:val="105"/>
          <w:sz w:val="23"/>
        </w:rPr>
        <w:t xml:space="preserve">«Об утверждении перечня средств обучения и воспитания, необходимых </w:t>
      </w:r>
      <w:r>
        <w:rPr>
          <w:color w:val="171717"/>
          <w:spacing w:val="2"/>
          <w:w w:val="105"/>
          <w:sz w:val="23"/>
        </w:rPr>
        <w:t xml:space="preserve">для </w:t>
      </w:r>
      <w:r>
        <w:rPr>
          <w:color w:val="171717"/>
          <w:w w:val="105"/>
          <w:sz w:val="23"/>
        </w:rPr>
        <w:t>реализации образовательных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программ  начального  </w:t>
      </w:r>
      <w:r>
        <w:rPr>
          <w:color w:val="171717"/>
          <w:spacing w:val="2"/>
          <w:w w:val="105"/>
          <w:sz w:val="23"/>
        </w:rPr>
        <w:t xml:space="preserve">общего,  </w:t>
      </w:r>
      <w:r>
        <w:rPr>
          <w:color w:val="171717"/>
          <w:w w:val="105"/>
          <w:sz w:val="23"/>
        </w:rPr>
        <w:t xml:space="preserve">основного  общего   и   среднего </w:t>
      </w:r>
      <w:r>
        <w:rPr>
          <w:color w:val="171717"/>
          <w:spacing w:val="2"/>
          <w:w w:val="105"/>
          <w:sz w:val="23"/>
        </w:rPr>
        <w:t xml:space="preserve">общего </w:t>
      </w:r>
      <w:r>
        <w:rPr>
          <w:color w:val="171717"/>
          <w:w w:val="105"/>
          <w:sz w:val="23"/>
        </w:rPr>
        <w:t>образования,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соответствующих  современным  условиям  обучения, необходимого </w:t>
      </w:r>
      <w:r>
        <w:rPr>
          <w:color w:val="171717"/>
          <w:spacing w:val="2"/>
          <w:w w:val="105"/>
          <w:sz w:val="23"/>
        </w:rPr>
        <w:t xml:space="preserve">при </w:t>
      </w:r>
      <w:r>
        <w:rPr>
          <w:color w:val="171717"/>
          <w:w w:val="105"/>
          <w:sz w:val="23"/>
        </w:rPr>
        <w:t xml:space="preserve">оснащении общеобразовательных организаций в целях реализации мероприятий </w:t>
      </w:r>
      <w:r>
        <w:rPr>
          <w:color w:val="171717"/>
          <w:spacing w:val="4"/>
          <w:w w:val="105"/>
          <w:sz w:val="23"/>
        </w:rPr>
        <w:t xml:space="preserve">по </w:t>
      </w:r>
      <w:r>
        <w:rPr>
          <w:color w:val="171717"/>
          <w:w w:val="105"/>
          <w:sz w:val="23"/>
        </w:rPr>
        <w:t xml:space="preserve">содействию созданию в субъектах Российской Федерации (исходя из прогнозируемой потребности) новых мест в общеобразовательных организациях, критериев </w:t>
      </w:r>
      <w:r>
        <w:rPr>
          <w:color w:val="171717"/>
          <w:spacing w:val="3"/>
          <w:w w:val="105"/>
          <w:sz w:val="23"/>
        </w:rPr>
        <w:t xml:space="preserve">его </w:t>
      </w:r>
      <w:r>
        <w:rPr>
          <w:color w:val="171717"/>
          <w:w w:val="105"/>
          <w:sz w:val="23"/>
        </w:rPr>
        <w:t>формирования</w:t>
      </w:r>
      <w:proofErr w:type="gramEnd"/>
      <w:r>
        <w:rPr>
          <w:color w:val="171717"/>
          <w:w w:val="105"/>
          <w:sz w:val="23"/>
        </w:rPr>
        <w:t xml:space="preserve">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(</w:t>
      </w:r>
      <w:proofErr w:type="gramStart"/>
      <w:r>
        <w:rPr>
          <w:color w:val="171717"/>
          <w:w w:val="105"/>
          <w:sz w:val="23"/>
        </w:rPr>
        <w:t>зарегистрирован</w:t>
      </w:r>
      <w:proofErr w:type="gramEnd"/>
      <w:r>
        <w:rPr>
          <w:color w:val="171717"/>
          <w:w w:val="105"/>
          <w:sz w:val="23"/>
        </w:rPr>
        <w:t xml:space="preserve"> 25.12.2019 №</w:t>
      </w:r>
      <w:r>
        <w:rPr>
          <w:color w:val="171717"/>
          <w:spacing w:val="-16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56982);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3"/>
          <w:tab w:val="left" w:pos="504"/>
          <w:tab w:val="left" w:pos="1753"/>
          <w:tab w:val="left" w:pos="2049"/>
          <w:tab w:val="left" w:pos="2746"/>
          <w:tab w:val="left" w:pos="3181"/>
          <w:tab w:val="left" w:pos="4746"/>
          <w:tab w:val="left" w:pos="4889"/>
          <w:tab w:val="left" w:pos="6370"/>
          <w:tab w:val="left" w:pos="6720"/>
          <w:tab w:val="left" w:pos="8168"/>
          <w:tab w:val="left" w:pos="8507"/>
          <w:tab w:val="left" w:pos="8556"/>
          <w:tab w:val="left" w:pos="9448"/>
        </w:tabs>
        <w:spacing w:before="6"/>
        <w:ind w:left="221" w:right="408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аналогичные</w:t>
      </w:r>
      <w:r>
        <w:rPr>
          <w:color w:val="171717"/>
          <w:w w:val="105"/>
          <w:sz w:val="23"/>
        </w:rPr>
        <w:tab/>
        <w:t>перечни,</w:t>
      </w:r>
      <w:r>
        <w:rPr>
          <w:color w:val="171717"/>
          <w:w w:val="105"/>
          <w:sz w:val="23"/>
        </w:rPr>
        <w:tab/>
        <w:t>утвержденные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региональными</w:t>
      </w:r>
      <w:r>
        <w:rPr>
          <w:color w:val="171717"/>
          <w:w w:val="105"/>
          <w:sz w:val="23"/>
        </w:rPr>
        <w:tab/>
        <w:t>нормативными</w:t>
      </w:r>
      <w:r>
        <w:rPr>
          <w:color w:val="171717"/>
          <w:w w:val="105"/>
          <w:sz w:val="23"/>
        </w:rPr>
        <w:tab/>
        <w:t>актами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-17"/>
          <w:w w:val="105"/>
          <w:sz w:val="23"/>
        </w:rPr>
        <w:t xml:space="preserve">и </w:t>
      </w:r>
      <w:r>
        <w:rPr>
          <w:color w:val="171717"/>
          <w:w w:val="105"/>
          <w:sz w:val="23"/>
        </w:rPr>
        <w:t>локальными</w:t>
      </w:r>
      <w:r>
        <w:rPr>
          <w:color w:val="171717"/>
          <w:w w:val="105"/>
          <w:sz w:val="23"/>
        </w:rPr>
        <w:tab/>
        <w:t>актами</w:t>
      </w:r>
      <w:r>
        <w:rPr>
          <w:color w:val="171717"/>
          <w:w w:val="105"/>
          <w:sz w:val="23"/>
        </w:rPr>
        <w:tab/>
        <w:t>образовательной</w:t>
      </w:r>
      <w:r>
        <w:rPr>
          <w:color w:val="171717"/>
          <w:w w:val="105"/>
          <w:sz w:val="23"/>
        </w:rPr>
        <w:tab/>
        <w:t>организации,</w:t>
      </w:r>
      <w:r>
        <w:rPr>
          <w:color w:val="171717"/>
          <w:w w:val="105"/>
          <w:sz w:val="23"/>
        </w:rPr>
        <w:tab/>
        <w:t>разработанные</w:t>
      </w:r>
      <w:r>
        <w:rPr>
          <w:color w:val="171717"/>
          <w:w w:val="105"/>
          <w:sz w:val="23"/>
        </w:rPr>
        <w:tab/>
        <w:t>с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 xml:space="preserve">учетом особенностей реализации основной образовательной программы в </w:t>
      </w:r>
      <w:r>
        <w:rPr>
          <w:color w:val="171717"/>
          <w:spacing w:val="2"/>
          <w:w w:val="105"/>
          <w:sz w:val="23"/>
        </w:rPr>
        <w:t xml:space="preserve">образовательной </w:t>
      </w:r>
      <w:r>
        <w:rPr>
          <w:color w:val="171717"/>
          <w:w w:val="105"/>
          <w:sz w:val="23"/>
        </w:rPr>
        <w:t>организации.</w:t>
      </w:r>
    </w:p>
    <w:p w:rsidR="00DF2E79" w:rsidRDefault="00651C6D">
      <w:pPr>
        <w:pStyle w:val="a3"/>
        <w:spacing w:before="2"/>
        <w:jc w:val="left"/>
      </w:pPr>
      <w:proofErr w:type="gramStart"/>
      <w:r>
        <w:rPr>
          <w:color w:val="171717"/>
          <w:w w:val="105"/>
        </w:rPr>
        <w:t>В зональную структуру образовательной организации включены:</w:t>
      </w:r>
      <w:proofErr w:type="gramEnd"/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0"/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участки (территории) с целесообразным набором оснащенных зон; - входная</w:t>
      </w:r>
      <w:r>
        <w:rPr>
          <w:color w:val="171717"/>
          <w:spacing w:val="-3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зона;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00"/>
          <w:tab w:val="left" w:pos="501"/>
          <w:tab w:val="left" w:pos="1566"/>
          <w:tab w:val="left" w:pos="4219"/>
          <w:tab w:val="left" w:pos="5122"/>
          <w:tab w:val="left" w:pos="5682"/>
          <w:tab w:val="left" w:pos="7170"/>
          <w:tab w:val="left" w:pos="8299"/>
        </w:tabs>
        <w:ind w:left="221" w:right="406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учебные</w:t>
      </w:r>
      <w:r>
        <w:rPr>
          <w:color w:val="171717"/>
          <w:w w:val="105"/>
          <w:sz w:val="23"/>
        </w:rPr>
        <w:tab/>
        <w:t xml:space="preserve">кабинеты,  </w:t>
      </w:r>
      <w:r>
        <w:rPr>
          <w:color w:val="171717"/>
          <w:spacing w:val="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мастерские,</w:t>
      </w:r>
      <w:r>
        <w:rPr>
          <w:color w:val="171717"/>
          <w:w w:val="105"/>
          <w:sz w:val="23"/>
        </w:rPr>
        <w:tab/>
        <w:t>студии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>для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организации</w:t>
      </w:r>
      <w:r>
        <w:rPr>
          <w:color w:val="171717"/>
          <w:w w:val="105"/>
          <w:sz w:val="23"/>
        </w:rPr>
        <w:tab/>
        <w:t>учебного</w:t>
      </w:r>
      <w:r>
        <w:rPr>
          <w:color w:val="171717"/>
          <w:w w:val="105"/>
          <w:sz w:val="23"/>
        </w:rPr>
        <w:tab/>
      </w:r>
      <w:r>
        <w:rPr>
          <w:color w:val="171717"/>
          <w:spacing w:val="2"/>
          <w:w w:val="105"/>
          <w:sz w:val="23"/>
        </w:rPr>
        <w:t xml:space="preserve">процесса; </w:t>
      </w:r>
      <w:r>
        <w:rPr>
          <w:color w:val="171717"/>
          <w:spacing w:val="-14"/>
          <w:w w:val="105"/>
          <w:sz w:val="23"/>
        </w:rPr>
        <w:t xml:space="preserve">- </w:t>
      </w:r>
      <w:r>
        <w:rPr>
          <w:color w:val="171717"/>
          <w:w w:val="105"/>
          <w:sz w:val="23"/>
        </w:rPr>
        <w:t>лаборантские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помещения;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библиотека с рабочими зонами: книгохранилищем, </w:t>
      </w:r>
      <w:proofErr w:type="spellStart"/>
      <w:r>
        <w:rPr>
          <w:color w:val="171717"/>
          <w:w w:val="105"/>
          <w:sz w:val="23"/>
        </w:rPr>
        <w:t>медиатекой</w:t>
      </w:r>
      <w:proofErr w:type="spellEnd"/>
      <w:r>
        <w:rPr>
          <w:color w:val="171717"/>
          <w:w w:val="105"/>
          <w:sz w:val="23"/>
        </w:rPr>
        <w:t>, читальным</w:t>
      </w:r>
      <w:r>
        <w:rPr>
          <w:color w:val="171717"/>
          <w:spacing w:val="2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залом;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0"/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актовый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зал;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спортивные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сооружения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(зал,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бассейн,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стадион,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спортивная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площадка);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-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пищевой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блок;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0"/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административные помещения; -</w:t>
      </w:r>
      <w:r>
        <w:rPr>
          <w:color w:val="171717"/>
          <w:spacing w:val="-1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гардеробы;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санитарный</w:t>
      </w:r>
      <w:r>
        <w:rPr>
          <w:color w:val="171717"/>
          <w:spacing w:val="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узел;</w:t>
      </w:r>
    </w:p>
    <w:p w:rsidR="00DF2E79" w:rsidRDefault="006451CB">
      <w:pPr>
        <w:pStyle w:val="a4"/>
        <w:numPr>
          <w:ilvl w:val="0"/>
          <w:numId w:val="10"/>
        </w:numPr>
        <w:tabs>
          <w:tab w:val="left" w:pos="391"/>
        </w:tabs>
        <w:spacing w:before="0"/>
        <w:ind w:left="221" w:right="411" w:firstLine="0"/>
        <w:jc w:val="left"/>
        <w:rPr>
          <w:color w:val="171717"/>
          <w:sz w:val="23"/>
        </w:rPr>
      </w:pPr>
      <w:r>
        <w:rPr>
          <w:color w:val="171717"/>
          <w:spacing w:val="2"/>
          <w:w w:val="105"/>
          <w:sz w:val="23"/>
        </w:rPr>
        <w:t>помещения/</w:t>
      </w:r>
      <w:r w:rsidR="00651C6D">
        <w:rPr>
          <w:color w:val="171717"/>
          <w:spacing w:val="2"/>
          <w:w w:val="105"/>
          <w:sz w:val="23"/>
        </w:rPr>
        <w:t xml:space="preserve">место для </w:t>
      </w:r>
      <w:r w:rsidR="00651C6D">
        <w:rPr>
          <w:color w:val="171717"/>
          <w:w w:val="105"/>
          <w:sz w:val="23"/>
        </w:rPr>
        <w:t xml:space="preserve">хранения </w:t>
      </w:r>
      <w:r w:rsidR="00651C6D">
        <w:rPr>
          <w:color w:val="171717"/>
          <w:spacing w:val="2"/>
          <w:w w:val="105"/>
          <w:sz w:val="23"/>
        </w:rPr>
        <w:t xml:space="preserve">уборочного </w:t>
      </w:r>
      <w:r w:rsidR="00651C6D">
        <w:rPr>
          <w:color w:val="171717"/>
          <w:w w:val="105"/>
          <w:sz w:val="23"/>
        </w:rPr>
        <w:t>инвентаря. Состав и площади помещений предоставляют условия</w:t>
      </w:r>
      <w:r w:rsidR="00651C6D">
        <w:rPr>
          <w:color w:val="171717"/>
          <w:spacing w:val="-3"/>
          <w:w w:val="105"/>
          <w:sz w:val="23"/>
        </w:rPr>
        <w:t xml:space="preserve"> </w:t>
      </w:r>
      <w:proofErr w:type="gramStart"/>
      <w:r w:rsidR="00651C6D">
        <w:rPr>
          <w:color w:val="171717"/>
          <w:w w:val="105"/>
          <w:sz w:val="23"/>
        </w:rPr>
        <w:t>для</w:t>
      </w:r>
      <w:proofErr w:type="gramEnd"/>
      <w:r w:rsidR="00651C6D">
        <w:rPr>
          <w:color w:val="171717"/>
          <w:w w:val="105"/>
          <w:sz w:val="23"/>
        </w:rPr>
        <w:t>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80"/>
        </w:tabs>
        <w:ind w:left="221" w:right="406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основного общего образования согласно избранным направлениям учебного плана в соответствии с ФГОС</w:t>
      </w:r>
      <w:r>
        <w:rPr>
          <w:color w:val="171717"/>
          <w:spacing w:val="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ООО;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организации режима труда и отдыха участников образовательного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процесса;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80"/>
        </w:tabs>
        <w:ind w:left="221" w:right="410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>размещения</w:t>
      </w:r>
      <w:r>
        <w:rPr>
          <w:color w:val="171717"/>
          <w:spacing w:val="6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в   кабинетах,   мастерских,   студиях   необходимых   комплектов мебели,  в т.ч. специализированной, и учебного оборудования, отвечающих специфике </w:t>
      </w:r>
      <w:proofErr w:type="spellStart"/>
      <w:proofErr w:type="gramStart"/>
      <w:r>
        <w:rPr>
          <w:color w:val="171717"/>
          <w:w w:val="105"/>
          <w:sz w:val="23"/>
        </w:rPr>
        <w:t>учебно</w:t>
      </w:r>
      <w:proofErr w:type="spellEnd"/>
      <w:r>
        <w:rPr>
          <w:color w:val="171717"/>
          <w:w w:val="105"/>
          <w:sz w:val="23"/>
        </w:rPr>
        <w:t>- воспитательного</w:t>
      </w:r>
      <w:proofErr w:type="gramEnd"/>
      <w:r>
        <w:rPr>
          <w:color w:val="171717"/>
          <w:w w:val="105"/>
          <w:sz w:val="23"/>
        </w:rPr>
        <w:t xml:space="preserve"> процесса по данному предмету или циклу учебных</w:t>
      </w:r>
      <w:r>
        <w:rPr>
          <w:color w:val="171717"/>
          <w:spacing w:val="-3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дисциплин.</w:t>
      </w:r>
    </w:p>
    <w:p w:rsidR="00DF2E79" w:rsidRDefault="00651C6D">
      <w:pPr>
        <w:pStyle w:val="a3"/>
        <w:spacing w:before="2"/>
        <w:ind w:right="409"/>
      </w:pPr>
      <w:r>
        <w:rPr>
          <w:color w:val="171717"/>
          <w:w w:val="105"/>
        </w:rPr>
        <w:t>В состав учебных кабинетов (мастерских, студий) входят: - учебный кабинет русского языка;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учебный кабинет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литературы;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0"/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учебный кабинет иностранного языка; - учебный кабинет</w:t>
      </w:r>
      <w:r>
        <w:rPr>
          <w:color w:val="171717"/>
          <w:spacing w:val="-2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истории;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учебный кабинет географии; - учебный кабинет</w:t>
      </w:r>
      <w:r>
        <w:rPr>
          <w:color w:val="171717"/>
          <w:spacing w:val="-1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физики;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0"/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учебный кабинет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химии;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учебный кабинет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математики;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0"/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учебный кабинет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информатики;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учебный кабинет (мастерская)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технологии;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spacing w:before="161"/>
        <w:ind w:left="221"/>
        <w:rPr>
          <w:sz w:val="20"/>
        </w:rPr>
      </w:pPr>
      <w:r>
        <w:rPr>
          <w:color w:val="171717"/>
          <w:sz w:val="20"/>
        </w:rPr>
        <w:t>84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73"/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lastRenderedPageBreak/>
        <w:t xml:space="preserve">учебный кабинет основ </w:t>
      </w:r>
      <w:r>
        <w:rPr>
          <w:color w:val="171717"/>
          <w:spacing w:val="2"/>
          <w:w w:val="105"/>
          <w:sz w:val="23"/>
        </w:rPr>
        <w:t>безопасности</w:t>
      </w:r>
      <w:r>
        <w:rPr>
          <w:color w:val="171717"/>
          <w:spacing w:val="-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жизнедеятельности.</w:t>
      </w:r>
    </w:p>
    <w:p w:rsidR="00DF2E79" w:rsidRDefault="00651C6D">
      <w:pPr>
        <w:pStyle w:val="a3"/>
        <w:tabs>
          <w:tab w:val="left" w:pos="971"/>
          <w:tab w:val="left" w:pos="1517"/>
          <w:tab w:val="left" w:pos="2158"/>
          <w:tab w:val="left" w:pos="2463"/>
          <w:tab w:val="left" w:pos="2523"/>
          <w:tab w:val="left" w:pos="3184"/>
          <w:tab w:val="left" w:pos="3358"/>
          <w:tab w:val="left" w:pos="3779"/>
          <w:tab w:val="left" w:pos="4116"/>
          <w:tab w:val="left" w:pos="4362"/>
          <w:tab w:val="left" w:pos="4617"/>
          <w:tab w:val="left" w:pos="5122"/>
          <w:tab w:val="left" w:pos="5217"/>
          <w:tab w:val="left" w:pos="5753"/>
          <w:tab w:val="left" w:pos="5976"/>
          <w:tab w:val="left" w:pos="6061"/>
          <w:tab w:val="left" w:pos="6436"/>
          <w:tab w:val="left" w:pos="6712"/>
          <w:tab w:val="left" w:pos="6782"/>
          <w:tab w:val="left" w:pos="7476"/>
          <w:tab w:val="left" w:pos="7780"/>
          <w:tab w:val="left" w:pos="7884"/>
          <w:tab w:val="left" w:pos="7937"/>
          <w:tab w:val="left" w:pos="8127"/>
          <w:tab w:val="left" w:pos="8255"/>
        </w:tabs>
        <w:ind w:right="405"/>
        <w:jc w:val="left"/>
      </w:pPr>
      <w:r>
        <w:rPr>
          <w:color w:val="171717"/>
          <w:w w:val="105"/>
        </w:rPr>
        <w:t>При</w:t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программ</w:t>
      </w:r>
      <w:r>
        <w:rPr>
          <w:color w:val="171717"/>
          <w:w w:val="105"/>
        </w:rPr>
        <w:tab/>
      </w:r>
      <w:r>
        <w:rPr>
          <w:color w:val="171717"/>
          <w:spacing w:val="4"/>
          <w:w w:val="105"/>
        </w:rPr>
        <w:t>по</w:t>
      </w:r>
      <w:r>
        <w:rPr>
          <w:color w:val="171717"/>
          <w:spacing w:val="4"/>
          <w:w w:val="105"/>
        </w:rPr>
        <w:tab/>
      </w:r>
      <w:r>
        <w:rPr>
          <w:color w:val="171717"/>
          <w:spacing w:val="4"/>
          <w:w w:val="105"/>
        </w:rPr>
        <w:tab/>
      </w:r>
      <w:r>
        <w:rPr>
          <w:color w:val="171717"/>
        </w:rPr>
        <w:t>специальным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предметам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коррекционным </w:t>
      </w:r>
      <w:r>
        <w:rPr>
          <w:color w:val="171717"/>
          <w:w w:val="105"/>
        </w:rPr>
        <w:t xml:space="preserve">развивающим курсам адаптированных образовательных программ </w:t>
      </w:r>
      <w:r>
        <w:rPr>
          <w:color w:val="171717"/>
          <w:spacing w:val="3"/>
          <w:w w:val="105"/>
        </w:rPr>
        <w:t xml:space="preserve">ООО </w:t>
      </w:r>
      <w:r>
        <w:rPr>
          <w:color w:val="171717"/>
          <w:w w:val="105"/>
        </w:rPr>
        <w:t>организацией предусматриваются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>соответствующие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spacing w:val="2"/>
          <w:w w:val="105"/>
        </w:rPr>
        <w:t>учебные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классы.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Возможна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 xml:space="preserve">интеграция кабинетов   (например,   кабинет   русского </w:t>
      </w:r>
      <w:r>
        <w:rPr>
          <w:color w:val="171717"/>
          <w:spacing w:val="57"/>
          <w:w w:val="105"/>
        </w:rPr>
        <w:t xml:space="preserve"> </w:t>
      </w:r>
      <w:r>
        <w:rPr>
          <w:color w:val="171717"/>
          <w:w w:val="105"/>
        </w:rPr>
        <w:t xml:space="preserve">языка </w:t>
      </w:r>
      <w:r>
        <w:rPr>
          <w:color w:val="171717"/>
          <w:spacing w:val="59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w w:val="105"/>
        </w:rPr>
        <w:tab/>
        <w:t>литературы, кабинет истории и обществознания,</w:t>
      </w:r>
      <w:r>
        <w:rPr>
          <w:color w:val="171717"/>
          <w:w w:val="105"/>
        </w:rPr>
        <w:tab/>
        <w:t>кабинет</w:t>
      </w:r>
      <w:r>
        <w:rPr>
          <w:color w:val="171717"/>
          <w:w w:val="105"/>
        </w:rPr>
        <w:tab/>
        <w:t>изобразительного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искусства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мировой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художественной </w:t>
      </w:r>
      <w:r>
        <w:rPr>
          <w:color w:val="171717"/>
          <w:w w:val="105"/>
        </w:rPr>
        <w:t xml:space="preserve">культуры и </w:t>
      </w:r>
      <w:r>
        <w:rPr>
          <w:color w:val="171717"/>
          <w:spacing w:val="2"/>
          <w:w w:val="105"/>
        </w:rPr>
        <w:t xml:space="preserve">другие </w:t>
      </w:r>
      <w:r>
        <w:rPr>
          <w:color w:val="171717"/>
          <w:w w:val="105"/>
        </w:rPr>
        <w:t>варианты интеграции), а также создание специализированных кабинетов</w:t>
      </w:r>
      <w:r>
        <w:rPr>
          <w:color w:val="171717"/>
          <w:w w:val="105"/>
        </w:rPr>
        <w:tab/>
        <w:t>(кабинет-музей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исторического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краеведения,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лаборатория</w:t>
      </w:r>
      <w:r>
        <w:rPr>
          <w:color w:val="171717"/>
          <w:spacing w:val="2"/>
          <w:w w:val="105"/>
        </w:rPr>
        <w:tab/>
      </w:r>
      <w:r>
        <w:rPr>
          <w:color w:val="171717"/>
          <w:spacing w:val="2"/>
          <w:w w:val="105"/>
        </w:rPr>
        <w:tab/>
      </w:r>
      <w:r>
        <w:rPr>
          <w:color w:val="171717"/>
        </w:rPr>
        <w:t xml:space="preserve">химического </w:t>
      </w:r>
      <w:r>
        <w:rPr>
          <w:color w:val="171717"/>
          <w:w w:val="105"/>
        </w:rPr>
        <w:t xml:space="preserve">практикума,   класс-аудитория </w:t>
      </w:r>
      <w:r>
        <w:rPr>
          <w:color w:val="171717"/>
          <w:spacing w:val="59"/>
          <w:w w:val="105"/>
        </w:rPr>
        <w:t xml:space="preserve"> </w:t>
      </w:r>
      <w:r>
        <w:rPr>
          <w:color w:val="171717"/>
          <w:w w:val="105"/>
        </w:rPr>
        <w:t>для</w:t>
      </w:r>
      <w:r>
        <w:rPr>
          <w:color w:val="171717"/>
          <w:w w:val="105"/>
        </w:rPr>
        <w:tab/>
      </w:r>
      <w:proofErr w:type="spellStart"/>
      <w:proofErr w:type="gramStart"/>
      <w:r>
        <w:rPr>
          <w:color w:val="171717"/>
          <w:w w:val="105"/>
        </w:rPr>
        <w:t>естественно-научных</w:t>
      </w:r>
      <w:proofErr w:type="spellEnd"/>
      <w:proofErr w:type="gramEnd"/>
      <w:r>
        <w:rPr>
          <w:color w:val="171717"/>
          <w:w w:val="105"/>
        </w:rPr>
        <w:t xml:space="preserve"> </w:t>
      </w:r>
      <w:r>
        <w:rPr>
          <w:color w:val="171717"/>
          <w:spacing w:val="52"/>
          <w:w w:val="105"/>
        </w:rPr>
        <w:t xml:space="preserve"> </w:t>
      </w:r>
      <w:r>
        <w:rPr>
          <w:color w:val="171717"/>
          <w:w w:val="105"/>
        </w:rPr>
        <w:t>предметов</w:t>
      </w:r>
      <w:r>
        <w:rPr>
          <w:color w:val="171717"/>
          <w:w w:val="105"/>
        </w:rPr>
        <w:tab/>
        <w:t xml:space="preserve">и др.), наличие которых </w:t>
      </w:r>
      <w:r>
        <w:rPr>
          <w:color w:val="171717"/>
          <w:spacing w:val="2"/>
          <w:w w:val="105"/>
        </w:rPr>
        <w:t xml:space="preserve">предполагается </w:t>
      </w:r>
      <w:r>
        <w:rPr>
          <w:color w:val="171717"/>
          <w:w w:val="105"/>
        </w:rPr>
        <w:t>утвержденной в организации образовательной</w:t>
      </w:r>
      <w:r>
        <w:rPr>
          <w:color w:val="171717"/>
          <w:spacing w:val="-35"/>
          <w:w w:val="105"/>
        </w:rPr>
        <w:t xml:space="preserve"> </w:t>
      </w:r>
      <w:r>
        <w:rPr>
          <w:color w:val="171717"/>
          <w:spacing w:val="2"/>
          <w:w w:val="105"/>
        </w:rPr>
        <w:t>программой.</w:t>
      </w:r>
    </w:p>
    <w:p w:rsidR="00DF2E79" w:rsidRDefault="00651C6D">
      <w:pPr>
        <w:pStyle w:val="a3"/>
        <w:spacing w:before="4"/>
        <w:jc w:val="left"/>
      </w:pPr>
      <w:r>
        <w:rPr>
          <w:color w:val="171717"/>
          <w:w w:val="105"/>
        </w:rPr>
        <w:t>Учебные кабинеты включают следующие зоны: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71"/>
          <w:tab w:val="left" w:pos="2260"/>
          <w:tab w:val="left" w:pos="3270"/>
          <w:tab w:val="left" w:pos="5856"/>
          <w:tab w:val="left" w:pos="7291"/>
          <w:tab w:val="left" w:pos="8049"/>
        </w:tabs>
        <w:ind w:left="221" w:right="407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рабочее  </w:t>
      </w:r>
      <w:r>
        <w:rPr>
          <w:color w:val="171717"/>
          <w:spacing w:val="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место</w:t>
      </w:r>
      <w:r>
        <w:rPr>
          <w:color w:val="171717"/>
          <w:w w:val="105"/>
          <w:sz w:val="23"/>
        </w:rPr>
        <w:tab/>
        <w:t>учителя</w:t>
      </w:r>
      <w:r>
        <w:rPr>
          <w:color w:val="171717"/>
          <w:w w:val="105"/>
          <w:sz w:val="23"/>
        </w:rPr>
        <w:tab/>
        <w:t xml:space="preserve">с  </w:t>
      </w:r>
      <w:r>
        <w:rPr>
          <w:color w:val="171717"/>
          <w:spacing w:val="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пространством  </w:t>
      </w:r>
      <w:r>
        <w:rPr>
          <w:color w:val="171717"/>
          <w:spacing w:val="8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для</w:t>
      </w:r>
      <w:r>
        <w:rPr>
          <w:color w:val="171717"/>
          <w:spacing w:val="2"/>
          <w:w w:val="105"/>
          <w:sz w:val="23"/>
        </w:rPr>
        <w:tab/>
      </w:r>
      <w:r>
        <w:rPr>
          <w:color w:val="171717"/>
          <w:w w:val="105"/>
          <w:sz w:val="23"/>
        </w:rPr>
        <w:t>размещения</w:t>
      </w:r>
      <w:r>
        <w:rPr>
          <w:color w:val="171717"/>
          <w:w w:val="105"/>
          <w:sz w:val="23"/>
        </w:rPr>
        <w:tab/>
        <w:t>часто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используемого </w:t>
      </w:r>
      <w:r>
        <w:rPr>
          <w:color w:val="171717"/>
          <w:w w:val="105"/>
          <w:sz w:val="23"/>
        </w:rPr>
        <w:t>оснащения;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92"/>
        </w:tabs>
        <w:ind w:left="221" w:right="416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рабочую зону учащихся с местом </w:t>
      </w:r>
      <w:r>
        <w:rPr>
          <w:color w:val="171717"/>
          <w:spacing w:val="2"/>
          <w:w w:val="105"/>
          <w:sz w:val="23"/>
        </w:rPr>
        <w:t xml:space="preserve">для </w:t>
      </w:r>
      <w:r>
        <w:rPr>
          <w:color w:val="171717"/>
          <w:w w:val="105"/>
          <w:sz w:val="23"/>
        </w:rPr>
        <w:t>размещения личных вещей; - пространство для размещения и хранения учебного оборудования; - демонстрационную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зону.</w:t>
      </w:r>
    </w:p>
    <w:p w:rsidR="00DF2E79" w:rsidRDefault="00651C6D">
      <w:pPr>
        <w:pStyle w:val="a3"/>
        <w:ind w:right="409"/>
      </w:pPr>
      <w:r>
        <w:rPr>
          <w:color w:val="171717"/>
          <w:w w:val="105"/>
        </w:rPr>
        <w:t xml:space="preserve">Организация зональной структуры учебного кабинета отвечает </w:t>
      </w:r>
      <w:r>
        <w:rPr>
          <w:color w:val="171717"/>
          <w:spacing w:val="2"/>
          <w:w w:val="105"/>
        </w:rPr>
        <w:t xml:space="preserve">педагогическим </w:t>
      </w:r>
      <w:r>
        <w:rPr>
          <w:color w:val="171717"/>
          <w:w w:val="105"/>
        </w:rPr>
        <w:t>и эргономическим требованиям, комфортности и безопасности</w:t>
      </w:r>
      <w:r>
        <w:rPr>
          <w:color w:val="171717"/>
          <w:spacing w:val="60"/>
          <w:w w:val="105"/>
        </w:rPr>
        <w:t xml:space="preserve"> </w:t>
      </w:r>
      <w:r>
        <w:rPr>
          <w:color w:val="171717"/>
          <w:w w:val="105"/>
        </w:rPr>
        <w:t>образовательного  процесса.</w:t>
      </w:r>
    </w:p>
    <w:p w:rsidR="00DF2E79" w:rsidRDefault="00651C6D">
      <w:pPr>
        <w:pStyle w:val="a3"/>
        <w:spacing w:before="2"/>
      </w:pPr>
      <w:r>
        <w:rPr>
          <w:color w:val="171717"/>
          <w:w w:val="105"/>
        </w:rPr>
        <w:t>Компонентами оснащения учебного кабинета являются: - школьная мебель;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0"/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технические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средства;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лабораторно-технологическое оборудование; - фонд дополнительной</w:t>
      </w:r>
      <w:r>
        <w:rPr>
          <w:color w:val="171717"/>
          <w:spacing w:val="-2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литературы;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0"/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учебно-наглядные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пособия;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учебно-методические материалы. В базовый комплект мебели входят: - доска</w:t>
      </w:r>
      <w:r>
        <w:rPr>
          <w:color w:val="171717"/>
          <w:spacing w:val="-44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классная;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0"/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стол учителя;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стул учителя (приставной); - кресло </w:t>
      </w:r>
      <w:r>
        <w:rPr>
          <w:color w:val="171717"/>
          <w:spacing w:val="2"/>
          <w:w w:val="105"/>
          <w:sz w:val="23"/>
        </w:rPr>
        <w:t>для</w:t>
      </w:r>
      <w:r>
        <w:rPr>
          <w:color w:val="171717"/>
          <w:spacing w:val="-1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учителя;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17"/>
        </w:tabs>
        <w:spacing w:before="0"/>
        <w:ind w:left="221" w:right="410" w:firstLine="0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стол ученический </w:t>
      </w:r>
      <w:r>
        <w:rPr>
          <w:color w:val="171717"/>
          <w:spacing w:val="2"/>
          <w:w w:val="105"/>
          <w:sz w:val="23"/>
        </w:rPr>
        <w:t xml:space="preserve">(регулируемый </w:t>
      </w:r>
      <w:r>
        <w:rPr>
          <w:color w:val="171717"/>
          <w:w w:val="105"/>
          <w:sz w:val="23"/>
        </w:rPr>
        <w:t xml:space="preserve">по высоте); - стул ученический </w:t>
      </w:r>
      <w:r>
        <w:rPr>
          <w:color w:val="171717"/>
          <w:spacing w:val="2"/>
          <w:w w:val="105"/>
          <w:sz w:val="23"/>
        </w:rPr>
        <w:t xml:space="preserve">(регулируемый </w:t>
      </w:r>
      <w:r>
        <w:rPr>
          <w:color w:val="171717"/>
          <w:w w:val="105"/>
          <w:sz w:val="23"/>
        </w:rPr>
        <w:t>по высоте);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rPr>
          <w:color w:val="171717"/>
          <w:sz w:val="23"/>
        </w:rPr>
      </w:pPr>
      <w:r>
        <w:rPr>
          <w:color w:val="171717"/>
          <w:w w:val="105"/>
          <w:sz w:val="23"/>
        </w:rPr>
        <w:t>шкаф для хранения учебных пособий; 6 стеллаж</w:t>
      </w:r>
      <w:r>
        <w:rPr>
          <w:color w:val="171717"/>
          <w:spacing w:val="-1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демонстрационный.</w:t>
      </w:r>
    </w:p>
    <w:p w:rsidR="00DF2E79" w:rsidRDefault="00651C6D">
      <w:pPr>
        <w:pStyle w:val="a3"/>
        <w:tabs>
          <w:tab w:val="left" w:pos="1466"/>
          <w:tab w:val="left" w:pos="1767"/>
          <w:tab w:val="left" w:pos="2028"/>
          <w:tab w:val="left" w:pos="2377"/>
          <w:tab w:val="left" w:pos="2932"/>
          <w:tab w:val="left" w:pos="3941"/>
          <w:tab w:val="left" w:pos="4044"/>
          <w:tab w:val="left" w:pos="4379"/>
          <w:tab w:val="left" w:pos="5461"/>
          <w:tab w:val="left" w:pos="5507"/>
          <w:tab w:val="left" w:pos="5864"/>
          <w:tab w:val="left" w:pos="5956"/>
          <w:tab w:val="left" w:pos="6626"/>
          <w:tab w:val="left" w:pos="6716"/>
          <w:tab w:val="left" w:pos="7797"/>
          <w:tab w:val="left" w:pos="7974"/>
          <w:tab w:val="left" w:pos="8148"/>
          <w:tab w:val="left" w:pos="8323"/>
        </w:tabs>
        <w:ind w:right="405"/>
        <w:jc w:val="left"/>
      </w:pPr>
      <w:r>
        <w:rPr>
          <w:color w:val="171717"/>
          <w:w w:val="105"/>
        </w:rPr>
        <w:t>Мебель,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приспособления,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оргтехника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иное</w:t>
      </w:r>
      <w:r>
        <w:rPr>
          <w:color w:val="171717"/>
          <w:w w:val="105"/>
        </w:rPr>
        <w:tab/>
        <w:t>оборудование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отвечают требованиям</w:t>
      </w:r>
      <w:r>
        <w:rPr>
          <w:color w:val="171717"/>
          <w:w w:val="105"/>
        </w:rPr>
        <w:tab/>
        <w:t>учебного</w:t>
      </w:r>
      <w:r>
        <w:rPr>
          <w:color w:val="171717"/>
          <w:w w:val="105"/>
        </w:rPr>
        <w:tab/>
        <w:t>назначения,</w:t>
      </w:r>
      <w:r>
        <w:rPr>
          <w:color w:val="171717"/>
          <w:w w:val="105"/>
        </w:rPr>
        <w:tab/>
        <w:t>максимально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приспособлены</w:t>
      </w:r>
      <w:r>
        <w:rPr>
          <w:color w:val="171717"/>
          <w:w w:val="105"/>
        </w:rPr>
        <w:tab/>
        <w:t>к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особенностям </w:t>
      </w:r>
      <w:r>
        <w:rPr>
          <w:color w:val="171717"/>
          <w:w w:val="105"/>
        </w:rPr>
        <w:t>обучения,</w:t>
      </w:r>
      <w:r>
        <w:rPr>
          <w:color w:val="171717"/>
          <w:w w:val="105"/>
        </w:rPr>
        <w:tab/>
        <w:t>имеют</w:t>
      </w:r>
      <w:r>
        <w:rPr>
          <w:color w:val="171717"/>
          <w:w w:val="105"/>
        </w:rPr>
        <w:tab/>
        <w:t>сертификаты</w:t>
      </w:r>
      <w:r>
        <w:rPr>
          <w:color w:val="171717"/>
          <w:w w:val="105"/>
        </w:rPr>
        <w:tab/>
        <w:t>соответствия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принятой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категории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разработанного </w:t>
      </w:r>
      <w:r>
        <w:rPr>
          <w:color w:val="171717"/>
          <w:w w:val="105"/>
        </w:rPr>
        <w:t>стандарта</w:t>
      </w:r>
      <w:r>
        <w:rPr>
          <w:color w:val="171717"/>
          <w:spacing w:val="-3"/>
          <w:w w:val="105"/>
        </w:rPr>
        <w:t xml:space="preserve"> </w:t>
      </w:r>
      <w:r>
        <w:rPr>
          <w:color w:val="171717"/>
          <w:w w:val="105"/>
        </w:rPr>
        <w:t>(регламента).</w:t>
      </w:r>
    </w:p>
    <w:p w:rsidR="00DF2E79" w:rsidRDefault="00651C6D">
      <w:pPr>
        <w:pStyle w:val="a3"/>
        <w:spacing w:before="2"/>
        <w:jc w:val="left"/>
      </w:pPr>
      <w:r>
        <w:rPr>
          <w:color w:val="171717"/>
          <w:w w:val="105"/>
        </w:rPr>
        <w:t>В базовый комплект технических сре</w:t>
      </w:r>
      <w:proofErr w:type="gramStart"/>
      <w:r>
        <w:rPr>
          <w:color w:val="171717"/>
          <w:w w:val="105"/>
        </w:rPr>
        <w:t>дств вх</w:t>
      </w:r>
      <w:proofErr w:type="gramEnd"/>
      <w:r>
        <w:rPr>
          <w:color w:val="171717"/>
          <w:w w:val="105"/>
        </w:rPr>
        <w:t>одят: - компьютер/ноутбук с периферией;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47"/>
        </w:tabs>
        <w:spacing w:before="0"/>
        <w:ind w:left="221" w:right="410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многофункциональное устройство </w:t>
      </w:r>
      <w:r>
        <w:rPr>
          <w:color w:val="171717"/>
          <w:spacing w:val="2"/>
          <w:w w:val="105"/>
          <w:sz w:val="23"/>
        </w:rPr>
        <w:t xml:space="preserve">(МФУ) или </w:t>
      </w:r>
      <w:r>
        <w:rPr>
          <w:color w:val="171717"/>
          <w:w w:val="105"/>
          <w:sz w:val="23"/>
        </w:rPr>
        <w:t>принтер, сканер, ксерокс; - сетевой фильтр;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документ-камера.</w:t>
      </w:r>
    </w:p>
    <w:p w:rsidR="00DF2E79" w:rsidRDefault="00651C6D">
      <w:pPr>
        <w:pStyle w:val="a3"/>
        <w:ind w:right="406"/>
      </w:pPr>
      <w:r>
        <w:rPr>
          <w:color w:val="171717"/>
          <w:w w:val="105"/>
        </w:rPr>
        <w:t xml:space="preserve">В учебных кабинетах химии, биологии, физики, информатики, технологии, основ безопасности жизнедеятельности, изобразительного искусства, музыки, а также в помещениях для реализации программ по специальным предметам и </w:t>
      </w:r>
      <w:proofErr w:type="spellStart"/>
      <w:r>
        <w:rPr>
          <w:color w:val="171717"/>
          <w:w w:val="105"/>
        </w:rPr>
        <w:t>коррекционн</w:t>
      </w:r>
      <w:proofErr w:type="gramStart"/>
      <w:r>
        <w:rPr>
          <w:color w:val="171717"/>
          <w:w w:val="105"/>
        </w:rPr>
        <w:t>о</w:t>
      </w:r>
      <w:proofErr w:type="spellEnd"/>
      <w:r>
        <w:rPr>
          <w:color w:val="171717"/>
          <w:w w:val="105"/>
        </w:rPr>
        <w:t>-</w:t>
      </w:r>
      <w:proofErr w:type="gramEnd"/>
      <w:r>
        <w:rPr>
          <w:color w:val="171717"/>
          <w:w w:val="105"/>
        </w:rPr>
        <w:t xml:space="preserve"> развивающим курсам общеобразовательных программ основного общего образования предусматривается наличие специализированной мебели.</w:t>
      </w:r>
    </w:p>
    <w:p w:rsidR="00DF2E79" w:rsidRDefault="00651C6D">
      <w:pPr>
        <w:pStyle w:val="a3"/>
        <w:spacing w:before="3"/>
        <w:ind w:right="406"/>
      </w:pPr>
      <w:r>
        <w:rPr>
          <w:color w:val="171717"/>
          <w:w w:val="105"/>
        </w:rPr>
        <w:t>Состояние оснащения учебных кабинетов и иных учебных подразделений может оцениваться по следующим параметрам (</w:t>
      </w:r>
      <w:proofErr w:type="gramStart"/>
      <w:r>
        <w:rPr>
          <w:color w:val="171717"/>
          <w:w w:val="105"/>
        </w:rPr>
        <w:t>см</w:t>
      </w:r>
      <w:proofErr w:type="gramEnd"/>
      <w:r>
        <w:rPr>
          <w:color w:val="171717"/>
          <w:w w:val="105"/>
        </w:rPr>
        <w:t>. таблицу).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651C6D">
      <w:pPr>
        <w:pStyle w:val="Heading1"/>
        <w:spacing w:before="1" w:after="24"/>
        <w:jc w:val="left"/>
      </w:pPr>
      <w:r>
        <w:rPr>
          <w:color w:val="171717"/>
          <w:w w:val="105"/>
        </w:rPr>
        <w:t>Таблица</w:t>
      </w:r>
    </w:p>
    <w:tbl>
      <w:tblPr>
        <w:tblStyle w:val="TableNormal"/>
        <w:tblW w:w="0" w:type="auto"/>
        <w:tblInd w:w="4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6"/>
        <w:gridCol w:w="5706"/>
        <w:gridCol w:w="2414"/>
      </w:tblGrid>
      <w:tr w:rsidR="00DF2E79">
        <w:trPr>
          <w:trHeight w:val="563"/>
        </w:trPr>
        <w:tc>
          <w:tcPr>
            <w:tcW w:w="706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w w:val="105"/>
                <w:sz w:val="23"/>
              </w:rPr>
              <w:t>п</w:t>
            </w:r>
            <w:proofErr w:type="spellEnd"/>
            <w:proofErr w:type="gramEnd"/>
            <w:r>
              <w:rPr>
                <w:b/>
                <w:w w:val="105"/>
                <w:sz w:val="23"/>
              </w:rPr>
              <w:t>/</w:t>
            </w:r>
            <w:proofErr w:type="spellStart"/>
            <w:r>
              <w:rPr>
                <w:b/>
                <w:w w:val="105"/>
                <w:sz w:val="23"/>
              </w:rPr>
              <w:t>п</w:t>
            </w:r>
            <w:proofErr w:type="spellEnd"/>
          </w:p>
        </w:tc>
        <w:tc>
          <w:tcPr>
            <w:tcW w:w="5706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Наименование ресурса</w:t>
            </w:r>
          </w:p>
        </w:tc>
        <w:tc>
          <w:tcPr>
            <w:tcW w:w="2414" w:type="dxa"/>
          </w:tcPr>
          <w:p w:rsidR="00DF2E79" w:rsidRDefault="00651C6D">
            <w:pPr>
              <w:pStyle w:val="TableParagraph"/>
              <w:spacing w:line="264" w:lineRule="exact"/>
              <w:ind w:left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 наличии, ед.</w:t>
            </w:r>
          </w:p>
        </w:tc>
      </w:tr>
    </w:tbl>
    <w:p w:rsidR="00DF2E79" w:rsidRDefault="00DF2E79">
      <w:pPr>
        <w:pStyle w:val="a3"/>
        <w:spacing w:before="0"/>
        <w:ind w:left="0"/>
        <w:jc w:val="left"/>
        <w:rPr>
          <w:b/>
          <w:sz w:val="24"/>
        </w:rPr>
      </w:pPr>
    </w:p>
    <w:p w:rsidR="00DF2E79" w:rsidRDefault="00DF2E79">
      <w:pPr>
        <w:pStyle w:val="a3"/>
        <w:spacing w:before="10"/>
        <w:ind w:left="0"/>
        <w:jc w:val="left"/>
        <w:rPr>
          <w:b/>
          <w:sz w:val="26"/>
        </w:rPr>
      </w:pPr>
    </w:p>
    <w:p w:rsidR="00DF2E79" w:rsidRDefault="00651C6D">
      <w:pPr>
        <w:spacing w:before="1"/>
        <w:ind w:left="221"/>
        <w:rPr>
          <w:sz w:val="20"/>
        </w:rPr>
      </w:pPr>
      <w:r>
        <w:rPr>
          <w:color w:val="171717"/>
          <w:sz w:val="20"/>
        </w:rPr>
        <w:t>85</w:t>
      </w:r>
    </w:p>
    <w:p w:rsidR="00DF2E79" w:rsidRDefault="00DF2E79">
      <w:pPr>
        <w:rPr>
          <w:sz w:val="20"/>
        </w:rPr>
        <w:sectPr w:rsidR="00DF2E79">
          <w:pgSz w:w="11910" w:h="16840"/>
          <w:pgMar w:top="760" w:right="440" w:bottom="280" w:left="1480" w:header="720" w:footer="720" w:gutter="0"/>
          <w:cols w:space="720"/>
        </w:sectPr>
      </w:pPr>
    </w:p>
    <w:p w:rsidR="00DF2E79" w:rsidRDefault="00E83BA7">
      <w:pPr>
        <w:pStyle w:val="a3"/>
        <w:spacing w:before="73"/>
        <w:ind w:left="223" w:right="21"/>
        <w:jc w:val="left"/>
      </w:pPr>
      <w:r>
        <w:lastRenderedPageBreak/>
        <w:pict>
          <v:group id="_x0000_s1026" style="position:absolute;left:0;text-align:left;margin-left:97.2pt;margin-top:3.5pt;width:441.75pt;height:699.05pt;z-index:-17823232;mso-position-horizontal-relative:page" coordorigin="1944,70" coordsize="8835,13981">
            <v:shape id="_x0000_s1035" style="position:absolute;left:1945;top:73;width:8826;height:10935" coordorigin="1945,74" coordsize="8826,10935" o:spt="100" adj="0,,0" path="m1945,74r7,m1952,74r699,m2651,74r7,m2657,74r5700,m8358,74r7,m8365,74r2406,m1952,362r699,m2657,362r5700,m8365,362r2406,m1952,643r699,m2657,643r5700,m8365,643r2406,m1952,932r699,m2657,932r5700,m8365,932r2406,m1952,1220r699,m2657,1220r5700,m8365,1220r2406,m1952,1501r699,m2657,1501r5700,m8365,1501r2406,m1952,1789r699,m2657,1789r5700,m8365,1789r2406,m1952,2315r699,m2657,2315r5700,m8365,2315r2406,m1952,2595r699,m2657,2595r5700,m8365,2595r2406,m1952,2883r699,m2657,2883r5700,m8365,2883r2406,m1952,3165r699,m2657,3165r5700,m8365,3165r2406,m1952,3453r699,m2657,3453r5700,m8365,3453r2406,m1952,3741r699,m2657,3741r5700,m8365,3741r2406,m1952,4548r699,m2657,4548r5700,m8365,4548r2406,m1952,4836r699,m2657,4836r5700,m8365,4836r2406,m1952,5124r699,m2657,5124r5700,m8365,5124r2406,m1952,5405r699,m2657,5405r5700,m8365,5405r2406,m1952,5693r699,m2657,5693r5700,m8365,5693r2406,m1952,5981r699,m2657,5981r5700,m8365,5981r2406,m1952,6262r699,m2657,6262r5700,m8365,6262r2406,m1952,6550r699,m2657,6550r5700,m8365,6550r2406,m1952,7112r699,m2657,7112r5700,m8365,7112r2406,m1952,7962r699,m2657,7962r5700,m8365,7962r2406,m1952,8509r699,m2657,8509r5700,m8365,8509r2406,m1952,9345r699,m2657,9345r5700,m8365,9345r2406,m1952,11009r699,m2657,11009r5700,m8365,11009r2406,e" filled="f" strokeweight=".35pt">
              <v:stroke joinstyle="round"/>
              <v:formulas/>
              <v:path arrowok="t" o:connecttype="segments"/>
            </v:shape>
            <v:line id="_x0000_s1034" style="position:absolute" from="1948,79" to="1948,14044" strokeweight=".1323mm"/>
            <v:shape id="_x0000_s1033" style="position:absolute;left:1945;top:14047;width:706;height:2" coordorigin="1945,14048" coordsize="706,0" o:spt="100" adj="0,,0" path="m1945,14048r7,m1952,14048r699,e" filled="f" strokeweight=".35pt">
              <v:stroke joinstyle="round"/>
              <v:formulas/>
              <v:path arrowok="t" o:connecttype="segments"/>
            </v:shape>
            <v:line id="_x0000_s1032" style="position:absolute" from="2654,79" to="2654,14044" strokeweight=".1323mm"/>
            <v:shape id="_x0000_s1031" style="position:absolute;left:2651;top:14047;width:5706;height:2" coordorigin="2651,14048" coordsize="5706,0" o:spt="100" adj="0,,0" path="m2651,14048r7,m2657,14048r5700,e" filled="f" strokeweight=".35pt">
              <v:stroke joinstyle="round"/>
              <v:formulas/>
              <v:path arrowok="t" o:connecttype="segments"/>
            </v:shape>
            <v:line id="_x0000_s1030" style="position:absolute" from="8361,79" to="8361,14044" strokeweight=".1323mm"/>
            <v:shape id="_x0000_s1029" style="position:absolute;left:8358;top:14047;width:2413;height:2" coordorigin="8358,14048" coordsize="2413,0" o:spt="100" adj="0,,0" path="m8358,14048r7,m8365,14048r2406,e" filled="f" strokeweight=".35pt">
              <v:stroke joinstyle="round"/>
              <v:formulas/>
              <v:path arrowok="t" o:connecttype="segments"/>
            </v:shape>
            <v:line id="_x0000_s1028" style="position:absolute" from="10775,72" to="10775,14044" strokeweight=".1323mm"/>
            <v:line id="_x0000_s1027" style="position:absolute" from="10772,14048" to="10779,14048" strokeweight=".35pt"/>
            <w10:wrap anchorx="page"/>
          </v:group>
        </w:pict>
      </w:r>
      <w:r w:rsidR="00651C6D">
        <w:rPr>
          <w:w w:val="105"/>
        </w:rPr>
        <w:t>Технические средства Компьютеры, всего</w:t>
      </w:r>
    </w:p>
    <w:p w:rsidR="00DF2E79" w:rsidRDefault="00651C6D">
      <w:pPr>
        <w:pStyle w:val="a3"/>
        <w:ind w:left="223"/>
        <w:jc w:val="left"/>
      </w:pPr>
      <w:r>
        <w:rPr>
          <w:w w:val="105"/>
        </w:rPr>
        <w:t>--в кабинете информатики и ИКТ</w:t>
      </w:r>
    </w:p>
    <w:p w:rsidR="00DF2E79" w:rsidRDefault="00651C6D">
      <w:pPr>
        <w:pStyle w:val="a3"/>
        <w:spacing w:before="5"/>
        <w:ind w:left="0"/>
        <w:jc w:val="left"/>
        <w:rPr>
          <w:sz w:val="29"/>
        </w:rPr>
      </w:pPr>
      <w:r>
        <w:br w:type="column"/>
      </w:r>
    </w:p>
    <w:p w:rsidR="00DF2E79" w:rsidRDefault="00651C6D">
      <w:pPr>
        <w:pStyle w:val="a3"/>
        <w:spacing w:before="0"/>
        <w:ind w:left="222" w:right="441"/>
        <w:jc w:val="left"/>
      </w:pPr>
      <w:r>
        <w:rPr>
          <w:w w:val="105"/>
        </w:rPr>
        <w:t>50</w:t>
      </w:r>
      <w:proofErr w:type="gramStart"/>
      <w:r>
        <w:rPr>
          <w:w w:val="105"/>
        </w:rPr>
        <w:t xml:space="preserve"> В</w:t>
      </w:r>
      <w:proofErr w:type="gramEnd"/>
      <w:r>
        <w:rPr>
          <w:w w:val="105"/>
        </w:rPr>
        <w:t xml:space="preserve">  том  числе: 13 --в</w:t>
      </w:r>
      <w:r>
        <w:rPr>
          <w:spacing w:val="45"/>
          <w:w w:val="105"/>
        </w:rPr>
        <w:t xml:space="preserve"> </w:t>
      </w:r>
      <w:r>
        <w:rPr>
          <w:w w:val="105"/>
        </w:rPr>
        <w:t>предметных</w:t>
      </w:r>
    </w:p>
    <w:p w:rsidR="00DF2E79" w:rsidRDefault="00DF2E79">
      <w:pPr>
        <w:sectPr w:rsidR="00DF2E79">
          <w:pgSz w:w="11910" w:h="16840"/>
          <w:pgMar w:top="760" w:right="440" w:bottom="280" w:left="1480" w:header="720" w:footer="720" w:gutter="0"/>
          <w:cols w:num="2" w:space="720" w:equalWidth="0">
            <w:col w:w="3911" w:space="3436"/>
            <w:col w:w="2643"/>
          </w:cols>
        </w:sectPr>
      </w:pPr>
    </w:p>
    <w:p w:rsidR="00DF2E79" w:rsidRDefault="00651C6D">
      <w:pPr>
        <w:pStyle w:val="a3"/>
        <w:tabs>
          <w:tab w:val="left" w:pos="7569"/>
          <w:tab w:val="left" w:pos="9308"/>
        </w:tabs>
        <w:ind w:left="223"/>
        <w:jc w:val="left"/>
      </w:pPr>
      <w:r>
        <w:rPr>
          <w:w w:val="105"/>
        </w:rPr>
        <w:lastRenderedPageBreak/>
        <w:t>кабинетах</w:t>
      </w:r>
      <w:r>
        <w:rPr>
          <w:w w:val="105"/>
        </w:rPr>
        <w:tab/>
        <w:t>13</w:t>
      </w:r>
      <w:r>
        <w:rPr>
          <w:w w:val="105"/>
        </w:rPr>
        <w:tab/>
        <w:t>--</w:t>
      </w:r>
      <w:proofErr w:type="gramStart"/>
      <w:r>
        <w:rPr>
          <w:w w:val="105"/>
        </w:rPr>
        <w:t>в</w:t>
      </w:r>
      <w:proofErr w:type="gramEnd"/>
    </w:p>
    <w:p w:rsidR="00DF2E79" w:rsidRDefault="00DF2E79">
      <w:pPr>
        <w:sectPr w:rsidR="00DF2E79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0"/>
        <w:ind w:left="223"/>
        <w:jc w:val="left"/>
      </w:pPr>
      <w:r>
        <w:rPr>
          <w:w w:val="105"/>
        </w:rPr>
        <w:lastRenderedPageBreak/>
        <w:t xml:space="preserve">административных помещениях </w:t>
      </w:r>
      <w:proofErr w:type="gramStart"/>
      <w:r>
        <w:rPr>
          <w:w w:val="105"/>
        </w:rPr>
        <w:t>автоматизированное</w:t>
      </w:r>
      <w:proofErr w:type="gramEnd"/>
      <w:r>
        <w:rPr>
          <w:w w:val="105"/>
        </w:rPr>
        <w:t xml:space="preserve"> рабочее</w:t>
      </w:r>
    </w:p>
    <w:p w:rsidR="00DF2E79" w:rsidRDefault="00651C6D">
      <w:pPr>
        <w:pStyle w:val="a3"/>
        <w:ind w:left="223"/>
        <w:jc w:val="left"/>
      </w:pPr>
      <w:r>
        <w:rPr>
          <w:w w:val="105"/>
        </w:rPr>
        <w:t>--ноутбуки</w:t>
      </w:r>
    </w:p>
    <w:p w:rsidR="00DF2E79" w:rsidRDefault="00651C6D">
      <w:pPr>
        <w:pStyle w:val="a3"/>
        <w:ind w:left="223"/>
        <w:jc w:val="left"/>
      </w:pPr>
      <w:r>
        <w:rPr>
          <w:w w:val="105"/>
        </w:rPr>
        <w:t>--с выходом в интернет</w:t>
      </w:r>
    </w:p>
    <w:p w:rsidR="00DF2E79" w:rsidRDefault="00651C6D">
      <w:pPr>
        <w:pStyle w:val="a3"/>
        <w:tabs>
          <w:tab w:val="left" w:pos="969"/>
        </w:tabs>
        <w:spacing w:before="0"/>
        <w:ind w:left="222" w:right="405"/>
        <w:jc w:val="left"/>
      </w:pPr>
      <w:r>
        <w:br w:type="column"/>
      </w:r>
      <w:r>
        <w:rPr>
          <w:w w:val="105"/>
        </w:rPr>
        <w:lastRenderedPageBreak/>
        <w:t>4</w:t>
      </w:r>
      <w:r>
        <w:rPr>
          <w:w w:val="105"/>
        </w:rPr>
        <w:tab/>
      </w:r>
      <w:r>
        <w:t xml:space="preserve">--мобильное </w:t>
      </w:r>
      <w:r>
        <w:rPr>
          <w:w w:val="105"/>
        </w:rPr>
        <w:t>0</w:t>
      </w:r>
      <w:r>
        <w:rPr>
          <w:spacing w:val="-4"/>
          <w:w w:val="105"/>
        </w:rPr>
        <w:t xml:space="preserve"> </w:t>
      </w:r>
      <w:r>
        <w:rPr>
          <w:w w:val="105"/>
        </w:rPr>
        <w:t>место</w:t>
      </w:r>
    </w:p>
    <w:p w:rsidR="00DF2E79" w:rsidRDefault="00651C6D">
      <w:pPr>
        <w:pStyle w:val="a3"/>
        <w:ind w:left="222" w:right="584"/>
        <w:jc w:val="left"/>
      </w:pPr>
      <w:r>
        <w:rPr>
          <w:w w:val="105"/>
        </w:rPr>
        <w:t>20</w:t>
      </w:r>
      <w:proofErr w:type="gramStart"/>
      <w:r>
        <w:rPr>
          <w:w w:val="105"/>
        </w:rPr>
        <w:t xml:space="preserve"> В</w:t>
      </w:r>
      <w:proofErr w:type="gramEnd"/>
      <w:r>
        <w:rPr>
          <w:w w:val="105"/>
        </w:rPr>
        <w:t xml:space="preserve"> том числе: 13</w:t>
      </w:r>
    </w:p>
    <w:p w:rsidR="00DF2E79" w:rsidRDefault="00DF2E79">
      <w:pPr>
        <w:sectPr w:rsidR="00DF2E79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3616" w:space="3731"/>
            <w:col w:w="2643"/>
          </w:cols>
        </w:sectPr>
      </w:pPr>
    </w:p>
    <w:p w:rsidR="00DF2E79" w:rsidRDefault="00DF2E79">
      <w:pPr>
        <w:pStyle w:val="a3"/>
        <w:spacing w:before="2"/>
        <w:ind w:left="0"/>
        <w:jc w:val="left"/>
        <w:rPr>
          <w:sz w:val="16"/>
        </w:rPr>
      </w:pPr>
    </w:p>
    <w:p w:rsidR="00DF2E79" w:rsidRDefault="00DF2E79">
      <w:pPr>
        <w:rPr>
          <w:sz w:val="16"/>
        </w:rPr>
        <w:sectPr w:rsidR="00DF2E79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90"/>
        <w:ind w:left="223"/>
        <w:jc w:val="left"/>
      </w:pPr>
      <w:r>
        <w:rPr>
          <w:w w:val="105"/>
        </w:rPr>
        <w:lastRenderedPageBreak/>
        <w:t>Сеть в ОУ (количество компьютеров в сети)</w:t>
      </w:r>
    </w:p>
    <w:p w:rsidR="00DF2E79" w:rsidRDefault="00651C6D">
      <w:pPr>
        <w:pStyle w:val="a3"/>
        <w:tabs>
          <w:tab w:val="left" w:pos="4803"/>
        </w:tabs>
        <w:ind w:left="223" w:right="38" w:firstLine="3039"/>
        <w:jc w:val="left"/>
      </w:pPr>
      <w:r>
        <w:rPr>
          <w:w w:val="105"/>
        </w:rPr>
        <w:t>другие</w:t>
      </w:r>
      <w:r>
        <w:rPr>
          <w:w w:val="105"/>
        </w:rPr>
        <w:tab/>
      </w:r>
      <w:r>
        <w:t xml:space="preserve">устройства </w:t>
      </w:r>
      <w:r>
        <w:rPr>
          <w:w w:val="105"/>
        </w:rPr>
        <w:t>вывода информации на</w:t>
      </w:r>
      <w:r>
        <w:rPr>
          <w:spacing w:val="50"/>
          <w:w w:val="105"/>
        </w:rPr>
        <w:t xml:space="preserve"> </w:t>
      </w:r>
      <w:r>
        <w:rPr>
          <w:w w:val="105"/>
        </w:rPr>
        <w:t>бумагу</w:t>
      </w:r>
    </w:p>
    <w:p w:rsidR="00DF2E79" w:rsidRDefault="00651C6D">
      <w:pPr>
        <w:pStyle w:val="a3"/>
        <w:ind w:left="223"/>
        <w:jc w:val="left"/>
      </w:pPr>
      <w:r>
        <w:rPr>
          <w:w w:val="105"/>
        </w:rPr>
        <w:t>Сканеры</w:t>
      </w:r>
    </w:p>
    <w:p w:rsidR="00DF2E79" w:rsidRDefault="00651C6D">
      <w:pPr>
        <w:pStyle w:val="a3"/>
        <w:spacing w:before="0"/>
        <w:ind w:left="223"/>
        <w:jc w:val="left"/>
      </w:pPr>
      <w:r>
        <w:rPr>
          <w:w w:val="105"/>
        </w:rPr>
        <w:t>1 Копировальные аппараты</w:t>
      </w:r>
    </w:p>
    <w:p w:rsidR="00DF2E79" w:rsidRDefault="00651C6D">
      <w:pPr>
        <w:pStyle w:val="a3"/>
        <w:tabs>
          <w:tab w:val="left" w:pos="2079"/>
        </w:tabs>
        <w:spacing w:before="90"/>
        <w:ind w:left="222"/>
        <w:jc w:val="left"/>
      </w:pPr>
      <w:r>
        <w:br w:type="column"/>
      </w:r>
      <w:r>
        <w:rPr>
          <w:w w:val="105"/>
        </w:rPr>
        <w:lastRenderedPageBreak/>
        <w:t>13</w:t>
      </w:r>
      <w:r>
        <w:rPr>
          <w:spacing w:val="-9"/>
          <w:w w:val="105"/>
        </w:rPr>
        <w:t xml:space="preserve"> </w:t>
      </w:r>
      <w:r>
        <w:rPr>
          <w:w w:val="105"/>
        </w:rPr>
        <w:t>Принтеры</w:t>
      </w:r>
      <w:r>
        <w:rPr>
          <w:w w:val="105"/>
        </w:rPr>
        <w:tab/>
        <w:t>и</w:t>
      </w:r>
    </w:p>
    <w:p w:rsidR="00DF2E79" w:rsidRDefault="00651C6D">
      <w:pPr>
        <w:pStyle w:val="a3"/>
        <w:ind w:left="222"/>
        <w:jc w:val="left"/>
      </w:pPr>
      <w:r>
        <w:rPr>
          <w:w w:val="102"/>
        </w:rPr>
        <w:t>1</w:t>
      </w:r>
    </w:p>
    <w:p w:rsidR="00DF2E79" w:rsidRDefault="00DF2E79">
      <w:pPr>
        <w:pStyle w:val="a3"/>
        <w:ind w:left="0"/>
        <w:jc w:val="left"/>
      </w:pPr>
    </w:p>
    <w:p w:rsidR="00DF2E79" w:rsidRDefault="00651C6D">
      <w:pPr>
        <w:pStyle w:val="a3"/>
        <w:spacing w:before="0"/>
        <w:ind w:left="1452"/>
        <w:jc w:val="left"/>
      </w:pPr>
      <w:r>
        <w:rPr>
          <w:w w:val="105"/>
        </w:rPr>
        <w:t>0</w:t>
      </w:r>
      <w:r>
        <w:rPr>
          <w:spacing w:val="20"/>
          <w:w w:val="105"/>
        </w:rPr>
        <w:t xml:space="preserve"> </w:t>
      </w:r>
      <w:r>
        <w:rPr>
          <w:w w:val="105"/>
        </w:rPr>
        <w:t>МФУ</w:t>
      </w:r>
    </w:p>
    <w:p w:rsidR="00DF2E79" w:rsidRDefault="00651C6D">
      <w:pPr>
        <w:pStyle w:val="a3"/>
        <w:spacing w:before="0"/>
        <w:ind w:left="1333"/>
        <w:jc w:val="left"/>
      </w:pPr>
      <w:r>
        <w:rPr>
          <w:w w:val="105"/>
        </w:rPr>
        <w:t>0</w:t>
      </w:r>
      <w:r>
        <w:rPr>
          <w:spacing w:val="28"/>
          <w:w w:val="105"/>
        </w:rPr>
        <w:t xml:space="preserve"> </w:t>
      </w:r>
      <w:r>
        <w:rPr>
          <w:w w:val="105"/>
        </w:rPr>
        <w:t>Факсы</w:t>
      </w:r>
    </w:p>
    <w:p w:rsidR="00DF2E79" w:rsidRDefault="00DF2E79">
      <w:pPr>
        <w:sectPr w:rsidR="00DF2E79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5970" w:space="1377"/>
            <w:col w:w="2643"/>
          </w:cols>
        </w:sectPr>
      </w:pPr>
    </w:p>
    <w:p w:rsidR="00DF2E79" w:rsidRDefault="00651C6D">
      <w:pPr>
        <w:pStyle w:val="a3"/>
        <w:tabs>
          <w:tab w:val="left" w:pos="6364"/>
        </w:tabs>
        <w:ind w:left="223"/>
        <w:jc w:val="left"/>
      </w:pPr>
      <w:r>
        <w:rPr>
          <w:w w:val="105"/>
        </w:rPr>
        <w:lastRenderedPageBreak/>
        <w:t>0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Интерактивные</w:t>
      </w:r>
      <w:r>
        <w:rPr>
          <w:spacing w:val="44"/>
          <w:w w:val="105"/>
        </w:rPr>
        <w:t xml:space="preserve"> </w:t>
      </w:r>
      <w:r>
        <w:rPr>
          <w:w w:val="105"/>
        </w:rPr>
        <w:t>доски</w:t>
      </w:r>
      <w:r>
        <w:rPr>
          <w:w w:val="105"/>
        </w:rPr>
        <w:tab/>
        <w:t xml:space="preserve">1 </w:t>
      </w:r>
      <w:proofErr w:type="spellStart"/>
      <w:r>
        <w:rPr>
          <w:w w:val="105"/>
        </w:rPr>
        <w:t>Мультимедийные</w:t>
      </w:r>
      <w:proofErr w:type="spellEnd"/>
      <w:r>
        <w:rPr>
          <w:spacing w:val="44"/>
          <w:w w:val="105"/>
        </w:rPr>
        <w:t xml:space="preserve"> </w:t>
      </w:r>
      <w:r>
        <w:rPr>
          <w:w w:val="105"/>
        </w:rPr>
        <w:t>проекторы</w:t>
      </w:r>
    </w:p>
    <w:p w:rsidR="00DF2E79" w:rsidRDefault="00651C6D">
      <w:pPr>
        <w:pStyle w:val="a3"/>
        <w:tabs>
          <w:tab w:val="right" w:pos="3378"/>
          <w:tab w:val="left" w:pos="6540"/>
        </w:tabs>
        <w:ind w:left="223" w:right="411"/>
        <w:jc w:val="left"/>
      </w:pPr>
      <w:r>
        <w:rPr>
          <w:w w:val="105"/>
        </w:rPr>
        <w:t>9</w:t>
      </w:r>
      <w:r>
        <w:rPr>
          <w:spacing w:val="-4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50"/>
          <w:w w:val="105"/>
        </w:rPr>
        <w:t xml:space="preserve"> </w:t>
      </w:r>
      <w:r>
        <w:rPr>
          <w:w w:val="105"/>
        </w:rPr>
        <w:t>микроскоп</w:t>
      </w:r>
      <w:r>
        <w:rPr>
          <w:w w:val="105"/>
        </w:rPr>
        <w:tab/>
      </w:r>
      <w:r>
        <w:rPr>
          <w:w w:val="105"/>
        </w:rPr>
        <w:tab/>
        <w:t>0 Количество компьютеров в свободном</w:t>
      </w:r>
      <w:r>
        <w:rPr>
          <w:spacing w:val="25"/>
          <w:w w:val="105"/>
        </w:rPr>
        <w:t xml:space="preserve"> </w:t>
      </w:r>
      <w:r>
        <w:rPr>
          <w:w w:val="105"/>
        </w:rPr>
        <w:t>доступе</w:t>
      </w:r>
      <w:r>
        <w:rPr>
          <w:w w:val="105"/>
        </w:rPr>
        <w:tab/>
        <w:t>20</w:t>
      </w:r>
    </w:p>
    <w:p w:rsidR="00DF2E79" w:rsidRDefault="00651C6D">
      <w:pPr>
        <w:pStyle w:val="a3"/>
        <w:ind w:left="223"/>
        <w:jc w:val="left"/>
      </w:pPr>
      <w:r>
        <w:rPr>
          <w:w w:val="105"/>
        </w:rPr>
        <w:t>для учащихся (</w:t>
      </w:r>
      <w:proofErr w:type="spellStart"/>
      <w:r>
        <w:rPr>
          <w:w w:val="105"/>
        </w:rPr>
        <w:t>медиацентр</w:t>
      </w:r>
      <w:proofErr w:type="spellEnd"/>
      <w:r>
        <w:rPr>
          <w:w w:val="105"/>
        </w:rPr>
        <w:t>)</w:t>
      </w:r>
    </w:p>
    <w:p w:rsidR="00DF2E79" w:rsidRDefault="00DF2E79">
      <w:pPr>
        <w:sectPr w:rsidR="00DF2E79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spacing w:before="0"/>
        <w:ind w:left="223"/>
        <w:jc w:val="left"/>
      </w:pPr>
      <w:r>
        <w:lastRenderedPageBreak/>
        <w:t xml:space="preserve">Количество компьютеров в свободном доступе (учительская, методический кабинет, </w:t>
      </w:r>
      <w:proofErr w:type="spellStart"/>
      <w:r>
        <w:t>библиотекаи</w:t>
      </w:r>
      <w:proofErr w:type="spellEnd"/>
      <w:r>
        <w:t xml:space="preserve"> др.) Программные инструменты I</w:t>
      </w:r>
    </w:p>
    <w:p w:rsidR="00DF2E79" w:rsidRDefault="00651C6D">
      <w:pPr>
        <w:pStyle w:val="a3"/>
        <w:tabs>
          <w:tab w:val="left" w:pos="664"/>
          <w:tab w:val="left" w:pos="1215"/>
        </w:tabs>
        <w:spacing w:before="0"/>
        <w:ind w:left="222"/>
        <w:jc w:val="left"/>
      </w:pPr>
      <w:r>
        <w:br w:type="column"/>
      </w:r>
      <w:r>
        <w:rPr>
          <w:w w:val="105"/>
        </w:rPr>
        <w:lastRenderedPageBreak/>
        <w:t>20</w:t>
      </w:r>
      <w:r>
        <w:rPr>
          <w:w w:val="105"/>
        </w:rPr>
        <w:tab/>
        <w:t>для</w:t>
      </w:r>
      <w:r>
        <w:rPr>
          <w:w w:val="105"/>
        </w:rPr>
        <w:tab/>
        <w:t>педагогов</w:t>
      </w:r>
    </w:p>
    <w:p w:rsidR="00DF2E79" w:rsidRDefault="00DF2E79">
      <w:pPr>
        <w:sectPr w:rsidR="00DF2E79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5964" w:space="1383"/>
            <w:col w:w="2643"/>
          </w:cols>
        </w:sectPr>
      </w:pPr>
    </w:p>
    <w:p w:rsidR="00DF2E79" w:rsidRDefault="00651C6D">
      <w:pPr>
        <w:pStyle w:val="a3"/>
        <w:tabs>
          <w:tab w:val="left" w:pos="5495"/>
          <w:tab w:val="left" w:pos="7569"/>
          <w:tab w:val="left" w:pos="8010"/>
        </w:tabs>
        <w:spacing w:before="2"/>
        <w:ind w:left="223" w:right="1734"/>
        <w:jc w:val="left"/>
      </w:pPr>
      <w:r>
        <w:rPr>
          <w:w w:val="105"/>
        </w:rPr>
        <w:lastRenderedPageBreak/>
        <w:t>--количество</w:t>
      </w:r>
      <w:r>
        <w:rPr>
          <w:w w:val="105"/>
        </w:rPr>
        <w:tab/>
        <w:t>компьютеров,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spacing w:val="-8"/>
          <w:w w:val="105"/>
        </w:rPr>
        <w:t xml:space="preserve">50 </w:t>
      </w:r>
      <w:proofErr w:type="spellStart"/>
      <w:r>
        <w:rPr>
          <w:w w:val="105"/>
        </w:rPr>
        <w:t>которыхустановлен</w:t>
      </w:r>
      <w:proofErr w:type="spellEnd"/>
      <w:r>
        <w:rPr>
          <w:w w:val="105"/>
        </w:rPr>
        <w:t xml:space="preserve"> пакет</w:t>
      </w:r>
    </w:p>
    <w:p w:rsidR="00DF2E79" w:rsidRDefault="00651C6D">
      <w:pPr>
        <w:pStyle w:val="a3"/>
        <w:ind w:left="223"/>
        <w:jc w:val="left"/>
      </w:pPr>
      <w:r>
        <w:rPr>
          <w:w w:val="105"/>
        </w:rPr>
        <w:t>свободного программного обеспечения</w:t>
      </w:r>
    </w:p>
    <w:p w:rsidR="00DF2E79" w:rsidRDefault="00651C6D">
      <w:pPr>
        <w:pStyle w:val="a3"/>
        <w:tabs>
          <w:tab w:val="left" w:pos="5495"/>
          <w:tab w:val="left" w:pos="7569"/>
          <w:tab w:val="left" w:pos="8010"/>
        </w:tabs>
        <w:spacing w:before="0"/>
        <w:ind w:left="223" w:right="1734"/>
        <w:jc w:val="left"/>
      </w:pPr>
      <w:r>
        <w:rPr>
          <w:w w:val="105"/>
        </w:rPr>
        <w:t>--количество</w:t>
      </w:r>
      <w:r>
        <w:rPr>
          <w:w w:val="105"/>
        </w:rPr>
        <w:tab/>
        <w:t>компьютеров,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spacing w:val="-8"/>
          <w:w w:val="105"/>
        </w:rPr>
        <w:t xml:space="preserve">13 </w:t>
      </w:r>
      <w:proofErr w:type="spellStart"/>
      <w:r>
        <w:rPr>
          <w:w w:val="105"/>
        </w:rPr>
        <w:t>которыхподключена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</w:p>
    <w:p w:rsidR="00DF2E79" w:rsidRDefault="00651C6D">
      <w:pPr>
        <w:pStyle w:val="a3"/>
        <w:ind w:left="223"/>
        <w:jc w:val="left"/>
      </w:pPr>
      <w:proofErr w:type="spellStart"/>
      <w:r>
        <w:rPr>
          <w:w w:val="105"/>
        </w:rPr>
        <w:t>контент</w:t>
      </w:r>
      <w:proofErr w:type="spellEnd"/>
      <w:r>
        <w:rPr>
          <w:w w:val="105"/>
        </w:rPr>
        <w:t>-</w:t>
      </w:r>
    </w:p>
    <w:p w:rsidR="00DF2E79" w:rsidRDefault="00651C6D">
      <w:pPr>
        <w:pStyle w:val="a3"/>
        <w:ind w:left="223"/>
        <w:jc w:val="left"/>
      </w:pPr>
      <w:r>
        <w:rPr>
          <w:w w:val="105"/>
        </w:rPr>
        <w:t xml:space="preserve">фильтрации, исключающая доступ к интернет </w:t>
      </w:r>
      <w:proofErr w:type="gramStart"/>
      <w:r>
        <w:rPr>
          <w:w w:val="105"/>
        </w:rPr>
        <w:t>-р</w:t>
      </w:r>
      <w:proofErr w:type="gramEnd"/>
      <w:r>
        <w:rPr>
          <w:w w:val="105"/>
        </w:rPr>
        <w:t>есурсам,</w:t>
      </w:r>
    </w:p>
    <w:p w:rsidR="00DF2E79" w:rsidRDefault="00651C6D">
      <w:pPr>
        <w:pStyle w:val="a3"/>
        <w:tabs>
          <w:tab w:val="left" w:pos="3773"/>
          <w:tab w:val="left" w:pos="4147"/>
          <w:tab w:val="left" w:pos="5365"/>
        </w:tabs>
        <w:spacing w:before="0"/>
        <w:ind w:left="223"/>
        <w:jc w:val="left"/>
      </w:pPr>
      <w:proofErr w:type="gramStart"/>
      <w:r>
        <w:rPr>
          <w:w w:val="105"/>
        </w:rPr>
        <w:t>несовместимым</w:t>
      </w:r>
      <w:proofErr w:type="gramEnd"/>
      <w:r>
        <w:rPr>
          <w:w w:val="105"/>
        </w:rPr>
        <w:tab/>
        <w:t>с</w:t>
      </w:r>
      <w:r>
        <w:rPr>
          <w:w w:val="105"/>
        </w:rPr>
        <w:tab/>
        <w:t>задачами</w:t>
      </w:r>
      <w:r>
        <w:rPr>
          <w:w w:val="105"/>
        </w:rPr>
        <w:tab/>
        <w:t>образования</w:t>
      </w:r>
    </w:p>
    <w:p w:rsidR="00DF2E79" w:rsidRDefault="00DF2E79">
      <w:pPr>
        <w:sectPr w:rsidR="00DF2E79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:rsidR="00DF2E79" w:rsidRDefault="00651C6D">
      <w:pPr>
        <w:pStyle w:val="a3"/>
        <w:tabs>
          <w:tab w:val="left" w:pos="3498"/>
          <w:tab w:val="left" w:pos="5163"/>
        </w:tabs>
        <w:ind w:left="223" w:right="184"/>
        <w:jc w:val="left"/>
      </w:pPr>
      <w:r>
        <w:rPr>
          <w:w w:val="105"/>
        </w:rPr>
        <w:lastRenderedPageBreak/>
        <w:t>Обеспечение</w:t>
      </w:r>
      <w:r>
        <w:rPr>
          <w:w w:val="105"/>
        </w:rPr>
        <w:tab/>
      </w:r>
      <w:proofErr w:type="gramStart"/>
      <w:r>
        <w:rPr>
          <w:w w:val="105"/>
        </w:rPr>
        <w:t>технической</w:t>
      </w:r>
      <w:proofErr w:type="gramEnd"/>
      <w:r>
        <w:rPr>
          <w:w w:val="105"/>
        </w:rPr>
        <w:t>,</w:t>
      </w:r>
      <w:r>
        <w:rPr>
          <w:w w:val="105"/>
        </w:rPr>
        <w:tab/>
      </w:r>
      <w:r>
        <w:t xml:space="preserve">методической </w:t>
      </w:r>
      <w:r>
        <w:rPr>
          <w:w w:val="105"/>
        </w:rPr>
        <w:t>II</w:t>
      </w:r>
    </w:p>
    <w:p w:rsidR="00DF2E79" w:rsidRDefault="00651C6D">
      <w:pPr>
        <w:pStyle w:val="a3"/>
        <w:ind w:left="223"/>
        <w:jc w:val="left"/>
      </w:pPr>
      <w:r>
        <w:rPr>
          <w:w w:val="105"/>
        </w:rPr>
        <w:t>подготовка</w:t>
      </w:r>
    </w:p>
    <w:p w:rsidR="00DF2E79" w:rsidRDefault="00651C6D">
      <w:pPr>
        <w:pStyle w:val="a3"/>
        <w:spacing w:before="0"/>
        <w:ind w:left="223"/>
        <w:jc w:val="left"/>
      </w:pPr>
      <w:r>
        <w:rPr>
          <w:w w:val="105"/>
        </w:rPr>
        <w:t xml:space="preserve">локальных актов образовательного учреждения; подготовка </w:t>
      </w:r>
      <w:proofErr w:type="spellStart"/>
      <w:proofErr w:type="gramStart"/>
      <w:r>
        <w:rPr>
          <w:w w:val="105"/>
        </w:rPr>
        <w:t>ИКТ-компетентности</w:t>
      </w:r>
      <w:proofErr w:type="spellEnd"/>
      <w:proofErr w:type="gramEnd"/>
      <w:r>
        <w:rPr>
          <w:w w:val="105"/>
        </w:rPr>
        <w:t xml:space="preserve"> работников ОУ</w:t>
      </w: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sz w:val="24"/>
        </w:rPr>
      </w:pPr>
    </w:p>
    <w:p w:rsidR="00DF2E79" w:rsidRDefault="00DF2E79">
      <w:pPr>
        <w:pStyle w:val="a3"/>
        <w:ind w:left="0"/>
        <w:jc w:val="left"/>
        <w:rPr>
          <w:sz w:val="24"/>
        </w:rPr>
      </w:pPr>
    </w:p>
    <w:p w:rsidR="00DF2E79" w:rsidRDefault="00651C6D">
      <w:pPr>
        <w:spacing w:before="1"/>
        <w:ind w:left="223"/>
        <w:rPr>
          <w:sz w:val="20"/>
        </w:rPr>
      </w:pPr>
      <w:r>
        <w:rPr>
          <w:color w:val="171717"/>
          <w:sz w:val="20"/>
        </w:rPr>
        <w:t>86</w:t>
      </w:r>
    </w:p>
    <w:p w:rsidR="00DF2E79" w:rsidRDefault="00651C6D">
      <w:pPr>
        <w:pStyle w:val="a3"/>
        <w:tabs>
          <w:tab w:val="left" w:pos="2438"/>
        </w:tabs>
        <w:ind w:left="82" w:right="620"/>
        <w:jc w:val="left"/>
      </w:pPr>
      <w:r>
        <w:br w:type="column"/>
      </w:r>
      <w:r>
        <w:rPr>
          <w:w w:val="105"/>
        </w:rPr>
        <w:lastRenderedPageBreak/>
        <w:t>Разработка планов, дорожных</w:t>
      </w:r>
      <w:r>
        <w:rPr>
          <w:w w:val="105"/>
        </w:rPr>
        <w:tab/>
      </w:r>
      <w:proofErr w:type="gramStart"/>
      <w:r>
        <w:rPr>
          <w:spacing w:val="-17"/>
          <w:w w:val="105"/>
        </w:rPr>
        <w:t>к</w:t>
      </w:r>
      <w:proofErr w:type="gramEnd"/>
    </w:p>
    <w:p w:rsidR="00DF2E79" w:rsidRDefault="00DF2E79">
      <w:pPr>
        <w:pStyle w:val="a3"/>
        <w:ind w:left="0"/>
        <w:jc w:val="left"/>
      </w:pPr>
    </w:p>
    <w:p w:rsidR="00DF2E79" w:rsidRDefault="00651C6D">
      <w:pPr>
        <w:pStyle w:val="a3"/>
        <w:spacing w:before="0"/>
        <w:ind w:left="121"/>
        <w:jc w:val="left"/>
      </w:pPr>
      <w:r>
        <w:rPr>
          <w:w w:val="105"/>
        </w:rPr>
        <w:t>программ формирования</w:t>
      </w:r>
    </w:p>
    <w:p w:rsidR="00DF2E79" w:rsidRDefault="00DF2E79">
      <w:pPr>
        <w:sectPr w:rsidR="00DF2E79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6771" w:space="40"/>
            <w:col w:w="3179"/>
          </w:cols>
        </w:sectPr>
      </w:pPr>
    </w:p>
    <w:tbl>
      <w:tblPr>
        <w:tblStyle w:val="TableNormal"/>
        <w:tblW w:w="0" w:type="auto"/>
        <w:tblInd w:w="4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6"/>
        <w:gridCol w:w="5706"/>
        <w:gridCol w:w="2414"/>
      </w:tblGrid>
      <w:tr w:rsidR="00DF2E79" w:rsidTr="006451CB">
        <w:trPr>
          <w:trHeight w:val="4957"/>
        </w:trPr>
        <w:tc>
          <w:tcPr>
            <w:tcW w:w="706" w:type="dxa"/>
          </w:tcPr>
          <w:p w:rsidR="00DF2E79" w:rsidRDefault="00651C6D" w:rsidP="006451CB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III</w:t>
            </w:r>
          </w:p>
        </w:tc>
        <w:tc>
          <w:tcPr>
            <w:tcW w:w="5706" w:type="dxa"/>
          </w:tcPr>
          <w:p w:rsidR="00DF2E79" w:rsidRDefault="00651C6D">
            <w:pPr>
              <w:pStyle w:val="TableParagraph"/>
              <w:tabs>
                <w:tab w:val="left" w:pos="2381"/>
                <w:tab w:val="left" w:pos="4514"/>
              </w:tabs>
              <w:spacing w:line="263" w:lineRule="exact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Отображение</w:t>
            </w:r>
            <w:r>
              <w:rPr>
                <w:w w:val="105"/>
                <w:sz w:val="23"/>
              </w:rPr>
              <w:tab/>
              <w:t>образовательного</w:t>
            </w:r>
            <w:r>
              <w:rPr>
                <w:w w:val="105"/>
                <w:sz w:val="23"/>
              </w:rPr>
              <w:tab/>
              <w:t>процесса</w:t>
            </w:r>
          </w:p>
        </w:tc>
        <w:tc>
          <w:tcPr>
            <w:tcW w:w="2414" w:type="dxa"/>
          </w:tcPr>
          <w:p w:rsidR="00DF2E79" w:rsidRDefault="006451CB">
            <w:pPr>
              <w:pStyle w:val="TableParagraph"/>
              <w:tabs>
                <w:tab w:val="left" w:pos="1558"/>
                <w:tab w:val="left" w:pos="1769"/>
                <w:tab w:val="left" w:pos="1841"/>
              </w:tabs>
              <w:ind w:left="1" w:right="-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размещаются домашние </w:t>
            </w:r>
            <w:r w:rsidR="00651C6D">
              <w:rPr>
                <w:sz w:val="23"/>
              </w:rPr>
              <w:t xml:space="preserve">задания; </w:t>
            </w:r>
            <w:r w:rsidR="00651C6D">
              <w:rPr>
                <w:w w:val="105"/>
                <w:sz w:val="23"/>
              </w:rPr>
              <w:t xml:space="preserve">результаты выполнения </w:t>
            </w:r>
            <w:r w:rsidR="00651C6D">
              <w:rPr>
                <w:sz w:val="23"/>
              </w:rPr>
              <w:t>аттестационны</w:t>
            </w:r>
            <w:r>
              <w:rPr>
                <w:sz w:val="23"/>
              </w:rPr>
              <w:t xml:space="preserve">х 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 w:rsidR="00651C6D">
              <w:rPr>
                <w:w w:val="105"/>
                <w:sz w:val="23"/>
              </w:rPr>
              <w:t>работ обучающихся; творческие</w:t>
            </w:r>
            <w:r>
              <w:rPr>
                <w:w w:val="105"/>
                <w:sz w:val="23"/>
              </w:rPr>
              <w:t xml:space="preserve"> работы учителей </w:t>
            </w:r>
            <w:r w:rsidR="00651C6D">
              <w:rPr>
                <w:w w:val="105"/>
                <w:sz w:val="23"/>
              </w:rPr>
              <w:t>и обучающихся; осуществляется связь учителей, администрации, родителей,</w:t>
            </w:r>
          </w:p>
          <w:p w:rsidR="00DF2E79" w:rsidRDefault="006451CB">
            <w:pPr>
              <w:pStyle w:val="TableParagraph"/>
              <w:tabs>
                <w:tab w:val="left" w:pos="1180"/>
              </w:tabs>
              <w:spacing w:before="5"/>
              <w:ind w:left="1" w:right="-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органов </w:t>
            </w:r>
            <w:r w:rsidR="00651C6D">
              <w:rPr>
                <w:sz w:val="23"/>
              </w:rPr>
              <w:t xml:space="preserve">управления; </w:t>
            </w:r>
            <w:r w:rsidR="00651C6D">
              <w:rPr>
                <w:w w:val="105"/>
                <w:sz w:val="23"/>
              </w:rPr>
              <w:t xml:space="preserve">осуществляется </w:t>
            </w:r>
            <w:proofErr w:type="gramStart"/>
            <w:r w:rsidR="00651C6D">
              <w:rPr>
                <w:w w:val="105"/>
                <w:sz w:val="23"/>
              </w:rPr>
              <w:t>методическая</w:t>
            </w:r>
            <w:proofErr w:type="gramEnd"/>
          </w:p>
          <w:p w:rsidR="00DF2E79" w:rsidRDefault="006451CB">
            <w:pPr>
              <w:pStyle w:val="TableParagraph"/>
              <w:spacing w:before="2"/>
              <w:ind w:left="1" w:right="251"/>
              <w:rPr>
                <w:sz w:val="23"/>
              </w:rPr>
            </w:pPr>
            <w:r>
              <w:rPr>
                <w:w w:val="105"/>
                <w:sz w:val="23"/>
              </w:rPr>
              <w:t>поддерж</w:t>
            </w:r>
            <w:r w:rsidR="00651C6D">
              <w:rPr>
                <w:w w:val="105"/>
                <w:sz w:val="23"/>
              </w:rPr>
              <w:t>ка учителей.</w:t>
            </w:r>
          </w:p>
        </w:tc>
      </w:tr>
    </w:tbl>
    <w:p w:rsidR="00DF2E79" w:rsidRDefault="00DF2E79">
      <w:pPr>
        <w:pStyle w:val="a3"/>
        <w:spacing w:before="9"/>
        <w:ind w:left="0"/>
        <w:jc w:val="left"/>
        <w:rPr>
          <w:sz w:val="17"/>
        </w:rPr>
      </w:pPr>
    </w:p>
    <w:p w:rsidR="00DF2E79" w:rsidRDefault="00651C6D">
      <w:pPr>
        <w:pStyle w:val="a3"/>
        <w:spacing w:before="91"/>
        <w:ind w:right="406"/>
      </w:pPr>
      <w:r>
        <w:rPr>
          <w:color w:val="171717"/>
          <w:w w:val="105"/>
        </w:rPr>
        <w:t>Спортивный зал, включая помещение для хранения спортивного инвентаря, в соответствии с рабочей программой, утвержденной организацией, оснащается: инвентарем и оборудованием для проведения занятий по физической культуре и спортивным играм; стеллажами для спортивного инвентаря; комплектом скамеек.</w:t>
      </w:r>
    </w:p>
    <w:p w:rsidR="00DF2E79" w:rsidRDefault="00651C6D">
      <w:pPr>
        <w:pStyle w:val="a3"/>
        <w:tabs>
          <w:tab w:val="left" w:pos="2625"/>
          <w:tab w:val="left" w:pos="6456"/>
          <w:tab w:val="left" w:pos="7564"/>
        </w:tabs>
        <w:spacing w:before="2"/>
        <w:ind w:right="716"/>
        <w:jc w:val="left"/>
      </w:pPr>
      <w:r>
        <w:rPr>
          <w:color w:val="171717"/>
          <w:w w:val="105"/>
        </w:rPr>
        <w:t>Библиотека</w:t>
      </w:r>
      <w:r>
        <w:rPr>
          <w:color w:val="171717"/>
          <w:w w:val="105"/>
        </w:rPr>
        <w:tab/>
        <w:t>(информационно-библиотечный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центр</w:t>
      </w:r>
      <w:r>
        <w:rPr>
          <w:color w:val="171717"/>
          <w:spacing w:val="2"/>
          <w:w w:val="105"/>
        </w:rPr>
        <w:tab/>
      </w:r>
      <w:r>
        <w:rPr>
          <w:color w:val="171717"/>
        </w:rPr>
        <w:t xml:space="preserve">образовательной </w:t>
      </w:r>
      <w:r>
        <w:rPr>
          <w:color w:val="171717"/>
          <w:w w:val="105"/>
        </w:rPr>
        <w:t>организации)</w:t>
      </w:r>
      <w:r>
        <w:rPr>
          <w:color w:val="171717"/>
          <w:spacing w:val="-4"/>
          <w:w w:val="105"/>
        </w:rPr>
        <w:t xml:space="preserve"> </w:t>
      </w:r>
      <w:r>
        <w:rPr>
          <w:color w:val="171717"/>
          <w:w w:val="105"/>
        </w:rPr>
        <w:t>включает: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стол библиотекаря, кресло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библиотекаря;</w:t>
      </w:r>
    </w:p>
    <w:p w:rsidR="00DF2E79" w:rsidRDefault="006451CB">
      <w:pPr>
        <w:pStyle w:val="a4"/>
        <w:numPr>
          <w:ilvl w:val="0"/>
          <w:numId w:val="10"/>
        </w:numPr>
        <w:tabs>
          <w:tab w:val="left" w:pos="359"/>
          <w:tab w:val="left" w:pos="2279"/>
          <w:tab w:val="left" w:pos="3997"/>
          <w:tab w:val="left" w:pos="4616"/>
          <w:tab w:val="left" w:pos="5817"/>
          <w:tab w:val="left" w:pos="6205"/>
          <w:tab w:val="left" w:pos="7928"/>
          <w:tab w:val="left" w:pos="9158"/>
        </w:tabs>
        <w:spacing w:before="0"/>
        <w:ind w:left="221" w:right="698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стеллажи библиотечные </w:t>
      </w:r>
      <w:r>
        <w:rPr>
          <w:color w:val="171717"/>
          <w:spacing w:val="2"/>
          <w:w w:val="105"/>
          <w:sz w:val="23"/>
        </w:rPr>
        <w:t xml:space="preserve">для </w:t>
      </w:r>
      <w:r>
        <w:rPr>
          <w:color w:val="171717"/>
          <w:w w:val="105"/>
          <w:sz w:val="23"/>
        </w:rPr>
        <w:t>хранения</w:t>
      </w:r>
      <w:r>
        <w:rPr>
          <w:color w:val="171717"/>
          <w:w w:val="105"/>
          <w:sz w:val="23"/>
        </w:rPr>
        <w:tab/>
        <w:t xml:space="preserve">и </w:t>
      </w:r>
      <w:r w:rsidR="00651C6D">
        <w:rPr>
          <w:color w:val="171717"/>
          <w:spacing w:val="2"/>
          <w:w w:val="105"/>
          <w:sz w:val="23"/>
        </w:rPr>
        <w:t>демонстрации</w:t>
      </w:r>
      <w:r w:rsidR="00651C6D">
        <w:rPr>
          <w:color w:val="171717"/>
          <w:spacing w:val="2"/>
          <w:w w:val="105"/>
          <w:sz w:val="23"/>
        </w:rPr>
        <w:tab/>
      </w:r>
      <w:proofErr w:type="gramStart"/>
      <w:r w:rsidR="00651C6D">
        <w:rPr>
          <w:color w:val="171717"/>
          <w:w w:val="105"/>
          <w:sz w:val="23"/>
        </w:rPr>
        <w:t>печатных</w:t>
      </w:r>
      <w:proofErr w:type="gramEnd"/>
      <w:r w:rsidR="00651C6D">
        <w:rPr>
          <w:color w:val="171717"/>
          <w:w w:val="105"/>
          <w:sz w:val="23"/>
        </w:rPr>
        <w:tab/>
      </w:r>
      <w:r w:rsidR="00651C6D">
        <w:rPr>
          <w:color w:val="171717"/>
          <w:spacing w:val="-17"/>
          <w:w w:val="105"/>
          <w:sz w:val="23"/>
        </w:rPr>
        <w:t xml:space="preserve">и </w:t>
      </w:r>
      <w:proofErr w:type="spellStart"/>
      <w:r w:rsidR="00651C6D">
        <w:rPr>
          <w:color w:val="171717"/>
          <w:w w:val="105"/>
          <w:sz w:val="23"/>
        </w:rPr>
        <w:t>медиапособий</w:t>
      </w:r>
      <w:proofErr w:type="spellEnd"/>
      <w:r w:rsidR="00651C6D">
        <w:rPr>
          <w:color w:val="171717"/>
          <w:w w:val="105"/>
          <w:sz w:val="23"/>
        </w:rPr>
        <w:t>, художественной</w:t>
      </w:r>
      <w:r w:rsidR="00651C6D">
        <w:rPr>
          <w:color w:val="171717"/>
          <w:spacing w:val="6"/>
          <w:w w:val="105"/>
          <w:sz w:val="23"/>
        </w:rPr>
        <w:t xml:space="preserve"> </w:t>
      </w:r>
      <w:r w:rsidR="00651C6D">
        <w:rPr>
          <w:color w:val="171717"/>
          <w:w w:val="105"/>
          <w:sz w:val="23"/>
        </w:rPr>
        <w:t>литературы;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 xml:space="preserve">стол для выдачи </w:t>
      </w:r>
      <w:r>
        <w:rPr>
          <w:color w:val="171717"/>
          <w:spacing w:val="2"/>
          <w:w w:val="105"/>
          <w:sz w:val="23"/>
        </w:rPr>
        <w:t>учебных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изданий;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шкаф для читательских формуляров; -</w:t>
      </w:r>
      <w:r>
        <w:rPr>
          <w:color w:val="171717"/>
          <w:spacing w:val="-1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картотеку;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409"/>
        </w:tabs>
        <w:spacing w:before="0"/>
        <w:ind w:left="221" w:right="411" w:firstLine="0"/>
        <w:jc w:val="left"/>
        <w:rPr>
          <w:color w:val="171717"/>
          <w:sz w:val="23"/>
        </w:rPr>
      </w:pPr>
      <w:proofErr w:type="gramStart"/>
      <w:r>
        <w:rPr>
          <w:color w:val="171717"/>
          <w:w w:val="105"/>
          <w:sz w:val="23"/>
        </w:rPr>
        <w:t>столы ученические (для читального зала, в т.ч. модульные, компьютерные); - стулья ученические, регулируемые по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spacing w:val="2"/>
          <w:w w:val="105"/>
          <w:sz w:val="23"/>
        </w:rPr>
        <w:t>высоте;</w:t>
      </w:r>
      <w:proofErr w:type="gramEnd"/>
    </w:p>
    <w:p w:rsidR="00DF2E79" w:rsidRDefault="00651C6D">
      <w:pPr>
        <w:pStyle w:val="a4"/>
        <w:numPr>
          <w:ilvl w:val="0"/>
          <w:numId w:val="10"/>
        </w:numPr>
        <w:tabs>
          <w:tab w:val="left" w:pos="359"/>
        </w:tabs>
        <w:spacing w:before="2"/>
        <w:ind w:left="359" w:hanging="138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кресла для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чтения;</w:t>
      </w:r>
    </w:p>
    <w:p w:rsidR="00DF2E79" w:rsidRDefault="00651C6D">
      <w:pPr>
        <w:pStyle w:val="a4"/>
        <w:numPr>
          <w:ilvl w:val="0"/>
          <w:numId w:val="10"/>
        </w:numPr>
        <w:tabs>
          <w:tab w:val="left" w:pos="525"/>
          <w:tab w:val="left" w:pos="526"/>
          <w:tab w:val="left" w:pos="1602"/>
          <w:tab w:val="left" w:pos="2163"/>
          <w:tab w:val="left" w:pos="2997"/>
          <w:tab w:val="left" w:pos="3409"/>
          <w:tab w:val="left" w:pos="4720"/>
          <w:tab w:val="left" w:pos="6284"/>
          <w:tab w:val="left" w:pos="6595"/>
          <w:tab w:val="left" w:pos="7535"/>
          <w:tab w:val="left" w:pos="8247"/>
        </w:tabs>
        <w:spacing w:before="0"/>
        <w:ind w:left="221" w:right="407" w:firstLine="0"/>
        <w:jc w:val="left"/>
        <w:rPr>
          <w:color w:val="171717"/>
          <w:sz w:val="23"/>
        </w:rPr>
      </w:pPr>
      <w:r>
        <w:rPr>
          <w:color w:val="171717"/>
          <w:w w:val="105"/>
          <w:sz w:val="23"/>
        </w:rPr>
        <w:t>технические</w:t>
      </w:r>
      <w:r>
        <w:rPr>
          <w:color w:val="171717"/>
          <w:w w:val="105"/>
          <w:sz w:val="23"/>
        </w:rPr>
        <w:tab/>
        <w:t>средства</w:t>
      </w:r>
      <w:r>
        <w:rPr>
          <w:color w:val="171717"/>
          <w:w w:val="105"/>
          <w:sz w:val="23"/>
        </w:rPr>
        <w:tab/>
        <w:t>обучения</w:t>
      </w:r>
      <w:r>
        <w:rPr>
          <w:color w:val="171717"/>
          <w:w w:val="105"/>
          <w:sz w:val="23"/>
        </w:rPr>
        <w:tab/>
        <w:t>(персональные</w:t>
      </w:r>
      <w:r>
        <w:rPr>
          <w:color w:val="171717"/>
          <w:w w:val="105"/>
          <w:sz w:val="23"/>
        </w:rPr>
        <w:tab/>
      </w:r>
      <w:r>
        <w:rPr>
          <w:color w:val="171717"/>
          <w:w w:val="105"/>
          <w:sz w:val="23"/>
        </w:rPr>
        <w:tab/>
        <w:t>компьютеры</w:t>
      </w:r>
      <w:r>
        <w:rPr>
          <w:color w:val="171717"/>
          <w:w w:val="105"/>
          <w:sz w:val="23"/>
        </w:rPr>
        <w:tab/>
      </w:r>
      <w:r>
        <w:rPr>
          <w:color w:val="171717"/>
          <w:sz w:val="23"/>
        </w:rPr>
        <w:t xml:space="preserve">(настольные, </w:t>
      </w:r>
      <w:r>
        <w:rPr>
          <w:color w:val="171717"/>
          <w:w w:val="105"/>
          <w:sz w:val="23"/>
        </w:rPr>
        <w:t>ноутбуки),</w:t>
      </w:r>
      <w:r>
        <w:rPr>
          <w:color w:val="171717"/>
          <w:w w:val="105"/>
          <w:sz w:val="23"/>
        </w:rPr>
        <w:tab/>
        <w:t>планшеты,</w:t>
      </w:r>
      <w:r>
        <w:rPr>
          <w:color w:val="171717"/>
          <w:w w:val="105"/>
          <w:sz w:val="23"/>
        </w:rPr>
        <w:tab/>
        <w:t>копировально-множительная</w:t>
      </w:r>
      <w:r>
        <w:rPr>
          <w:color w:val="171717"/>
          <w:w w:val="105"/>
          <w:sz w:val="23"/>
        </w:rPr>
        <w:tab/>
        <w:t>техника),</w:t>
      </w:r>
      <w:r>
        <w:rPr>
          <w:color w:val="171717"/>
          <w:w w:val="105"/>
          <w:sz w:val="23"/>
        </w:rPr>
        <w:tab/>
        <w:t>обеспечивающие возможность доступа к электронной ИОС организации и использования электронных образовательных ресурсов участниками образовательного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spacing w:val="3"/>
          <w:w w:val="105"/>
          <w:sz w:val="23"/>
        </w:rPr>
        <w:t>процесса.</w:t>
      </w:r>
    </w:p>
    <w:p w:rsidR="00DF2E79" w:rsidRDefault="00651C6D">
      <w:pPr>
        <w:pStyle w:val="a3"/>
        <w:tabs>
          <w:tab w:val="left" w:pos="1631"/>
          <w:tab w:val="left" w:pos="1943"/>
          <w:tab w:val="left" w:pos="2149"/>
          <w:tab w:val="left" w:pos="2919"/>
          <w:tab w:val="left" w:pos="3443"/>
          <w:tab w:val="left" w:pos="3681"/>
          <w:tab w:val="left" w:pos="3860"/>
          <w:tab w:val="left" w:pos="4287"/>
          <w:tab w:val="left" w:pos="5831"/>
          <w:tab w:val="left" w:pos="5953"/>
          <w:tab w:val="left" w:pos="6299"/>
          <w:tab w:val="left" w:pos="6988"/>
          <w:tab w:val="left" w:pos="8219"/>
          <w:tab w:val="left" w:pos="8326"/>
          <w:tab w:val="left" w:pos="8743"/>
        </w:tabs>
        <w:spacing w:before="2"/>
        <w:ind w:right="410"/>
        <w:jc w:val="left"/>
      </w:pPr>
      <w:r>
        <w:rPr>
          <w:color w:val="171717"/>
          <w:w w:val="105"/>
        </w:rPr>
        <w:t>При</w:t>
      </w:r>
      <w:r>
        <w:rPr>
          <w:color w:val="171717"/>
          <w:w w:val="105"/>
        </w:rPr>
        <w:tab/>
        <w:t>формировании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комплектовании</w:t>
      </w:r>
      <w:r>
        <w:rPr>
          <w:color w:val="171717"/>
          <w:w w:val="105"/>
        </w:rPr>
        <w:tab/>
        <w:t>учебных</w:t>
      </w:r>
      <w:r>
        <w:rPr>
          <w:color w:val="171717"/>
          <w:w w:val="105"/>
        </w:rPr>
        <w:tab/>
        <w:t>кабинетов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иных подразделений</w:t>
      </w:r>
      <w:r>
        <w:rPr>
          <w:color w:val="171717"/>
          <w:w w:val="105"/>
        </w:rPr>
        <w:tab/>
        <w:t>образовательной организации при реализации различных вариантов адаптированных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spacing w:val="3"/>
          <w:w w:val="105"/>
        </w:rPr>
        <w:t>ООП</w:t>
      </w:r>
      <w:r>
        <w:rPr>
          <w:color w:val="171717"/>
          <w:spacing w:val="3"/>
          <w:w w:val="105"/>
        </w:rPr>
        <w:tab/>
      </w:r>
      <w:r>
        <w:rPr>
          <w:color w:val="171717"/>
        </w:rPr>
        <w:t>ООО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spacing w:val="2"/>
          <w:w w:val="105"/>
        </w:rPr>
        <w:t>для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обучающихся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</w:t>
      </w:r>
      <w:r>
        <w:rPr>
          <w:color w:val="171717"/>
          <w:w w:val="105"/>
        </w:rPr>
        <w:tab/>
        <w:t>ОВЗ</w:t>
      </w:r>
      <w:r>
        <w:rPr>
          <w:color w:val="171717"/>
          <w:w w:val="105"/>
        </w:rPr>
        <w:tab/>
        <w:t>создается</w:t>
      </w:r>
      <w:r>
        <w:rPr>
          <w:color w:val="171717"/>
          <w:w w:val="105"/>
        </w:rPr>
        <w:tab/>
      </w:r>
      <w:proofErr w:type="spellStart"/>
      <w:r>
        <w:rPr>
          <w:color w:val="171717"/>
        </w:rPr>
        <w:t>безбарьерная</w:t>
      </w:r>
      <w:proofErr w:type="spellEnd"/>
      <w:r>
        <w:rPr>
          <w:color w:val="171717"/>
        </w:rPr>
        <w:t xml:space="preserve"> </w:t>
      </w:r>
      <w:r>
        <w:rPr>
          <w:color w:val="171717"/>
          <w:w w:val="105"/>
        </w:rPr>
        <w:t xml:space="preserve">архитектурная среда, оборудуются специальные рабочие места </w:t>
      </w:r>
      <w:proofErr w:type="gramStart"/>
      <w:r>
        <w:rPr>
          <w:color w:val="171717"/>
          <w:w w:val="105"/>
        </w:rPr>
        <w:t>для</w:t>
      </w:r>
      <w:proofErr w:type="gramEnd"/>
      <w:r>
        <w:rPr>
          <w:color w:val="171717"/>
          <w:spacing w:val="-28"/>
          <w:w w:val="105"/>
        </w:rPr>
        <w:t xml:space="preserve"> </w:t>
      </w:r>
      <w:r>
        <w:rPr>
          <w:color w:val="171717"/>
          <w:w w:val="105"/>
        </w:rPr>
        <w:t>обучающихся.</w:t>
      </w:r>
    </w:p>
    <w:p w:rsidR="00DF2E79" w:rsidRDefault="00651C6D">
      <w:pPr>
        <w:pStyle w:val="a3"/>
        <w:tabs>
          <w:tab w:val="left" w:pos="840"/>
          <w:tab w:val="left" w:pos="1408"/>
          <w:tab w:val="left" w:pos="1737"/>
          <w:tab w:val="left" w:pos="2091"/>
          <w:tab w:val="left" w:pos="2280"/>
          <w:tab w:val="left" w:pos="2696"/>
          <w:tab w:val="left" w:pos="3602"/>
          <w:tab w:val="left" w:pos="4218"/>
          <w:tab w:val="left" w:pos="4292"/>
          <w:tab w:val="left" w:pos="4580"/>
          <w:tab w:val="left" w:pos="5220"/>
          <w:tab w:val="left" w:pos="5475"/>
          <w:tab w:val="left" w:pos="5559"/>
          <w:tab w:val="left" w:pos="6063"/>
          <w:tab w:val="left" w:pos="6191"/>
          <w:tab w:val="left" w:pos="6382"/>
          <w:tab w:val="left" w:pos="6631"/>
          <w:tab w:val="left" w:pos="6886"/>
          <w:tab w:val="left" w:pos="7238"/>
          <w:tab w:val="left" w:pos="7554"/>
          <w:tab w:val="left" w:pos="7629"/>
          <w:tab w:val="left" w:pos="8372"/>
          <w:tab w:val="left" w:pos="8480"/>
          <w:tab w:val="left" w:pos="8620"/>
          <w:tab w:val="left" w:pos="8774"/>
          <w:tab w:val="left" w:pos="9452"/>
        </w:tabs>
        <w:spacing w:before="2"/>
        <w:ind w:right="404"/>
        <w:jc w:val="left"/>
      </w:pPr>
      <w:r>
        <w:rPr>
          <w:color w:val="171717"/>
          <w:w w:val="105"/>
        </w:rPr>
        <w:t>Обеспечение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техническими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средствами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обучения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(персональными компьютерами),</w:t>
      </w:r>
      <w:r>
        <w:rPr>
          <w:color w:val="171717"/>
          <w:w w:val="105"/>
        </w:rPr>
        <w:tab/>
        <w:t>лицензированными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программными</w:t>
      </w:r>
      <w:r>
        <w:rPr>
          <w:color w:val="171717"/>
          <w:w w:val="105"/>
        </w:rPr>
        <w:tab/>
        <w:t>продуктами,</w:t>
      </w:r>
      <w:r>
        <w:rPr>
          <w:color w:val="171717"/>
          <w:w w:val="105"/>
        </w:rPr>
        <w:tab/>
        <w:t>базами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данных</w:t>
      </w:r>
      <w:r>
        <w:rPr>
          <w:color w:val="171717"/>
          <w:w w:val="105"/>
        </w:rPr>
        <w:tab/>
      </w:r>
      <w:r>
        <w:rPr>
          <w:color w:val="171717"/>
          <w:spacing w:val="-17"/>
          <w:w w:val="105"/>
        </w:rPr>
        <w:t xml:space="preserve">и </w:t>
      </w:r>
      <w:r>
        <w:rPr>
          <w:color w:val="171717"/>
          <w:w w:val="105"/>
        </w:rPr>
        <w:t>доступом</w:t>
      </w:r>
      <w:r>
        <w:rPr>
          <w:color w:val="171717"/>
          <w:w w:val="105"/>
        </w:rPr>
        <w:tab/>
        <w:t>к</w:t>
      </w:r>
      <w:r>
        <w:rPr>
          <w:color w:val="171717"/>
          <w:w w:val="105"/>
        </w:rPr>
        <w:tab/>
        <w:t>информационно-образовательным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ресурсам</w:t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должно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осуществляться</w:t>
      </w:r>
      <w:r>
        <w:rPr>
          <w:color w:val="171717"/>
          <w:w w:val="105"/>
        </w:rPr>
        <w:tab/>
      </w:r>
      <w:r>
        <w:rPr>
          <w:color w:val="171717"/>
          <w:spacing w:val="-16"/>
          <w:w w:val="105"/>
        </w:rPr>
        <w:t xml:space="preserve">с </w:t>
      </w:r>
      <w:r>
        <w:rPr>
          <w:color w:val="171717"/>
          <w:w w:val="105"/>
        </w:rPr>
        <w:t xml:space="preserve">учетом создания и обеспечения функционирования </w:t>
      </w:r>
      <w:r>
        <w:rPr>
          <w:color w:val="171717"/>
          <w:spacing w:val="2"/>
          <w:w w:val="105"/>
        </w:rPr>
        <w:t xml:space="preserve">автоматизированных </w:t>
      </w:r>
      <w:r>
        <w:rPr>
          <w:color w:val="171717"/>
          <w:w w:val="105"/>
        </w:rPr>
        <w:t>рабочих мест для</w:t>
      </w:r>
      <w:r>
        <w:rPr>
          <w:color w:val="171717"/>
          <w:w w:val="105"/>
        </w:rPr>
        <w:tab/>
        <w:t>педагогических</w:t>
      </w:r>
      <w:r>
        <w:rPr>
          <w:color w:val="171717"/>
          <w:w w:val="105"/>
        </w:rPr>
        <w:tab/>
        <w:t>работников,</w:t>
      </w:r>
      <w:r>
        <w:rPr>
          <w:color w:val="171717"/>
          <w:w w:val="105"/>
        </w:rPr>
        <w:tab/>
      </w:r>
      <w:r>
        <w:rPr>
          <w:color w:val="171717"/>
          <w:spacing w:val="2"/>
          <w:w w:val="105"/>
        </w:rPr>
        <w:t>административно-</w:t>
      </w:r>
      <w:r>
        <w:rPr>
          <w:color w:val="171717"/>
          <w:spacing w:val="2"/>
          <w:w w:val="105"/>
        </w:rPr>
        <w:tab/>
      </w:r>
      <w:r>
        <w:rPr>
          <w:color w:val="171717"/>
          <w:spacing w:val="2"/>
          <w:w w:val="105"/>
        </w:rPr>
        <w:tab/>
      </w:r>
      <w:r>
        <w:rPr>
          <w:color w:val="171717"/>
          <w:w w:val="105"/>
        </w:rPr>
        <w:t>управленческого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proofErr w:type="spellStart"/>
      <w:proofErr w:type="gramStart"/>
      <w:r>
        <w:rPr>
          <w:color w:val="171717"/>
          <w:w w:val="105"/>
        </w:rPr>
        <w:t>учебно</w:t>
      </w:r>
      <w:proofErr w:type="spellEnd"/>
      <w:r>
        <w:rPr>
          <w:color w:val="171717"/>
          <w:w w:val="105"/>
        </w:rPr>
        <w:t xml:space="preserve">- </w:t>
      </w:r>
      <w:r>
        <w:rPr>
          <w:color w:val="171717"/>
        </w:rPr>
        <w:t>вспомогательного</w:t>
      </w:r>
      <w:proofErr w:type="gramEnd"/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w w:val="105"/>
        </w:rPr>
        <w:t>персонала,</w:t>
      </w:r>
      <w:r>
        <w:rPr>
          <w:color w:val="171717"/>
          <w:w w:val="105"/>
        </w:rPr>
        <w:tab/>
        <w:t>участвующих</w:t>
      </w:r>
      <w:r>
        <w:rPr>
          <w:color w:val="171717"/>
          <w:w w:val="105"/>
        </w:rPr>
        <w:tab/>
        <w:t>в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  <w:t>разработке</w:t>
      </w:r>
      <w:r>
        <w:rPr>
          <w:color w:val="171717"/>
          <w:w w:val="105"/>
        </w:rPr>
        <w:tab/>
        <w:t>и</w:t>
      </w:r>
      <w:r>
        <w:rPr>
          <w:color w:val="171717"/>
          <w:w w:val="105"/>
        </w:rPr>
        <w:tab/>
        <w:t>реализации</w:t>
      </w:r>
      <w:r>
        <w:rPr>
          <w:color w:val="171717"/>
          <w:w w:val="105"/>
        </w:rPr>
        <w:tab/>
      </w:r>
      <w:r>
        <w:rPr>
          <w:color w:val="171717"/>
          <w:w w:val="105"/>
        </w:rPr>
        <w:tab/>
      </w:r>
      <w:r>
        <w:rPr>
          <w:color w:val="171717"/>
        </w:rPr>
        <w:t xml:space="preserve">основной </w:t>
      </w:r>
      <w:r>
        <w:rPr>
          <w:color w:val="171717"/>
          <w:w w:val="105"/>
        </w:rPr>
        <w:t xml:space="preserve">образовательной программы основного </w:t>
      </w:r>
      <w:r>
        <w:rPr>
          <w:color w:val="171717"/>
          <w:spacing w:val="2"/>
          <w:w w:val="105"/>
        </w:rPr>
        <w:t>общего</w:t>
      </w:r>
      <w:r>
        <w:rPr>
          <w:color w:val="171717"/>
          <w:spacing w:val="-4"/>
          <w:w w:val="105"/>
        </w:rPr>
        <w:t xml:space="preserve"> </w:t>
      </w:r>
      <w:r>
        <w:rPr>
          <w:color w:val="171717"/>
          <w:w w:val="105"/>
        </w:rPr>
        <w:t>образования.</w:t>
      </w:r>
    </w:p>
    <w:p w:rsidR="00DF2E79" w:rsidRDefault="00DF2E79">
      <w:pPr>
        <w:pStyle w:val="a3"/>
        <w:spacing w:before="4"/>
        <w:ind w:left="0"/>
        <w:jc w:val="left"/>
        <w:rPr>
          <w:sz w:val="24"/>
        </w:rPr>
      </w:pPr>
    </w:p>
    <w:p w:rsidR="00DF2E79" w:rsidRDefault="00651C6D">
      <w:pPr>
        <w:pStyle w:val="Heading1"/>
        <w:jc w:val="left"/>
      </w:pPr>
      <w:r>
        <w:rPr>
          <w:color w:val="171717"/>
          <w:w w:val="105"/>
        </w:rPr>
        <w:t>Сетевой график (дорожная карта) по формированию необходимой системы условий</w:t>
      </w:r>
    </w:p>
    <w:p w:rsidR="00DF2E79" w:rsidRDefault="00DF2E79">
      <w:pPr>
        <w:pStyle w:val="a3"/>
        <w:spacing w:before="0"/>
        <w:ind w:left="0"/>
        <w:jc w:val="left"/>
        <w:rPr>
          <w:b/>
          <w:sz w:val="24"/>
        </w:rPr>
      </w:pPr>
    </w:p>
    <w:p w:rsidR="00DF2E79" w:rsidRDefault="00DF2E79">
      <w:pPr>
        <w:pStyle w:val="a3"/>
        <w:spacing w:before="0"/>
        <w:ind w:left="0"/>
        <w:jc w:val="left"/>
        <w:rPr>
          <w:b/>
          <w:sz w:val="24"/>
        </w:rPr>
      </w:pPr>
    </w:p>
    <w:p w:rsidR="00DF2E79" w:rsidRDefault="00651C6D">
      <w:pPr>
        <w:ind w:left="221"/>
        <w:rPr>
          <w:sz w:val="20"/>
        </w:rPr>
      </w:pPr>
      <w:r>
        <w:rPr>
          <w:color w:val="171717"/>
          <w:sz w:val="20"/>
        </w:rPr>
        <w:t>87</w:t>
      </w:r>
    </w:p>
    <w:p w:rsidR="00DF2E79" w:rsidRDefault="00DF2E79">
      <w:pPr>
        <w:rPr>
          <w:sz w:val="20"/>
        </w:rPr>
        <w:sectPr w:rsidR="00DF2E79">
          <w:pgSz w:w="11910" w:h="16840"/>
          <w:pgMar w:top="110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268"/>
        <w:gridCol w:w="4682"/>
        <w:gridCol w:w="1100"/>
        <w:gridCol w:w="1248"/>
      </w:tblGrid>
      <w:tr w:rsidR="00DF2E79">
        <w:trPr>
          <w:trHeight w:val="535"/>
        </w:trPr>
        <w:tc>
          <w:tcPr>
            <w:tcW w:w="2268" w:type="dxa"/>
          </w:tcPr>
          <w:p w:rsidR="00DF2E79" w:rsidRDefault="00651C6D">
            <w:pPr>
              <w:pStyle w:val="TableParagraph"/>
              <w:spacing w:line="266" w:lineRule="exact"/>
              <w:ind w:right="951"/>
              <w:rPr>
                <w:sz w:val="23"/>
              </w:rPr>
            </w:pPr>
            <w:r>
              <w:rPr>
                <w:sz w:val="23"/>
              </w:rPr>
              <w:lastRenderedPageBreak/>
              <w:t>Направление мероприятий</w:t>
            </w:r>
          </w:p>
        </w:tc>
        <w:tc>
          <w:tcPr>
            <w:tcW w:w="4682" w:type="dxa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Мероприятия</w:t>
            </w:r>
          </w:p>
        </w:tc>
        <w:tc>
          <w:tcPr>
            <w:tcW w:w="2348" w:type="dxa"/>
            <w:gridSpan w:val="2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Сроки реализации</w:t>
            </w:r>
          </w:p>
        </w:tc>
      </w:tr>
      <w:tr w:rsidR="00DF2E79">
        <w:trPr>
          <w:trHeight w:val="1327"/>
        </w:trPr>
        <w:tc>
          <w:tcPr>
            <w:tcW w:w="2268" w:type="dxa"/>
            <w:vMerge w:val="restart"/>
          </w:tcPr>
          <w:p w:rsidR="006451CB" w:rsidRDefault="006451CB">
            <w:pPr>
              <w:pStyle w:val="TableParagraph"/>
              <w:tabs>
                <w:tab w:val="left" w:pos="954"/>
              </w:tabs>
              <w:ind w:right="-1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I.</w:t>
            </w:r>
            <w:r w:rsidR="00651C6D">
              <w:rPr>
                <w:sz w:val="23"/>
              </w:rPr>
              <w:t>Нормативное</w:t>
            </w:r>
            <w:proofErr w:type="spellEnd"/>
            <w:r w:rsidR="00651C6D">
              <w:rPr>
                <w:sz w:val="23"/>
              </w:rPr>
              <w:t xml:space="preserve"> обеспечение </w:t>
            </w:r>
          </w:p>
          <w:p w:rsidR="00DF2E79" w:rsidRDefault="00651C6D">
            <w:pPr>
              <w:pStyle w:val="TableParagraph"/>
              <w:tabs>
                <w:tab w:val="left" w:pos="954"/>
              </w:tabs>
              <w:ind w:right="-15"/>
              <w:jc w:val="both"/>
              <w:rPr>
                <w:sz w:val="23"/>
              </w:rPr>
            </w:pPr>
            <w:r>
              <w:rPr>
                <w:sz w:val="23"/>
              </w:rPr>
              <w:t>введения ФГОС</w:t>
            </w:r>
          </w:p>
        </w:tc>
        <w:tc>
          <w:tcPr>
            <w:tcW w:w="4682" w:type="dxa"/>
          </w:tcPr>
          <w:p w:rsidR="00DF2E79" w:rsidRDefault="00651C6D">
            <w:pPr>
              <w:pStyle w:val="TableParagraph"/>
              <w:spacing w:line="266" w:lineRule="exact"/>
              <w:ind w:right="-15"/>
              <w:jc w:val="both"/>
              <w:rPr>
                <w:sz w:val="23"/>
              </w:rPr>
            </w:pPr>
            <w:r>
              <w:rPr>
                <w:sz w:val="23"/>
              </w:rPr>
              <w:t>1. Наличие решения органа государственно- общественного управления (совета школы, управляющего совета, попечительского  совета) о введении в образовательном учреждении ФГОС ООО</w:t>
            </w:r>
          </w:p>
        </w:tc>
        <w:tc>
          <w:tcPr>
            <w:tcW w:w="2348" w:type="dxa"/>
            <w:gridSpan w:val="2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Август 2022</w:t>
            </w:r>
          </w:p>
        </w:tc>
      </w:tr>
      <w:tr w:rsidR="00DF2E79">
        <w:trPr>
          <w:trHeight w:val="532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51C6D">
            <w:pPr>
              <w:pStyle w:val="TableParagraph"/>
              <w:spacing w:line="260" w:lineRule="exact"/>
              <w:ind w:right="-15"/>
              <w:rPr>
                <w:sz w:val="23"/>
              </w:rPr>
            </w:pPr>
            <w:r>
              <w:rPr>
                <w:sz w:val="23"/>
              </w:rPr>
              <w:t>2. Разработка и утверждение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плана-графика</w:t>
            </w:r>
          </w:p>
          <w:p w:rsidR="00DF2E79" w:rsidRDefault="00651C6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введения ФГОС ООО</w:t>
            </w:r>
          </w:p>
        </w:tc>
        <w:tc>
          <w:tcPr>
            <w:tcW w:w="2348" w:type="dxa"/>
            <w:gridSpan w:val="2"/>
          </w:tcPr>
          <w:p w:rsidR="00DF2E79" w:rsidRDefault="00651C6D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Сентябрь 2022</w:t>
            </w:r>
          </w:p>
        </w:tc>
      </w:tr>
      <w:tr w:rsidR="00DF2E79">
        <w:trPr>
          <w:trHeight w:val="1326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ind w:right="-15"/>
              <w:jc w:val="both"/>
              <w:rPr>
                <w:sz w:val="23"/>
              </w:rPr>
            </w:pPr>
            <w:r>
              <w:rPr>
                <w:sz w:val="23"/>
              </w:rPr>
              <w:t>3.</w:t>
            </w:r>
            <w:r w:rsidR="00651C6D">
              <w:rPr>
                <w:sz w:val="23"/>
              </w:rPr>
              <w:t>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</w:t>
            </w:r>
          </w:p>
        </w:tc>
        <w:tc>
          <w:tcPr>
            <w:tcW w:w="2348" w:type="dxa"/>
            <w:gridSpan w:val="2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Июнь- август 2022</w:t>
            </w:r>
          </w:p>
        </w:tc>
      </w:tr>
      <w:tr w:rsidR="00DF2E79">
        <w:trPr>
          <w:trHeight w:val="535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376"/>
                <w:tab w:val="left" w:pos="1897"/>
                <w:tab w:val="left" w:pos="3025"/>
              </w:tabs>
              <w:spacing w:line="266" w:lineRule="exact"/>
              <w:ind w:right="-15"/>
              <w:rPr>
                <w:sz w:val="23"/>
              </w:rPr>
            </w:pPr>
            <w:r>
              <w:rPr>
                <w:sz w:val="23"/>
              </w:rPr>
              <w:t>4.</w:t>
            </w:r>
            <w:r w:rsidR="00651C6D">
              <w:rPr>
                <w:sz w:val="23"/>
              </w:rPr>
              <w:t>Утверждение</w:t>
            </w:r>
            <w:r w:rsidR="00651C6D">
              <w:rPr>
                <w:sz w:val="23"/>
              </w:rPr>
              <w:tab/>
              <w:t>основной</w:t>
            </w:r>
            <w:r w:rsidR="00651C6D">
              <w:rPr>
                <w:sz w:val="23"/>
              </w:rPr>
              <w:tab/>
              <w:t>образовательной программы образовательного</w:t>
            </w:r>
            <w:r w:rsidR="00651C6D">
              <w:rPr>
                <w:spacing w:val="2"/>
                <w:sz w:val="23"/>
              </w:rPr>
              <w:t xml:space="preserve"> </w:t>
            </w:r>
            <w:r w:rsidR="00651C6D">
              <w:rPr>
                <w:sz w:val="23"/>
              </w:rPr>
              <w:t>учреждения</w:t>
            </w:r>
          </w:p>
        </w:tc>
        <w:tc>
          <w:tcPr>
            <w:tcW w:w="2348" w:type="dxa"/>
            <w:gridSpan w:val="2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Август 2022</w:t>
            </w:r>
          </w:p>
        </w:tc>
      </w:tr>
      <w:tr w:rsidR="00DF2E79">
        <w:trPr>
          <w:trHeight w:val="535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388"/>
                <w:tab w:val="left" w:pos="1886"/>
                <w:tab w:val="left" w:pos="3387"/>
              </w:tabs>
              <w:spacing w:line="266" w:lineRule="exact"/>
              <w:ind w:right="-15"/>
              <w:rPr>
                <w:sz w:val="23"/>
              </w:rPr>
            </w:pPr>
            <w:r>
              <w:rPr>
                <w:sz w:val="23"/>
              </w:rPr>
              <w:t>5.</w:t>
            </w:r>
            <w:r w:rsidR="00651C6D">
              <w:rPr>
                <w:sz w:val="23"/>
              </w:rPr>
              <w:t>Обеспечение</w:t>
            </w:r>
            <w:r w:rsidR="00651C6D">
              <w:rPr>
                <w:sz w:val="23"/>
              </w:rPr>
              <w:tab/>
              <w:t>соответствия</w:t>
            </w:r>
            <w:r w:rsidR="00651C6D">
              <w:rPr>
                <w:sz w:val="23"/>
              </w:rPr>
              <w:tab/>
              <w:t>нормативной базы школы требованиям</w:t>
            </w:r>
            <w:r w:rsidR="00651C6D">
              <w:rPr>
                <w:spacing w:val="7"/>
                <w:sz w:val="23"/>
              </w:rPr>
              <w:t xml:space="preserve"> </w:t>
            </w:r>
            <w:r w:rsidR="00651C6D">
              <w:rPr>
                <w:sz w:val="23"/>
              </w:rPr>
              <w:t>ФГОС</w:t>
            </w:r>
          </w:p>
        </w:tc>
        <w:tc>
          <w:tcPr>
            <w:tcW w:w="2348" w:type="dxa"/>
            <w:gridSpan w:val="2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Август 2022</w:t>
            </w:r>
          </w:p>
        </w:tc>
      </w:tr>
      <w:tr w:rsidR="00DF2E79">
        <w:trPr>
          <w:trHeight w:val="1327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spacing w:line="266" w:lineRule="exact"/>
              <w:ind w:right="-15"/>
              <w:jc w:val="both"/>
              <w:rPr>
                <w:sz w:val="23"/>
              </w:rPr>
            </w:pPr>
            <w:r>
              <w:rPr>
                <w:sz w:val="23"/>
              </w:rPr>
              <w:t>6.</w:t>
            </w:r>
            <w:r w:rsidR="00651C6D">
              <w:rPr>
                <w:sz w:val="23"/>
              </w:rPr>
              <w:t>Приведение должностных инструкций работников образовательного учреждения в соответствие с требованиями ФГОС общего образования и тарифно-квалификационными характеристиками</w:t>
            </w:r>
          </w:p>
        </w:tc>
        <w:tc>
          <w:tcPr>
            <w:tcW w:w="2348" w:type="dxa"/>
            <w:gridSpan w:val="2"/>
          </w:tcPr>
          <w:p w:rsidR="00DF2E79" w:rsidRDefault="00651C6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Июнь- август 2022</w:t>
            </w:r>
          </w:p>
        </w:tc>
      </w:tr>
      <w:tr w:rsidR="00DF2E79">
        <w:trPr>
          <w:trHeight w:val="1099"/>
        </w:trPr>
        <w:tc>
          <w:tcPr>
            <w:tcW w:w="2268" w:type="dxa"/>
            <w:vMerge w:val="restart"/>
          </w:tcPr>
          <w:p w:rsidR="00DF2E79" w:rsidRDefault="00DF2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2" w:type="dxa"/>
          </w:tcPr>
          <w:p w:rsidR="00DF2E79" w:rsidRDefault="00651C6D">
            <w:pPr>
              <w:pStyle w:val="TableParagraph"/>
              <w:tabs>
                <w:tab w:val="left" w:pos="2344"/>
                <w:tab w:val="left" w:pos="4447"/>
              </w:tabs>
              <w:ind w:right="100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7. Определение списка учебников и учебных пособий, используемых в образовательной</w:t>
            </w:r>
            <w:r>
              <w:rPr>
                <w:color w:val="171717"/>
                <w:w w:val="105"/>
                <w:sz w:val="23"/>
              </w:rPr>
              <w:tab/>
              <w:t>деятельности</w:t>
            </w:r>
            <w:r>
              <w:rPr>
                <w:color w:val="171717"/>
                <w:w w:val="105"/>
                <w:sz w:val="23"/>
              </w:rPr>
              <w:tab/>
              <w:t>в соответствии</w:t>
            </w:r>
            <w:r w:rsidR="006451CB">
              <w:rPr>
                <w:color w:val="17171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 xml:space="preserve">с </w:t>
            </w:r>
            <w:r>
              <w:rPr>
                <w:color w:val="171717"/>
                <w:spacing w:val="2"/>
                <w:w w:val="105"/>
                <w:sz w:val="23"/>
              </w:rPr>
              <w:t>ФГОС</w:t>
            </w:r>
            <w:r>
              <w:rPr>
                <w:color w:val="171717"/>
                <w:w w:val="105"/>
                <w:sz w:val="23"/>
              </w:rPr>
              <w:t>-2021</w:t>
            </w:r>
          </w:p>
        </w:tc>
        <w:tc>
          <w:tcPr>
            <w:tcW w:w="1100" w:type="dxa"/>
            <w:tcBorders>
              <w:right w:val="nil"/>
            </w:tcBorders>
          </w:tcPr>
          <w:p w:rsidR="00DF2E79" w:rsidRDefault="00651C6D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Июнь- </w:t>
            </w:r>
            <w:r>
              <w:rPr>
                <w:w w:val="105"/>
                <w:sz w:val="23"/>
              </w:rPr>
              <w:t>2022</w:t>
            </w:r>
          </w:p>
        </w:tc>
        <w:tc>
          <w:tcPr>
            <w:tcW w:w="1248" w:type="dxa"/>
            <w:tcBorders>
              <w:left w:val="nil"/>
            </w:tcBorders>
          </w:tcPr>
          <w:p w:rsidR="00DF2E79" w:rsidRDefault="00651C6D">
            <w:pPr>
              <w:pStyle w:val="TableParagraph"/>
              <w:spacing w:line="260" w:lineRule="exact"/>
              <w:ind w:right="163"/>
              <w:jc w:val="right"/>
              <w:rPr>
                <w:sz w:val="23"/>
              </w:rPr>
            </w:pPr>
            <w:r>
              <w:rPr>
                <w:sz w:val="23"/>
              </w:rPr>
              <w:t>август</w:t>
            </w:r>
          </w:p>
        </w:tc>
      </w:tr>
      <w:tr w:rsidR="00DF2E79" w:rsidTr="006451CB">
        <w:trPr>
          <w:trHeight w:val="1662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1011"/>
                <w:tab w:val="left" w:pos="1859"/>
                <w:tab w:val="left" w:pos="2546"/>
                <w:tab w:val="left" w:pos="2853"/>
                <w:tab w:val="left" w:pos="2978"/>
                <w:tab w:val="left" w:pos="4453"/>
              </w:tabs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8.Разработка </w:t>
            </w:r>
            <w:r w:rsidR="00651C6D">
              <w:rPr>
                <w:color w:val="171717"/>
                <w:w w:val="105"/>
                <w:sz w:val="23"/>
              </w:rPr>
              <w:t>локальных</w:t>
            </w:r>
            <w:r>
              <w:rPr>
                <w:color w:val="171717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 xml:space="preserve">актов, </w:t>
            </w:r>
            <w:r>
              <w:rPr>
                <w:color w:val="171717"/>
                <w:sz w:val="23"/>
              </w:rPr>
              <w:t>устанавливающих</w:t>
            </w:r>
            <w:r>
              <w:rPr>
                <w:color w:val="171717"/>
                <w:sz w:val="23"/>
              </w:rPr>
              <w:tab/>
              <w:t xml:space="preserve"> </w:t>
            </w:r>
            <w:r>
              <w:rPr>
                <w:color w:val="171717"/>
                <w:w w:val="105"/>
                <w:sz w:val="23"/>
              </w:rPr>
              <w:t xml:space="preserve">требования </w:t>
            </w:r>
            <w:r w:rsidR="00651C6D">
              <w:rPr>
                <w:color w:val="171717"/>
                <w:w w:val="105"/>
                <w:sz w:val="23"/>
              </w:rPr>
              <w:t>к различным</w:t>
            </w:r>
            <w:r>
              <w:rPr>
                <w:color w:val="171717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объектам инфраструктуры</w:t>
            </w:r>
            <w:r>
              <w:rPr>
                <w:color w:val="171717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образовательной организации</w:t>
            </w:r>
            <w:r>
              <w:rPr>
                <w:color w:val="171717"/>
                <w:w w:val="105"/>
                <w:sz w:val="23"/>
              </w:rPr>
              <w:t xml:space="preserve"> с </w:t>
            </w:r>
            <w:r w:rsidR="00651C6D">
              <w:rPr>
                <w:color w:val="171717"/>
                <w:w w:val="105"/>
                <w:sz w:val="23"/>
              </w:rPr>
              <w:t>учётом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требований</w:t>
            </w:r>
            <w:r w:rsidR="00651C6D">
              <w:rPr>
                <w:color w:val="171717"/>
                <w:w w:val="105"/>
                <w:sz w:val="23"/>
              </w:rPr>
              <w:tab/>
              <w:t>к необходимой и достаточной оснащённости учебной</w:t>
            </w:r>
            <w:r w:rsidR="00651C6D"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деятельности</w:t>
            </w:r>
          </w:p>
        </w:tc>
        <w:tc>
          <w:tcPr>
            <w:tcW w:w="1100" w:type="dxa"/>
            <w:tcBorders>
              <w:right w:val="nil"/>
            </w:tcBorders>
          </w:tcPr>
          <w:p w:rsidR="00DF2E79" w:rsidRDefault="00651C6D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Июнь- </w:t>
            </w:r>
            <w:r>
              <w:rPr>
                <w:w w:val="105"/>
                <w:sz w:val="23"/>
              </w:rPr>
              <w:t>2022</w:t>
            </w:r>
          </w:p>
        </w:tc>
        <w:tc>
          <w:tcPr>
            <w:tcW w:w="1248" w:type="dxa"/>
            <w:tcBorders>
              <w:left w:val="nil"/>
            </w:tcBorders>
          </w:tcPr>
          <w:p w:rsidR="00DF2E79" w:rsidRDefault="00651C6D">
            <w:pPr>
              <w:pStyle w:val="TableParagraph"/>
              <w:spacing w:line="264" w:lineRule="exact"/>
              <w:ind w:right="163"/>
              <w:jc w:val="right"/>
              <w:rPr>
                <w:sz w:val="23"/>
              </w:rPr>
            </w:pPr>
            <w:r>
              <w:rPr>
                <w:sz w:val="23"/>
              </w:rPr>
              <w:t>август</w:t>
            </w:r>
          </w:p>
        </w:tc>
      </w:tr>
      <w:tr w:rsidR="00DF2E79">
        <w:trPr>
          <w:trHeight w:val="4423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51C6D">
            <w:pPr>
              <w:pStyle w:val="TableParagraph"/>
              <w:spacing w:line="263" w:lineRule="exact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9. Разработка:</w:t>
            </w:r>
          </w:p>
          <w:p w:rsidR="00DF2E79" w:rsidRDefault="006451CB" w:rsidP="006451CB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  <w:tab w:val="left" w:pos="3574"/>
              </w:tabs>
              <w:ind w:left="0" w:right="100" w:firstLine="0"/>
              <w:rPr>
                <w:color w:val="171717"/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образовательных </w:t>
            </w:r>
            <w:r w:rsidR="00651C6D">
              <w:rPr>
                <w:color w:val="171717"/>
                <w:sz w:val="23"/>
              </w:rPr>
              <w:t xml:space="preserve">программ </w:t>
            </w:r>
            <w:r w:rsidR="00651C6D">
              <w:rPr>
                <w:color w:val="171717"/>
                <w:w w:val="105"/>
                <w:sz w:val="23"/>
              </w:rPr>
              <w:t>(индивидуальных и</w:t>
            </w:r>
            <w:r w:rsidR="00651C6D"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др.);</w:t>
            </w:r>
          </w:p>
          <w:p w:rsidR="00DF2E79" w:rsidRDefault="00651C6D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</w:tabs>
              <w:spacing w:before="1"/>
              <w:ind w:left="138" w:hanging="13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учебного плана;</w:t>
            </w:r>
          </w:p>
          <w:p w:rsidR="00DF2E79" w:rsidRDefault="00651C6D">
            <w:pPr>
              <w:pStyle w:val="TableParagraph"/>
              <w:numPr>
                <w:ilvl w:val="0"/>
                <w:numId w:val="1"/>
              </w:numPr>
              <w:tabs>
                <w:tab w:val="left" w:pos="196"/>
              </w:tabs>
              <w:spacing w:before="1"/>
              <w:ind w:left="0" w:right="-1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рабочих программ учебных предметов, курсов, дисциплин,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модулей;</w:t>
            </w:r>
          </w:p>
          <w:p w:rsidR="00DF2E79" w:rsidRDefault="00651C6D">
            <w:pPr>
              <w:pStyle w:val="TableParagraph"/>
              <w:numPr>
                <w:ilvl w:val="0"/>
                <w:numId w:val="1"/>
              </w:numPr>
              <w:tabs>
                <w:tab w:val="left" w:pos="157"/>
              </w:tabs>
              <w:spacing w:before="1"/>
              <w:ind w:left="0" w:right="-15" w:firstLine="0"/>
              <w:jc w:val="both"/>
              <w:rPr>
                <w:sz w:val="23"/>
              </w:rPr>
            </w:pPr>
            <w:r>
              <w:rPr>
                <w:spacing w:val="2"/>
                <w:w w:val="105"/>
                <w:sz w:val="23"/>
              </w:rPr>
              <w:t xml:space="preserve">годового </w:t>
            </w:r>
            <w:r>
              <w:rPr>
                <w:w w:val="105"/>
                <w:sz w:val="23"/>
              </w:rPr>
              <w:t>календарного учебного графика; - положений о внеурочной деятельности обучающихся;</w:t>
            </w:r>
          </w:p>
          <w:p w:rsidR="00DF2E79" w:rsidRDefault="00651C6D">
            <w:pPr>
              <w:pStyle w:val="TableParagraph"/>
              <w:numPr>
                <w:ilvl w:val="0"/>
                <w:numId w:val="1"/>
              </w:numPr>
              <w:tabs>
                <w:tab w:val="left" w:pos="185"/>
                <w:tab w:val="left" w:pos="1468"/>
                <w:tab w:val="left" w:pos="1532"/>
                <w:tab w:val="left" w:pos="1823"/>
                <w:tab w:val="left" w:pos="1991"/>
                <w:tab w:val="left" w:pos="2955"/>
                <w:tab w:val="left" w:pos="3349"/>
                <w:tab w:val="left" w:pos="3468"/>
                <w:tab w:val="left" w:pos="4554"/>
              </w:tabs>
              <w:spacing w:before="1"/>
              <w:ind w:left="0" w:right="-15" w:firstLine="0"/>
              <w:rPr>
                <w:sz w:val="23"/>
              </w:rPr>
            </w:pPr>
            <w:r>
              <w:rPr>
                <w:w w:val="105"/>
                <w:sz w:val="23"/>
              </w:rPr>
              <w:t>положения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об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ор</w:t>
            </w:r>
            <w:r w:rsidR="006451CB">
              <w:rPr>
                <w:w w:val="105"/>
                <w:sz w:val="23"/>
              </w:rPr>
              <w:t>ганизации</w:t>
            </w:r>
            <w:r w:rsidR="006451CB">
              <w:rPr>
                <w:w w:val="105"/>
                <w:sz w:val="23"/>
              </w:rPr>
              <w:tab/>
            </w:r>
            <w:r w:rsidR="006451CB">
              <w:rPr>
                <w:w w:val="105"/>
                <w:sz w:val="23"/>
              </w:rPr>
              <w:tab/>
              <w:t>текущей</w:t>
            </w:r>
            <w:r w:rsidR="006451CB">
              <w:rPr>
                <w:w w:val="105"/>
                <w:sz w:val="23"/>
              </w:rPr>
              <w:tab/>
              <w:t>и итоговой оценки</w:t>
            </w:r>
            <w:r w:rsidR="006451CB">
              <w:rPr>
                <w:w w:val="105"/>
                <w:sz w:val="23"/>
              </w:rPr>
              <w:tab/>
              <w:t xml:space="preserve">достижения </w:t>
            </w:r>
            <w:proofErr w:type="gramStart"/>
            <w:r w:rsidR="006451CB">
              <w:rPr>
                <w:w w:val="105"/>
                <w:sz w:val="23"/>
              </w:rPr>
              <w:t>обучающимися</w:t>
            </w:r>
            <w:proofErr w:type="gramEnd"/>
            <w:r w:rsidR="006451CB">
              <w:rPr>
                <w:w w:val="105"/>
                <w:sz w:val="23"/>
              </w:rPr>
              <w:t xml:space="preserve"> планируемых </w:t>
            </w:r>
            <w:r>
              <w:rPr>
                <w:sz w:val="23"/>
              </w:rPr>
              <w:t xml:space="preserve">результатов </w:t>
            </w:r>
            <w:r w:rsidR="006451CB">
              <w:rPr>
                <w:w w:val="105"/>
                <w:sz w:val="23"/>
              </w:rPr>
              <w:t xml:space="preserve">освоения </w:t>
            </w:r>
            <w:r>
              <w:rPr>
                <w:w w:val="105"/>
                <w:sz w:val="23"/>
              </w:rPr>
              <w:t>основной</w:t>
            </w:r>
            <w:r>
              <w:rPr>
                <w:w w:val="105"/>
                <w:sz w:val="23"/>
              </w:rPr>
              <w:tab/>
              <w:t>образовательной программы;</w:t>
            </w:r>
          </w:p>
          <w:p w:rsidR="00DF2E79" w:rsidRDefault="006451CB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  <w:tab w:val="left" w:pos="1788"/>
                <w:tab w:val="left" w:pos="2313"/>
                <w:tab w:val="left" w:pos="3487"/>
              </w:tabs>
              <w:spacing w:before="3"/>
              <w:ind w:left="0" w:right="109" w:firstLine="0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положения </w:t>
            </w:r>
            <w:r w:rsidR="00651C6D">
              <w:rPr>
                <w:w w:val="105"/>
                <w:sz w:val="23"/>
              </w:rPr>
              <w:t>о</w:t>
            </w:r>
            <w:r w:rsidR="00651C6D">
              <w:rPr>
                <w:w w:val="105"/>
                <w:sz w:val="23"/>
              </w:rPr>
              <w:tab/>
            </w:r>
            <w:r>
              <w:rPr>
                <w:spacing w:val="2"/>
                <w:w w:val="105"/>
                <w:sz w:val="23"/>
              </w:rPr>
              <w:t xml:space="preserve">формах </w:t>
            </w:r>
            <w:r w:rsidR="00651C6D">
              <w:rPr>
                <w:sz w:val="23"/>
              </w:rPr>
              <w:t xml:space="preserve">получения </w:t>
            </w:r>
            <w:r w:rsidR="00651C6D">
              <w:rPr>
                <w:w w:val="105"/>
                <w:sz w:val="23"/>
              </w:rPr>
              <w:t>образования</w:t>
            </w:r>
          </w:p>
        </w:tc>
        <w:tc>
          <w:tcPr>
            <w:tcW w:w="1100" w:type="dxa"/>
            <w:tcBorders>
              <w:right w:val="nil"/>
            </w:tcBorders>
          </w:tcPr>
          <w:p w:rsidR="00DF2E79" w:rsidRDefault="00651C6D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Июнь- </w:t>
            </w:r>
            <w:r>
              <w:rPr>
                <w:w w:val="105"/>
                <w:sz w:val="23"/>
              </w:rPr>
              <w:t>2022</w:t>
            </w:r>
          </w:p>
        </w:tc>
        <w:tc>
          <w:tcPr>
            <w:tcW w:w="1248" w:type="dxa"/>
            <w:tcBorders>
              <w:left w:val="nil"/>
            </w:tcBorders>
          </w:tcPr>
          <w:p w:rsidR="00DF2E79" w:rsidRDefault="00651C6D">
            <w:pPr>
              <w:pStyle w:val="TableParagraph"/>
              <w:spacing w:line="263" w:lineRule="exact"/>
              <w:ind w:right="163"/>
              <w:jc w:val="right"/>
              <w:rPr>
                <w:sz w:val="23"/>
              </w:rPr>
            </w:pPr>
            <w:r>
              <w:rPr>
                <w:sz w:val="23"/>
              </w:rPr>
              <w:t>август</w:t>
            </w:r>
          </w:p>
        </w:tc>
      </w:tr>
    </w:tbl>
    <w:p w:rsidR="00DF2E79" w:rsidRDefault="00DF2E79">
      <w:pPr>
        <w:spacing w:line="263" w:lineRule="exact"/>
        <w:jc w:val="right"/>
        <w:rPr>
          <w:sz w:val="23"/>
        </w:rPr>
        <w:sectPr w:rsidR="00DF2E79">
          <w:pgSz w:w="11910" w:h="16840"/>
          <w:pgMar w:top="138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268"/>
        <w:gridCol w:w="4682"/>
        <w:gridCol w:w="2414"/>
      </w:tblGrid>
      <w:tr w:rsidR="00DF2E79">
        <w:trPr>
          <w:trHeight w:val="830"/>
        </w:trPr>
        <w:tc>
          <w:tcPr>
            <w:tcW w:w="2268" w:type="dxa"/>
            <w:vMerge w:val="restart"/>
          </w:tcPr>
          <w:p w:rsidR="00DF2E79" w:rsidRDefault="006451CB">
            <w:pPr>
              <w:pStyle w:val="TableParagraph"/>
              <w:tabs>
                <w:tab w:val="left" w:pos="1026"/>
              </w:tabs>
              <w:rPr>
                <w:sz w:val="23"/>
              </w:rPr>
            </w:pPr>
            <w:proofErr w:type="spellStart"/>
            <w:r>
              <w:rPr>
                <w:color w:val="171717"/>
                <w:w w:val="105"/>
                <w:sz w:val="23"/>
              </w:rPr>
              <w:lastRenderedPageBreak/>
              <w:t>II.</w:t>
            </w:r>
            <w:r w:rsidR="00651C6D">
              <w:rPr>
                <w:color w:val="171717"/>
                <w:sz w:val="23"/>
              </w:rPr>
              <w:t>Финансовое</w:t>
            </w:r>
            <w:proofErr w:type="spellEnd"/>
            <w:r w:rsidR="00651C6D">
              <w:rPr>
                <w:color w:val="171717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обеспечение</w:t>
            </w:r>
          </w:p>
          <w:p w:rsidR="00DF2E79" w:rsidRDefault="00651C6D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введения ФГОС ООО</w:t>
            </w: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ind w:right="99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  <w:r w:rsidR="00651C6D">
              <w:rPr>
                <w:color w:val="171717"/>
                <w:w w:val="105"/>
                <w:sz w:val="23"/>
              </w:rPr>
              <w:t>Определение объёма расходов, необходимых для реализации ООП и достижения планируемых результатов</w:t>
            </w:r>
          </w:p>
        </w:tc>
        <w:tc>
          <w:tcPr>
            <w:tcW w:w="2414" w:type="dxa"/>
          </w:tcPr>
          <w:p w:rsidR="00DF2E79" w:rsidRDefault="00651C6D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w w:val="105"/>
                <w:sz w:val="23"/>
              </w:rPr>
              <w:t>До 1 сентября 2022</w:t>
            </w:r>
          </w:p>
        </w:tc>
      </w:tr>
      <w:tr w:rsidR="00DF2E79">
        <w:trPr>
          <w:trHeight w:val="562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614"/>
                <w:tab w:val="left" w:pos="1870"/>
                <w:tab w:val="left" w:pos="2595"/>
                <w:tab w:val="left" w:pos="3949"/>
                <w:tab w:val="left" w:pos="4123"/>
              </w:tabs>
              <w:ind w:right="-15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  <w:r w:rsidR="00651C6D">
              <w:rPr>
                <w:color w:val="171717"/>
                <w:w w:val="105"/>
                <w:sz w:val="23"/>
              </w:rPr>
              <w:t>Корректировка</w:t>
            </w:r>
            <w:r w:rsidR="00651C6D">
              <w:rPr>
                <w:color w:val="171717"/>
                <w:w w:val="105"/>
                <w:sz w:val="23"/>
              </w:rPr>
              <w:tab/>
              <w:t>локальных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sz w:val="23"/>
              </w:rPr>
              <w:t xml:space="preserve">актов </w:t>
            </w:r>
            <w:r w:rsidR="00651C6D">
              <w:rPr>
                <w:color w:val="171717"/>
                <w:w w:val="105"/>
                <w:sz w:val="23"/>
              </w:rPr>
              <w:t>(внесение</w:t>
            </w:r>
            <w:r w:rsidR="00651C6D">
              <w:rPr>
                <w:color w:val="171717"/>
                <w:w w:val="105"/>
                <w:sz w:val="23"/>
              </w:rPr>
              <w:tab/>
              <w:t>изменений</w:t>
            </w:r>
            <w:r>
              <w:rPr>
                <w:color w:val="171717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в</w:t>
            </w:r>
            <w:r w:rsidR="00651C6D">
              <w:rPr>
                <w:color w:val="171717"/>
                <w:w w:val="105"/>
                <w:sz w:val="23"/>
              </w:rPr>
              <w:tab/>
              <w:t>них),</w:t>
            </w:r>
          </w:p>
        </w:tc>
        <w:tc>
          <w:tcPr>
            <w:tcW w:w="2414" w:type="dxa"/>
          </w:tcPr>
          <w:p w:rsidR="00DF2E79" w:rsidRDefault="00651C6D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Август 2022</w:t>
            </w:r>
          </w:p>
        </w:tc>
      </w:tr>
      <w:tr w:rsidR="00DF2E79">
        <w:trPr>
          <w:trHeight w:val="1385"/>
        </w:trPr>
        <w:tc>
          <w:tcPr>
            <w:tcW w:w="2268" w:type="dxa"/>
            <w:vMerge w:val="restart"/>
          </w:tcPr>
          <w:p w:rsidR="00DF2E79" w:rsidRDefault="00DF2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2" w:type="dxa"/>
          </w:tcPr>
          <w:p w:rsidR="00DF2E79" w:rsidRDefault="00651C6D">
            <w:pPr>
              <w:pStyle w:val="TableParagraph"/>
              <w:tabs>
                <w:tab w:val="left" w:pos="2018"/>
                <w:tab w:val="left" w:pos="2166"/>
                <w:tab w:val="left" w:pos="3185"/>
                <w:tab w:val="left" w:pos="3500"/>
                <w:tab w:val="left" w:pos="3809"/>
              </w:tabs>
              <w:rPr>
                <w:sz w:val="23"/>
              </w:rPr>
            </w:pPr>
            <w:r>
              <w:rPr>
                <w:color w:val="171717"/>
                <w:sz w:val="23"/>
              </w:rPr>
              <w:t>регламентирующих</w:t>
            </w:r>
            <w:r>
              <w:rPr>
                <w:color w:val="171717"/>
                <w:sz w:val="23"/>
              </w:rPr>
              <w:tab/>
            </w:r>
            <w:r>
              <w:rPr>
                <w:color w:val="171717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>установление заработной</w:t>
            </w:r>
            <w:r>
              <w:rPr>
                <w:color w:val="171717"/>
                <w:w w:val="105"/>
                <w:sz w:val="23"/>
              </w:rPr>
              <w:tab/>
              <w:t>платы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sz w:val="23"/>
              </w:rPr>
              <w:t xml:space="preserve">работников </w:t>
            </w:r>
            <w:r>
              <w:rPr>
                <w:color w:val="171717"/>
                <w:w w:val="105"/>
                <w:sz w:val="23"/>
              </w:rPr>
              <w:t>образовательной организации, в том числе стимулирующих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ab/>
              <w:t>надбавок</w:t>
            </w:r>
            <w:r w:rsidR="006451CB">
              <w:rPr>
                <w:color w:val="17171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ab/>
              <w:t>доплат, порядка и размеров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премирования</w:t>
            </w:r>
          </w:p>
        </w:tc>
        <w:tc>
          <w:tcPr>
            <w:tcW w:w="2414" w:type="dxa"/>
          </w:tcPr>
          <w:p w:rsidR="00DF2E79" w:rsidRDefault="00DF2E79">
            <w:pPr>
              <w:pStyle w:val="TableParagraph"/>
              <w:rPr>
                <w:rFonts w:ascii="Times New Roman"/>
              </w:rPr>
            </w:pPr>
          </w:p>
        </w:tc>
      </w:tr>
      <w:tr w:rsidR="00DF2E79">
        <w:trPr>
          <w:trHeight w:val="837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961"/>
                <w:tab w:val="left" w:pos="2853"/>
              </w:tabs>
              <w:ind w:right="106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</w:t>
            </w:r>
            <w:r w:rsidR="00651C6D">
              <w:rPr>
                <w:color w:val="171717"/>
                <w:w w:val="105"/>
                <w:sz w:val="23"/>
              </w:rPr>
              <w:t>Заключение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sz w:val="23"/>
              </w:rPr>
              <w:t xml:space="preserve">дополнительных </w:t>
            </w:r>
            <w:r w:rsidR="00651C6D">
              <w:rPr>
                <w:color w:val="171717"/>
                <w:w w:val="105"/>
                <w:sz w:val="23"/>
              </w:rPr>
              <w:t>соглашений к трудовому договору с педагогическими</w:t>
            </w:r>
            <w:r w:rsidR="00651C6D">
              <w:rPr>
                <w:color w:val="171717"/>
                <w:spacing w:val="4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работниками</w:t>
            </w:r>
          </w:p>
        </w:tc>
        <w:tc>
          <w:tcPr>
            <w:tcW w:w="2414" w:type="dxa"/>
          </w:tcPr>
          <w:p w:rsidR="00DF2E79" w:rsidRDefault="00651C6D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Август 2022</w:t>
            </w:r>
          </w:p>
        </w:tc>
      </w:tr>
      <w:tr w:rsidR="00DF2E79">
        <w:trPr>
          <w:trHeight w:val="1102"/>
        </w:trPr>
        <w:tc>
          <w:tcPr>
            <w:tcW w:w="2268" w:type="dxa"/>
            <w:vMerge w:val="restart"/>
          </w:tcPr>
          <w:p w:rsidR="00DF2E79" w:rsidRDefault="006451CB">
            <w:pPr>
              <w:pStyle w:val="TableParagraph"/>
              <w:ind w:right="-15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III. Организа</w:t>
            </w:r>
            <w:r w:rsidR="00651C6D">
              <w:rPr>
                <w:color w:val="171717"/>
                <w:w w:val="105"/>
                <w:sz w:val="23"/>
              </w:rPr>
              <w:t>ционное обеспечение</w:t>
            </w:r>
            <w:r w:rsidR="00651C6D">
              <w:rPr>
                <w:color w:val="171717"/>
                <w:spacing w:val="-18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введения ФГОС</w:t>
            </w:r>
            <w:r w:rsidR="00651C6D"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ООО</w:t>
            </w: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1097"/>
                <w:tab w:val="left" w:pos="2444"/>
                <w:tab w:val="left" w:pos="3227"/>
                <w:tab w:val="left" w:pos="3514"/>
                <w:tab w:val="left" w:pos="4332"/>
              </w:tabs>
              <w:ind w:right="-15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  <w:r w:rsidR="00651C6D">
              <w:rPr>
                <w:color w:val="171717"/>
                <w:sz w:val="23"/>
              </w:rPr>
              <w:t>Обеспечение</w:t>
            </w:r>
            <w:r w:rsidR="00651C6D">
              <w:rPr>
                <w:color w:val="171717"/>
                <w:sz w:val="23"/>
              </w:rPr>
              <w:tab/>
            </w:r>
            <w:r w:rsidR="00651C6D">
              <w:rPr>
                <w:color w:val="171717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>координации взаимодействия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участников образовательных</w:t>
            </w:r>
            <w:r w:rsidR="00651C6D">
              <w:rPr>
                <w:color w:val="171717"/>
                <w:w w:val="105"/>
                <w:sz w:val="23"/>
              </w:rPr>
              <w:tab/>
              <w:t>отношений</w:t>
            </w:r>
            <w:r w:rsidR="00651C6D">
              <w:rPr>
                <w:color w:val="171717"/>
                <w:w w:val="105"/>
                <w:sz w:val="23"/>
              </w:rPr>
              <w:tab/>
              <w:t>по организации введения</w:t>
            </w:r>
            <w:r w:rsidR="00651C6D"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spacing w:val="3"/>
                <w:w w:val="105"/>
                <w:sz w:val="23"/>
              </w:rPr>
              <w:t>ФГОС-2021</w:t>
            </w:r>
          </w:p>
        </w:tc>
        <w:tc>
          <w:tcPr>
            <w:tcW w:w="2414" w:type="dxa"/>
          </w:tcPr>
          <w:p w:rsidR="00DF2E79" w:rsidRDefault="006451CB">
            <w:pPr>
              <w:pStyle w:val="TableParagraph"/>
              <w:tabs>
                <w:tab w:val="left" w:pos="601"/>
                <w:tab w:val="left" w:pos="1754"/>
              </w:tabs>
              <w:ind w:right="97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 течение </w:t>
            </w:r>
            <w:r w:rsidR="00651C6D">
              <w:rPr>
                <w:w w:val="105"/>
                <w:sz w:val="23"/>
              </w:rPr>
              <w:t>всего времени</w:t>
            </w:r>
          </w:p>
        </w:tc>
      </w:tr>
      <w:tr w:rsidR="00DF2E79">
        <w:trPr>
          <w:trHeight w:val="1665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550"/>
                <w:tab w:val="left" w:pos="1931"/>
                <w:tab w:val="left" w:pos="2203"/>
                <w:tab w:val="left" w:pos="2312"/>
                <w:tab w:val="left" w:pos="2933"/>
                <w:tab w:val="left" w:pos="3295"/>
                <w:tab w:val="left" w:pos="3714"/>
              </w:tabs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  <w:r w:rsidR="00651C6D">
              <w:rPr>
                <w:color w:val="171717"/>
                <w:w w:val="105"/>
                <w:sz w:val="23"/>
              </w:rPr>
              <w:t>Разработка</w:t>
            </w:r>
            <w:r w:rsidR="00651C6D">
              <w:rPr>
                <w:color w:val="171717"/>
                <w:w w:val="105"/>
                <w:sz w:val="23"/>
              </w:rPr>
              <w:tab/>
              <w:t>и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реализация</w:t>
            </w:r>
            <w:r w:rsidR="00651C6D">
              <w:rPr>
                <w:color w:val="171717"/>
                <w:w w:val="105"/>
                <w:sz w:val="23"/>
              </w:rPr>
              <w:tab/>
              <w:t>моделей взаимодействия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sz w:val="23"/>
              </w:rPr>
              <w:t xml:space="preserve">образовательных </w:t>
            </w:r>
            <w:r w:rsidR="00651C6D">
              <w:rPr>
                <w:color w:val="171717"/>
                <w:w w:val="105"/>
                <w:sz w:val="23"/>
              </w:rPr>
              <w:t>организаций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и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организаций</w:t>
            </w:r>
          </w:p>
          <w:p w:rsidR="00DF2E79" w:rsidRDefault="00651C6D">
            <w:pPr>
              <w:pStyle w:val="TableParagraph"/>
              <w:tabs>
                <w:tab w:val="left" w:pos="3347"/>
              </w:tabs>
              <w:ind w:right="-15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дополнительного</w:t>
            </w:r>
            <w:r>
              <w:rPr>
                <w:color w:val="171717"/>
                <w:w w:val="105"/>
                <w:sz w:val="23"/>
              </w:rPr>
              <w:tab/>
              <w:t xml:space="preserve">образования, </w:t>
            </w:r>
            <w:proofErr w:type="gramStart"/>
            <w:r>
              <w:rPr>
                <w:color w:val="171717"/>
                <w:w w:val="105"/>
                <w:sz w:val="23"/>
              </w:rPr>
              <w:t>обеспечивающих</w:t>
            </w:r>
            <w:proofErr w:type="gramEnd"/>
            <w:r>
              <w:rPr>
                <w:color w:val="171717"/>
                <w:w w:val="105"/>
                <w:sz w:val="23"/>
              </w:rPr>
              <w:t xml:space="preserve"> организацию внеурочной деятельности</w:t>
            </w:r>
          </w:p>
        </w:tc>
        <w:tc>
          <w:tcPr>
            <w:tcW w:w="2414" w:type="dxa"/>
          </w:tcPr>
          <w:p w:rsidR="00DF2E79" w:rsidRDefault="006451CB">
            <w:pPr>
              <w:pStyle w:val="TableParagraph"/>
              <w:tabs>
                <w:tab w:val="left" w:pos="601"/>
                <w:tab w:val="left" w:pos="1754"/>
              </w:tabs>
              <w:ind w:right="9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В течение </w:t>
            </w:r>
            <w:r w:rsidR="00651C6D">
              <w:rPr>
                <w:color w:val="171717"/>
                <w:w w:val="105"/>
                <w:sz w:val="23"/>
              </w:rPr>
              <w:t>всего времени</w:t>
            </w:r>
          </w:p>
        </w:tc>
      </w:tr>
      <w:tr w:rsidR="00DF2E79">
        <w:trPr>
          <w:trHeight w:val="1932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550"/>
                <w:tab w:val="left" w:pos="1579"/>
                <w:tab w:val="left" w:pos="1627"/>
                <w:tab w:val="left" w:pos="1805"/>
                <w:tab w:val="left" w:pos="1924"/>
                <w:tab w:val="left" w:pos="2305"/>
                <w:tab w:val="left" w:pos="2595"/>
                <w:tab w:val="left" w:pos="2746"/>
                <w:tab w:val="left" w:pos="2935"/>
                <w:tab w:val="left" w:pos="3272"/>
                <w:tab w:val="left" w:pos="3371"/>
                <w:tab w:val="left" w:pos="3631"/>
                <w:tab w:val="left" w:pos="3707"/>
                <w:tab w:val="left" w:pos="4118"/>
              </w:tabs>
              <w:ind w:right="-15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</w:t>
            </w:r>
            <w:r w:rsidR="00651C6D">
              <w:rPr>
                <w:color w:val="171717"/>
                <w:w w:val="105"/>
                <w:sz w:val="23"/>
              </w:rPr>
              <w:t>Разработка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и</w:t>
            </w:r>
            <w:r w:rsidR="00651C6D">
              <w:rPr>
                <w:color w:val="171717"/>
                <w:w w:val="105"/>
                <w:sz w:val="23"/>
              </w:rPr>
              <w:tab/>
              <w:t>реализация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системы мониторинга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sz w:val="23"/>
              </w:rPr>
              <w:t xml:space="preserve">образовательных </w:t>
            </w:r>
            <w:r w:rsidR="00651C6D">
              <w:rPr>
                <w:color w:val="171717"/>
                <w:w w:val="105"/>
                <w:sz w:val="23"/>
              </w:rPr>
              <w:t>потребностей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обучающихся</w:t>
            </w:r>
            <w:r w:rsidR="00651C6D">
              <w:rPr>
                <w:color w:val="171717"/>
                <w:w w:val="105"/>
                <w:sz w:val="23"/>
              </w:rPr>
              <w:tab/>
              <w:t>и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sz w:val="23"/>
              </w:rPr>
              <w:t xml:space="preserve">родителей </w:t>
            </w:r>
            <w:r w:rsidR="00651C6D">
              <w:rPr>
                <w:color w:val="171717"/>
                <w:w w:val="105"/>
                <w:sz w:val="23"/>
              </w:rPr>
              <w:t>(законных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sz w:val="23"/>
              </w:rPr>
              <w:t>представителей</w:t>
            </w:r>
            <w:proofErr w:type="gramStart"/>
            <w:r w:rsidR="00651C6D">
              <w:rPr>
                <w:color w:val="171717"/>
                <w:sz w:val="23"/>
              </w:rPr>
              <w:t>)п</w:t>
            </w:r>
            <w:proofErr w:type="gramEnd"/>
            <w:r w:rsidR="00651C6D">
              <w:rPr>
                <w:color w:val="171717"/>
                <w:sz w:val="23"/>
              </w:rPr>
              <w:t>о использованию</w:t>
            </w:r>
            <w:r w:rsidR="00651C6D">
              <w:rPr>
                <w:color w:val="171717"/>
                <w:sz w:val="23"/>
              </w:rPr>
              <w:tab/>
            </w:r>
            <w:r w:rsidR="00651C6D">
              <w:rPr>
                <w:color w:val="171717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>часов</w:t>
            </w:r>
            <w:r w:rsidR="00651C6D">
              <w:rPr>
                <w:color w:val="171717"/>
                <w:w w:val="105"/>
                <w:sz w:val="23"/>
              </w:rPr>
              <w:tab/>
              <w:t>вариативной</w:t>
            </w:r>
            <w:r w:rsidR="00651C6D">
              <w:rPr>
                <w:color w:val="171717"/>
                <w:w w:val="105"/>
                <w:sz w:val="23"/>
              </w:rPr>
              <w:tab/>
              <w:t>части учебного</w:t>
            </w:r>
            <w:r w:rsidR="00651C6D">
              <w:rPr>
                <w:color w:val="171717"/>
                <w:w w:val="105"/>
                <w:sz w:val="23"/>
              </w:rPr>
              <w:tab/>
              <w:t>плана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и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внеурочной деятельности</w:t>
            </w:r>
          </w:p>
        </w:tc>
        <w:tc>
          <w:tcPr>
            <w:tcW w:w="2414" w:type="dxa"/>
          </w:tcPr>
          <w:p w:rsidR="00DF2E79" w:rsidRDefault="006451CB">
            <w:pPr>
              <w:pStyle w:val="TableParagraph"/>
              <w:tabs>
                <w:tab w:val="left" w:pos="601"/>
                <w:tab w:val="left" w:pos="1754"/>
              </w:tabs>
              <w:ind w:right="9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В течение </w:t>
            </w:r>
            <w:r w:rsidR="00651C6D">
              <w:rPr>
                <w:color w:val="171717"/>
                <w:w w:val="105"/>
                <w:sz w:val="23"/>
              </w:rPr>
              <w:t>всего времени</w:t>
            </w:r>
          </w:p>
        </w:tc>
      </w:tr>
      <w:tr w:rsidR="00DF2E79" w:rsidTr="006451CB">
        <w:trPr>
          <w:trHeight w:val="1147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51C6D">
            <w:pPr>
              <w:pStyle w:val="TableParagraph"/>
              <w:tabs>
                <w:tab w:val="left" w:pos="399"/>
                <w:tab w:val="left" w:pos="1968"/>
                <w:tab w:val="left" w:pos="2347"/>
                <w:tab w:val="left" w:pos="2994"/>
                <w:tab w:val="left" w:pos="3393"/>
                <w:tab w:val="left" w:pos="3719"/>
                <w:tab w:val="left" w:pos="4458"/>
              </w:tabs>
              <w:ind w:right="-15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4.</w:t>
            </w:r>
            <w:r>
              <w:rPr>
                <w:color w:val="171717"/>
                <w:w w:val="105"/>
                <w:sz w:val="23"/>
              </w:rPr>
              <w:tab/>
              <w:t>Привлечение</w:t>
            </w:r>
            <w:r>
              <w:rPr>
                <w:color w:val="171717"/>
                <w:w w:val="105"/>
                <w:sz w:val="23"/>
              </w:rPr>
              <w:tab/>
              <w:t>органов</w:t>
            </w:r>
            <w:r>
              <w:rPr>
                <w:color w:val="171717"/>
                <w:w w:val="105"/>
                <w:sz w:val="23"/>
              </w:rPr>
              <w:tab/>
              <w:t>г</w:t>
            </w:r>
            <w:r w:rsidR="006451CB">
              <w:rPr>
                <w:color w:val="171717"/>
                <w:w w:val="105"/>
                <w:sz w:val="23"/>
              </w:rPr>
              <w:t xml:space="preserve">осударственно- общественного управления образовательной </w:t>
            </w:r>
            <w:r>
              <w:rPr>
                <w:color w:val="171717"/>
                <w:w w:val="105"/>
                <w:sz w:val="23"/>
              </w:rPr>
              <w:t>ор</w:t>
            </w:r>
            <w:r w:rsidR="006451CB">
              <w:rPr>
                <w:color w:val="171717"/>
                <w:w w:val="105"/>
                <w:sz w:val="23"/>
              </w:rPr>
              <w:t>ганизацией</w:t>
            </w:r>
            <w:r w:rsidR="006451CB">
              <w:rPr>
                <w:color w:val="171717"/>
                <w:w w:val="105"/>
                <w:sz w:val="23"/>
              </w:rPr>
              <w:tab/>
              <w:t xml:space="preserve">к проектированию </w:t>
            </w:r>
            <w:r>
              <w:rPr>
                <w:color w:val="171717"/>
                <w:sz w:val="23"/>
              </w:rPr>
              <w:t xml:space="preserve">основной </w:t>
            </w:r>
            <w:r>
              <w:rPr>
                <w:color w:val="171717"/>
                <w:w w:val="105"/>
                <w:sz w:val="23"/>
              </w:rPr>
              <w:t>образовательной программы</w:t>
            </w:r>
            <w:r>
              <w:rPr>
                <w:color w:val="171717"/>
                <w:spacing w:val="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НОО</w:t>
            </w:r>
          </w:p>
        </w:tc>
        <w:tc>
          <w:tcPr>
            <w:tcW w:w="2414" w:type="dxa"/>
          </w:tcPr>
          <w:p w:rsidR="00DF2E79" w:rsidRDefault="006451CB">
            <w:pPr>
              <w:pStyle w:val="TableParagraph"/>
              <w:tabs>
                <w:tab w:val="left" w:pos="1480"/>
              </w:tabs>
              <w:spacing w:line="260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В течение</w:t>
            </w:r>
          </w:p>
          <w:p w:rsidR="00DF2E79" w:rsidRDefault="00651C6D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всего</w:t>
            </w:r>
            <w:r w:rsidR="006451CB">
              <w:rPr>
                <w:color w:val="17171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времени</w:t>
            </w:r>
          </w:p>
        </w:tc>
      </w:tr>
      <w:tr w:rsidR="00DF2E79">
        <w:trPr>
          <w:trHeight w:val="557"/>
        </w:trPr>
        <w:tc>
          <w:tcPr>
            <w:tcW w:w="2268" w:type="dxa"/>
            <w:vMerge w:val="restart"/>
          </w:tcPr>
          <w:p w:rsidR="00DF2E79" w:rsidRDefault="006451CB">
            <w:pPr>
              <w:pStyle w:val="TableParagraph"/>
              <w:tabs>
                <w:tab w:val="left" w:pos="1302"/>
              </w:tabs>
              <w:ind w:right="-15"/>
              <w:rPr>
                <w:sz w:val="23"/>
              </w:rPr>
            </w:pPr>
            <w:proofErr w:type="spellStart"/>
            <w:r>
              <w:rPr>
                <w:color w:val="171717"/>
                <w:w w:val="105"/>
                <w:sz w:val="23"/>
              </w:rPr>
              <w:t>IV.</w:t>
            </w:r>
            <w:r w:rsidR="00651C6D">
              <w:rPr>
                <w:color w:val="171717"/>
                <w:sz w:val="23"/>
              </w:rPr>
              <w:t>Кадровое</w:t>
            </w:r>
            <w:proofErr w:type="spellEnd"/>
            <w:r w:rsidR="00651C6D">
              <w:rPr>
                <w:color w:val="171717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обеспечение</w:t>
            </w:r>
            <w:r w:rsidR="00651C6D">
              <w:rPr>
                <w:color w:val="171717"/>
                <w:spacing w:val="-19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введения</w:t>
            </w:r>
          </w:p>
          <w:p w:rsidR="00DF2E79" w:rsidRDefault="00651C6D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ФГОС</w:t>
            </w:r>
            <w:r w:rsidR="006451CB">
              <w:rPr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ООО</w:t>
            </w: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701"/>
                <w:tab w:val="left" w:pos="1846"/>
                <w:tab w:val="left" w:pos="3292"/>
              </w:tabs>
              <w:ind w:right="106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1.Анализ </w:t>
            </w:r>
            <w:r>
              <w:rPr>
                <w:color w:val="171717"/>
                <w:spacing w:val="2"/>
                <w:w w:val="105"/>
                <w:sz w:val="23"/>
              </w:rPr>
              <w:t xml:space="preserve">кадрового </w:t>
            </w:r>
            <w:r w:rsidR="00651C6D">
              <w:rPr>
                <w:color w:val="171717"/>
                <w:sz w:val="23"/>
              </w:rPr>
              <w:t xml:space="preserve">обеспечения </w:t>
            </w:r>
            <w:r w:rsidR="00651C6D">
              <w:rPr>
                <w:color w:val="171717"/>
                <w:w w:val="105"/>
                <w:sz w:val="23"/>
              </w:rPr>
              <w:t>введения</w:t>
            </w:r>
            <w:r>
              <w:rPr>
                <w:color w:val="171717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 xml:space="preserve">и реализации </w:t>
            </w:r>
            <w:r w:rsidR="00651C6D">
              <w:rPr>
                <w:color w:val="171717"/>
                <w:spacing w:val="2"/>
                <w:w w:val="105"/>
                <w:sz w:val="23"/>
              </w:rPr>
              <w:t>ФГОС-2021</w:t>
            </w:r>
          </w:p>
        </w:tc>
        <w:tc>
          <w:tcPr>
            <w:tcW w:w="2414" w:type="dxa"/>
          </w:tcPr>
          <w:p w:rsidR="00DF2E79" w:rsidRDefault="00651C6D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Август 2022</w:t>
            </w:r>
          </w:p>
        </w:tc>
      </w:tr>
      <w:tr w:rsidR="00DF2E79">
        <w:trPr>
          <w:trHeight w:val="1391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622"/>
                <w:tab w:val="left" w:pos="1428"/>
                <w:tab w:val="left" w:pos="1909"/>
                <w:tab w:val="left" w:pos="2389"/>
                <w:tab w:val="left" w:pos="3097"/>
                <w:tab w:val="left" w:pos="3311"/>
                <w:tab w:val="left" w:pos="3902"/>
              </w:tabs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2.Создание </w:t>
            </w:r>
            <w:r w:rsidR="00651C6D">
              <w:rPr>
                <w:color w:val="171717"/>
                <w:w w:val="105"/>
                <w:sz w:val="23"/>
              </w:rPr>
              <w:t>(корректировка)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spacing w:val="2"/>
                <w:w w:val="105"/>
                <w:sz w:val="23"/>
              </w:rPr>
              <w:t xml:space="preserve">плана- </w:t>
            </w:r>
            <w:r>
              <w:rPr>
                <w:color w:val="171717"/>
                <w:w w:val="105"/>
                <w:sz w:val="23"/>
              </w:rPr>
              <w:t>графика повышения квалификации педагогических и</w:t>
            </w:r>
            <w:r>
              <w:rPr>
                <w:color w:val="171717"/>
                <w:w w:val="105"/>
                <w:sz w:val="23"/>
              </w:rPr>
              <w:tab/>
              <w:t xml:space="preserve"> </w:t>
            </w:r>
            <w:r w:rsidR="00651C6D">
              <w:rPr>
                <w:color w:val="171717"/>
                <w:sz w:val="23"/>
              </w:rPr>
              <w:t xml:space="preserve">руководящих </w:t>
            </w:r>
            <w:r w:rsidR="00651C6D">
              <w:rPr>
                <w:color w:val="171717"/>
                <w:w w:val="105"/>
                <w:sz w:val="23"/>
              </w:rPr>
              <w:t xml:space="preserve">работников образовательной организации в связи с </w:t>
            </w:r>
            <w:r w:rsidR="00651C6D">
              <w:rPr>
                <w:color w:val="171717"/>
                <w:spacing w:val="2"/>
                <w:w w:val="105"/>
                <w:sz w:val="23"/>
              </w:rPr>
              <w:t>введением</w:t>
            </w:r>
            <w:r w:rsidR="00651C6D">
              <w:rPr>
                <w:color w:val="171717"/>
                <w:spacing w:val="4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ФГОС-2021</w:t>
            </w:r>
          </w:p>
        </w:tc>
        <w:tc>
          <w:tcPr>
            <w:tcW w:w="2414" w:type="dxa"/>
          </w:tcPr>
          <w:p w:rsidR="00DF2E79" w:rsidRDefault="00651C6D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Август 2022</w:t>
            </w:r>
          </w:p>
        </w:tc>
      </w:tr>
      <w:tr w:rsidR="00DF2E79" w:rsidTr="006451CB">
        <w:trPr>
          <w:trHeight w:val="1195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593"/>
                <w:tab w:val="left" w:pos="2017"/>
                <w:tab w:val="left" w:pos="3952"/>
              </w:tabs>
              <w:ind w:right="-15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3.Разработка (корректировка) плана научно-методической </w:t>
            </w:r>
            <w:r w:rsidR="00651C6D">
              <w:rPr>
                <w:color w:val="171717"/>
                <w:sz w:val="23"/>
              </w:rPr>
              <w:t xml:space="preserve">работы </w:t>
            </w:r>
            <w:r w:rsidR="00651C6D">
              <w:rPr>
                <w:color w:val="171717"/>
                <w:w w:val="105"/>
                <w:sz w:val="23"/>
              </w:rPr>
              <w:t>(</w:t>
            </w:r>
            <w:proofErr w:type="spellStart"/>
            <w:r w:rsidR="00651C6D">
              <w:rPr>
                <w:color w:val="171717"/>
                <w:w w:val="105"/>
                <w:sz w:val="23"/>
              </w:rPr>
              <w:t>внутришкольного</w:t>
            </w:r>
            <w:proofErr w:type="spellEnd"/>
            <w:r w:rsidR="00651C6D">
              <w:rPr>
                <w:color w:val="171717"/>
                <w:w w:val="105"/>
                <w:sz w:val="23"/>
              </w:rPr>
              <w:t xml:space="preserve"> повышения квалификации</w:t>
            </w:r>
            <w:proofErr w:type="gramStart"/>
            <w:r w:rsidR="00651C6D">
              <w:rPr>
                <w:color w:val="171717"/>
                <w:w w:val="105"/>
                <w:sz w:val="23"/>
              </w:rPr>
              <w:t>)с</w:t>
            </w:r>
            <w:proofErr w:type="gramEnd"/>
            <w:r w:rsidR="00651C6D">
              <w:rPr>
                <w:color w:val="171717"/>
                <w:w w:val="105"/>
                <w:sz w:val="23"/>
              </w:rPr>
              <w:t xml:space="preserve"> ориентацией на проблемы введения</w:t>
            </w:r>
            <w:r w:rsidR="00651C6D">
              <w:rPr>
                <w:color w:val="171717"/>
                <w:spacing w:val="2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ФГОС-2021</w:t>
            </w:r>
          </w:p>
        </w:tc>
        <w:tc>
          <w:tcPr>
            <w:tcW w:w="2414" w:type="dxa"/>
          </w:tcPr>
          <w:p w:rsidR="00DF2E79" w:rsidRDefault="00651C6D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Август 2022</w:t>
            </w:r>
          </w:p>
        </w:tc>
      </w:tr>
      <w:tr w:rsidR="00DF2E79">
        <w:trPr>
          <w:trHeight w:val="828"/>
        </w:trPr>
        <w:tc>
          <w:tcPr>
            <w:tcW w:w="2268" w:type="dxa"/>
          </w:tcPr>
          <w:p w:rsidR="00DF2E79" w:rsidRDefault="006451CB">
            <w:pPr>
              <w:pStyle w:val="TableParagraph"/>
              <w:ind w:right="-15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V. Информационно</w:t>
            </w:r>
            <w:r w:rsidR="00651C6D">
              <w:rPr>
                <w:color w:val="171717"/>
                <w:w w:val="105"/>
                <w:sz w:val="23"/>
              </w:rPr>
              <w:t>е обеспечение</w:t>
            </w:r>
            <w:r w:rsidR="00651C6D">
              <w:rPr>
                <w:color w:val="171717"/>
                <w:spacing w:val="-25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введения ФГОС</w:t>
            </w:r>
            <w:r w:rsidR="00651C6D"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ООО</w:t>
            </w:r>
          </w:p>
        </w:tc>
        <w:tc>
          <w:tcPr>
            <w:tcW w:w="4682" w:type="dxa"/>
          </w:tcPr>
          <w:p w:rsidR="00DF2E79" w:rsidRDefault="00651C6D">
            <w:pPr>
              <w:pStyle w:val="TableParagraph"/>
              <w:ind w:right="-15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 Размещение на сайте образовательной организации информационных материалов о введении ФГОС-2021</w:t>
            </w:r>
          </w:p>
        </w:tc>
        <w:tc>
          <w:tcPr>
            <w:tcW w:w="2414" w:type="dxa"/>
          </w:tcPr>
          <w:p w:rsidR="00DF2E79" w:rsidRDefault="00651C6D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Постоянно</w:t>
            </w:r>
          </w:p>
        </w:tc>
      </w:tr>
    </w:tbl>
    <w:p w:rsidR="00DF2E79" w:rsidRDefault="00DF2E79">
      <w:pPr>
        <w:spacing w:line="260" w:lineRule="exact"/>
        <w:rPr>
          <w:sz w:val="23"/>
        </w:rPr>
        <w:sectPr w:rsidR="00DF2E79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268"/>
        <w:gridCol w:w="4682"/>
        <w:gridCol w:w="2414"/>
      </w:tblGrid>
      <w:tr w:rsidR="00DF2E79">
        <w:trPr>
          <w:trHeight w:val="1110"/>
        </w:trPr>
        <w:tc>
          <w:tcPr>
            <w:tcW w:w="2268" w:type="dxa"/>
            <w:vMerge w:val="restart"/>
          </w:tcPr>
          <w:p w:rsidR="00DF2E79" w:rsidRDefault="00DF2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ind w:right="-15"/>
              <w:jc w:val="bot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  <w:r w:rsidR="00651C6D">
              <w:rPr>
                <w:color w:val="171717"/>
                <w:w w:val="105"/>
                <w:sz w:val="23"/>
              </w:rPr>
              <w:t>Широкое информирование родителей (законных представителей) как участников образовательного процесса</w:t>
            </w:r>
            <w:r>
              <w:rPr>
                <w:color w:val="171717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>о введении и реализации ФГОС-2021</w:t>
            </w:r>
          </w:p>
        </w:tc>
        <w:tc>
          <w:tcPr>
            <w:tcW w:w="2414" w:type="dxa"/>
          </w:tcPr>
          <w:p w:rsidR="00DF2E79" w:rsidRDefault="00651C6D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Постоянно</w:t>
            </w:r>
          </w:p>
        </w:tc>
      </w:tr>
      <w:tr w:rsidR="00DF2E79">
        <w:trPr>
          <w:trHeight w:val="1105"/>
        </w:trPr>
        <w:tc>
          <w:tcPr>
            <w:tcW w:w="2268" w:type="dxa"/>
            <w:vMerge/>
            <w:tcBorders>
              <w:top w:val="nil"/>
            </w:tcBorders>
          </w:tcPr>
          <w:p w:rsidR="00DF2E79" w:rsidRDefault="00DF2E79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DF2E79" w:rsidRDefault="006451CB">
            <w:pPr>
              <w:pStyle w:val="TableParagraph"/>
              <w:tabs>
                <w:tab w:val="left" w:pos="402"/>
                <w:tab w:val="left" w:pos="1956"/>
                <w:tab w:val="left" w:pos="3425"/>
                <w:tab w:val="left" w:pos="3482"/>
                <w:tab w:val="left" w:pos="3843"/>
                <w:tab w:val="left" w:pos="4556"/>
              </w:tabs>
              <w:ind w:right="-15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</w:t>
            </w:r>
            <w:r w:rsidR="00651C6D">
              <w:rPr>
                <w:color w:val="171717"/>
                <w:w w:val="105"/>
                <w:sz w:val="23"/>
              </w:rPr>
              <w:t>Обеспечение</w:t>
            </w:r>
            <w:r w:rsidR="00651C6D">
              <w:rPr>
                <w:color w:val="171717"/>
                <w:w w:val="105"/>
                <w:sz w:val="23"/>
              </w:rPr>
              <w:tab/>
              <w:t>публичной</w:t>
            </w:r>
            <w:r w:rsidR="00651C6D">
              <w:rPr>
                <w:color w:val="171717"/>
                <w:w w:val="105"/>
                <w:sz w:val="23"/>
              </w:rPr>
              <w:tab/>
              <w:t>отчётности образовательной</w:t>
            </w:r>
            <w:r w:rsidR="00651C6D">
              <w:rPr>
                <w:color w:val="171717"/>
                <w:w w:val="105"/>
                <w:sz w:val="23"/>
              </w:rPr>
              <w:tab/>
              <w:t>организации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w w:val="105"/>
                <w:sz w:val="23"/>
              </w:rPr>
              <w:tab/>
              <w:t>о</w:t>
            </w:r>
            <w:r w:rsidR="00651C6D">
              <w:rPr>
                <w:color w:val="171717"/>
                <w:w w:val="105"/>
                <w:sz w:val="23"/>
              </w:rPr>
              <w:tab/>
              <w:t>ходе</w:t>
            </w:r>
            <w:r w:rsidR="00651C6D">
              <w:rPr>
                <w:color w:val="171717"/>
                <w:w w:val="105"/>
                <w:sz w:val="23"/>
              </w:rPr>
              <w:tab/>
            </w:r>
            <w:r w:rsidR="00651C6D">
              <w:rPr>
                <w:color w:val="171717"/>
                <w:spacing w:val="-11"/>
                <w:w w:val="105"/>
                <w:sz w:val="23"/>
              </w:rPr>
              <w:t xml:space="preserve">и </w:t>
            </w:r>
            <w:r w:rsidR="00651C6D">
              <w:rPr>
                <w:color w:val="171717"/>
                <w:w w:val="105"/>
                <w:sz w:val="23"/>
              </w:rPr>
              <w:t>результатах введения</w:t>
            </w:r>
            <w:r>
              <w:rPr>
                <w:color w:val="171717"/>
                <w:w w:val="105"/>
                <w:sz w:val="23"/>
              </w:rPr>
              <w:t xml:space="preserve"> </w:t>
            </w:r>
            <w:r w:rsidR="00651C6D">
              <w:rPr>
                <w:color w:val="171717"/>
                <w:w w:val="105"/>
                <w:sz w:val="23"/>
              </w:rPr>
              <w:t xml:space="preserve">и реализации </w:t>
            </w:r>
            <w:r w:rsidR="00651C6D">
              <w:rPr>
                <w:color w:val="171717"/>
                <w:spacing w:val="2"/>
                <w:w w:val="105"/>
                <w:sz w:val="23"/>
              </w:rPr>
              <w:t>ФГОС- 2021</w:t>
            </w:r>
          </w:p>
        </w:tc>
        <w:tc>
          <w:tcPr>
            <w:tcW w:w="2414" w:type="dxa"/>
          </w:tcPr>
          <w:p w:rsidR="00DF2E79" w:rsidRDefault="00651C6D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</w:tr>
      <w:tr w:rsidR="006451CB" w:rsidTr="004A1C46">
        <w:trPr>
          <w:trHeight w:val="851"/>
        </w:trPr>
        <w:tc>
          <w:tcPr>
            <w:tcW w:w="2268" w:type="dxa"/>
            <w:vMerge w:val="restart"/>
            <w:tcBorders>
              <w:bottom w:val="single" w:sz="2" w:space="0" w:color="000000"/>
            </w:tcBorders>
          </w:tcPr>
          <w:p w:rsidR="006451CB" w:rsidRDefault="006451CB">
            <w:pPr>
              <w:pStyle w:val="TableParagraph"/>
              <w:tabs>
                <w:tab w:val="left" w:pos="723"/>
              </w:tabs>
              <w:spacing w:line="260" w:lineRule="exact"/>
              <w:rPr>
                <w:sz w:val="23"/>
              </w:rPr>
            </w:pPr>
            <w:proofErr w:type="spellStart"/>
            <w:r>
              <w:rPr>
                <w:color w:val="171717"/>
                <w:w w:val="105"/>
                <w:sz w:val="23"/>
              </w:rPr>
              <w:t>VI.Материально</w:t>
            </w:r>
            <w:proofErr w:type="spellEnd"/>
            <w:r>
              <w:rPr>
                <w:color w:val="171717"/>
                <w:w w:val="105"/>
                <w:sz w:val="23"/>
              </w:rPr>
              <w:t>-</w:t>
            </w:r>
          </w:p>
          <w:p w:rsidR="006451CB" w:rsidRDefault="006451CB" w:rsidP="004A1C46">
            <w:pPr>
              <w:pStyle w:val="TableParagraph"/>
              <w:ind w:right="-22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техническое обеспечение</w:t>
            </w:r>
            <w:r>
              <w:rPr>
                <w:color w:val="171717"/>
                <w:spacing w:val="-1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введения ФГОС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ООО</w:t>
            </w:r>
          </w:p>
        </w:tc>
        <w:tc>
          <w:tcPr>
            <w:tcW w:w="4682" w:type="dxa"/>
            <w:tcBorders>
              <w:bottom w:val="single" w:sz="2" w:space="0" w:color="000000"/>
            </w:tcBorders>
          </w:tcPr>
          <w:p w:rsidR="006451CB" w:rsidRDefault="006451CB">
            <w:pPr>
              <w:pStyle w:val="TableParagraph"/>
              <w:tabs>
                <w:tab w:val="left" w:pos="925"/>
                <w:tab w:val="left" w:pos="3191"/>
              </w:tabs>
              <w:spacing w:line="260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1.Характеристика материально-</w:t>
            </w:r>
          </w:p>
          <w:p w:rsidR="006451CB" w:rsidRDefault="006451CB" w:rsidP="000357A4">
            <w:pPr>
              <w:pStyle w:val="TableParagraph"/>
              <w:tabs>
                <w:tab w:val="left" w:pos="1736"/>
                <w:tab w:val="left" w:pos="3260"/>
                <w:tab w:val="left" w:pos="4448"/>
              </w:tabs>
              <w:ind w:right="99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технического</w:t>
            </w:r>
            <w:r>
              <w:rPr>
                <w:color w:val="171717"/>
                <w:w w:val="105"/>
                <w:sz w:val="23"/>
              </w:rPr>
              <w:tab/>
              <w:t>обеспечения</w:t>
            </w:r>
            <w:r>
              <w:rPr>
                <w:color w:val="171717"/>
                <w:w w:val="105"/>
                <w:sz w:val="23"/>
              </w:rPr>
              <w:tab/>
              <w:t>введения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spacing w:val="-17"/>
                <w:w w:val="105"/>
                <w:sz w:val="23"/>
              </w:rPr>
              <w:t xml:space="preserve">и </w:t>
            </w:r>
            <w:r>
              <w:rPr>
                <w:color w:val="171717"/>
                <w:w w:val="105"/>
                <w:sz w:val="23"/>
              </w:rPr>
              <w:t>реализации</w:t>
            </w:r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spacing w:val="2"/>
                <w:w w:val="105"/>
                <w:sz w:val="23"/>
              </w:rPr>
              <w:t>ФГОС-2021</w:t>
            </w:r>
          </w:p>
        </w:tc>
        <w:tc>
          <w:tcPr>
            <w:tcW w:w="2414" w:type="dxa"/>
            <w:tcBorders>
              <w:bottom w:val="single" w:sz="2" w:space="0" w:color="000000"/>
            </w:tcBorders>
          </w:tcPr>
          <w:p w:rsidR="006451CB" w:rsidRDefault="006451CB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Август 2022</w:t>
            </w:r>
          </w:p>
        </w:tc>
      </w:tr>
      <w:tr w:rsidR="006451CB" w:rsidTr="004A1C46">
        <w:trPr>
          <w:trHeight w:val="836"/>
        </w:trPr>
        <w:tc>
          <w:tcPr>
            <w:tcW w:w="2268" w:type="dxa"/>
            <w:vMerge/>
          </w:tcPr>
          <w:p w:rsidR="006451CB" w:rsidRDefault="006451C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6451CB" w:rsidRDefault="006451CB">
            <w:pPr>
              <w:pStyle w:val="TableParagraph"/>
              <w:tabs>
                <w:tab w:val="left" w:pos="1881"/>
                <w:tab w:val="left" w:pos="2852"/>
              </w:tabs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 Обеспечение соответствия материально- технической</w:t>
            </w:r>
            <w:r>
              <w:rPr>
                <w:color w:val="171717"/>
                <w:w w:val="105"/>
                <w:sz w:val="23"/>
              </w:rPr>
              <w:tab/>
              <w:t>базы</w:t>
            </w:r>
            <w:r>
              <w:rPr>
                <w:color w:val="171717"/>
                <w:w w:val="105"/>
                <w:sz w:val="23"/>
              </w:rPr>
              <w:tab/>
              <w:t>образовательной организации требованиям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spacing w:val="3"/>
                <w:w w:val="105"/>
                <w:sz w:val="23"/>
              </w:rPr>
              <w:t>ФГОС-2021</w:t>
            </w:r>
          </w:p>
        </w:tc>
        <w:tc>
          <w:tcPr>
            <w:tcW w:w="2414" w:type="dxa"/>
          </w:tcPr>
          <w:p w:rsidR="006451CB" w:rsidRDefault="006451CB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Постоянно</w:t>
            </w:r>
          </w:p>
        </w:tc>
      </w:tr>
      <w:tr w:rsidR="006451CB" w:rsidTr="004A1C46">
        <w:trPr>
          <w:trHeight w:val="1385"/>
        </w:trPr>
        <w:tc>
          <w:tcPr>
            <w:tcW w:w="2268" w:type="dxa"/>
            <w:vMerge/>
          </w:tcPr>
          <w:p w:rsidR="006451CB" w:rsidRDefault="006451C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6451CB" w:rsidRDefault="006451CB">
            <w:pPr>
              <w:pStyle w:val="TableParagraph"/>
              <w:tabs>
                <w:tab w:val="left" w:pos="550"/>
                <w:tab w:val="left" w:pos="1262"/>
                <w:tab w:val="left" w:pos="2140"/>
                <w:tab w:val="left" w:pos="3737"/>
              </w:tabs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3.Обеспечение соответствия условий реализации</w:t>
            </w:r>
            <w:r>
              <w:rPr>
                <w:color w:val="171717"/>
                <w:spacing w:val="2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ООП</w:t>
            </w:r>
            <w:r>
              <w:rPr>
                <w:color w:val="171717"/>
                <w:w w:val="105"/>
                <w:sz w:val="23"/>
              </w:rPr>
              <w:tab/>
              <w:t>противопожарным нормам,</w:t>
            </w:r>
            <w:r>
              <w:rPr>
                <w:color w:val="171717"/>
                <w:w w:val="105"/>
                <w:sz w:val="23"/>
              </w:rPr>
              <w:tab/>
              <w:t>санитарно-эпидемиологическим нормам, нормам охраны труда работников образовательной</w:t>
            </w:r>
            <w:r>
              <w:rPr>
                <w:color w:val="171717"/>
                <w:spacing w:val="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организации</w:t>
            </w:r>
          </w:p>
        </w:tc>
        <w:tc>
          <w:tcPr>
            <w:tcW w:w="2414" w:type="dxa"/>
          </w:tcPr>
          <w:p w:rsidR="006451CB" w:rsidRDefault="006451CB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Постоянно</w:t>
            </w:r>
          </w:p>
        </w:tc>
      </w:tr>
      <w:tr w:rsidR="006451CB" w:rsidTr="006451CB">
        <w:trPr>
          <w:trHeight w:val="4038"/>
        </w:trPr>
        <w:tc>
          <w:tcPr>
            <w:tcW w:w="2268" w:type="dxa"/>
            <w:vMerge/>
          </w:tcPr>
          <w:p w:rsidR="006451CB" w:rsidRDefault="006451C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6451CB" w:rsidRDefault="006451CB">
            <w:pPr>
              <w:pStyle w:val="TableParagraph"/>
              <w:tabs>
                <w:tab w:val="left" w:pos="1097"/>
                <w:tab w:val="left" w:pos="2153"/>
                <w:tab w:val="left" w:pos="2660"/>
                <w:tab w:val="left" w:pos="3135"/>
                <w:tab w:val="left" w:pos="3234"/>
                <w:tab w:val="left" w:pos="3273"/>
                <w:tab w:val="left" w:pos="3963"/>
                <w:tab w:val="left" w:pos="4556"/>
              </w:tabs>
              <w:ind w:right="-15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4.Обеспечение соответствия информационно-образовательной</w:t>
            </w:r>
            <w:r>
              <w:rPr>
                <w:color w:val="171717"/>
                <w:w w:val="105"/>
                <w:sz w:val="23"/>
              </w:rPr>
              <w:tab/>
              <w:t xml:space="preserve">среды требованиям </w:t>
            </w:r>
            <w:r>
              <w:rPr>
                <w:color w:val="171717"/>
                <w:spacing w:val="2"/>
                <w:w w:val="105"/>
                <w:sz w:val="23"/>
              </w:rPr>
              <w:t xml:space="preserve">ФГОС-2021: </w:t>
            </w:r>
            <w:r>
              <w:rPr>
                <w:color w:val="171717"/>
                <w:w w:val="105"/>
                <w:sz w:val="23"/>
              </w:rPr>
              <w:t xml:space="preserve">укомплектованность </w:t>
            </w:r>
            <w:proofErr w:type="spellStart"/>
            <w:proofErr w:type="gramStart"/>
            <w:r>
              <w:rPr>
                <w:color w:val="171717"/>
                <w:spacing w:val="2"/>
                <w:sz w:val="23"/>
              </w:rPr>
              <w:t>библиотечно</w:t>
            </w:r>
            <w:proofErr w:type="spellEnd"/>
            <w:r>
              <w:rPr>
                <w:color w:val="171717"/>
                <w:spacing w:val="2"/>
                <w:sz w:val="23"/>
              </w:rPr>
              <w:t xml:space="preserve">- </w:t>
            </w:r>
            <w:r>
              <w:rPr>
                <w:color w:val="171717"/>
                <w:w w:val="105"/>
                <w:sz w:val="23"/>
              </w:rPr>
              <w:t>информационного</w:t>
            </w:r>
            <w:proofErr w:type="gramEnd"/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spacing w:val="2"/>
                <w:w w:val="105"/>
                <w:sz w:val="23"/>
              </w:rPr>
              <w:t>центра</w:t>
            </w:r>
            <w:r>
              <w:rPr>
                <w:color w:val="171717"/>
                <w:spacing w:val="2"/>
                <w:w w:val="105"/>
                <w:sz w:val="23"/>
              </w:rPr>
              <w:tab/>
            </w:r>
            <w:r>
              <w:rPr>
                <w:color w:val="171717"/>
                <w:w w:val="105"/>
                <w:sz w:val="23"/>
              </w:rPr>
              <w:t>печатными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spacing w:val="-11"/>
                <w:w w:val="105"/>
                <w:sz w:val="23"/>
              </w:rPr>
              <w:t xml:space="preserve">и </w:t>
            </w:r>
            <w:r>
              <w:rPr>
                <w:color w:val="171717"/>
                <w:w w:val="105"/>
                <w:sz w:val="23"/>
              </w:rPr>
              <w:t>электронными образовательными ресурсами;</w:t>
            </w:r>
          </w:p>
          <w:p w:rsidR="006451CB" w:rsidRDefault="006451CB">
            <w:pPr>
              <w:pStyle w:val="TableParagraph"/>
              <w:tabs>
                <w:tab w:val="left" w:pos="1487"/>
                <w:tab w:val="left" w:pos="2247"/>
                <w:tab w:val="left" w:pos="2293"/>
                <w:tab w:val="left" w:pos="2354"/>
                <w:tab w:val="left" w:pos="2970"/>
                <w:tab w:val="left" w:pos="3216"/>
                <w:tab w:val="left" w:pos="3268"/>
                <w:tab w:val="left" w:pos="3884"/>
              </w:tabs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 xml:space="preserve">наличие доступа </w:t>
            </w:r>
            <w:r>
              <w:rPr>
                <w:color w:val="171717"/>
                <w:sz w:val="23"/>
              </w:rPr>
              <w:t xml:space="preserve">образовательной </w:t>
            </w:r>
            <w:r>
              <w:rPr>
                <w:color w:val="171717"/>
                <w:w w:val="105"/>
                <w:sz w:val="23"/>
              </w:rPr>
              <w:t>организации к</w:t>
            </w:r>
            <w:r>
              <w:rPr>
                <w:color w:val="171717"/>
                <w:w w:val="105"/>
                <w:sz w:val="23"/>
              </w:rPr>
              <w:tab/>
              <w:t xml:space="preserve"> электронным образовательным ресурсам</w:t>
            </w:r>
            <w:r>
              <w:rPr>
                <w:color w:val="171717"/>
                <w:w w:val="105"/>
                <w:sz w:val="23"/>
              </w:rPr>
              <w:tab/>
              <w:t>(ЭОР), размещённым</w:t>
            </w:r>
            <w:r>
              <w:rPr>
                <w:color w:val="171717"/>
                <w:w w:val="105"/>
                <w:sz w:val="23"/>
              </w:rPr>
              <w:tab/>
              <w:t xml:space="preserve"> в </w:t>
            </w:r>
            <w:r>
              <w:rPr>
                <w:color w:val="171717"/>
                <w:sz w:val="23"/>
              </w:rPr>
              <w:t xml:space="preserve">федеральных, </w:t>
            </w:r>
            <w:r>
              <w:rPr>
                <w:color w:val="171717"/>
                <w:w w:val="105"/>
                <w:sz w:val="23"/>
              </w:rPr>
              <w:t>региональных и иных базах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данных;</w:t>
            </w:r>
          </w:p>
          <w:p w:rsidR="006451CB" w:rsidRDefault="006451CB">
            <w:pPr>
              <w:pStyle w:val="TableParagraph"/>
              <w:tabs>
                <w:tab w:val="left" w:pos="1453"/>
                <w:tab w:val="left" w:pos="2789"/>
                <w:tab w:val="left" w:pos="3875"/>
              </w:tabs>
              <w:spacing w:before="2"/>
              <w:ind w:right="-15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наличие контролируемого</w:t>
            </w:r>
            <w:r>
              <w:rPr>
                <w:color w:val="171717"/>
                <w:w w:val="105"/>
                <w:sz w:val="23"/>
              </w:rPr>
              <w:tab/>
            </w:r>
            <w:r>
              <w:rPr>
                <w:color w:val="171717"/>
                <w:sz w:val="23"/>
              </w:rPr>
              <w:t xml:space="preserve">доступа </w:t>
            </w:r>
            <w:r>
              <w:rPr>
                <w:color w:val="171717"/>
                <w:w w:val="105"/>
                <w:sz w:val="23"/>
              </w:rPr>
              <w:t>участников образовательных отношений к информационным образовательным ресурсам локальной сети и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Интернета.</w:t>
            </w:r>
          </w:p>
        </w:tc>
        <w:tc>
          <w:tcPr>
            <w:tcW w:w="2414" w:type="dxa"/>
          </w:tcPr>
          <w:p w:rsidR="006451CB" w:rsidRDefault="006451CB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Постоянно</w:t>
            </w:r>
          </w:p>
        </w:tc>
      </w:tr>
    </w:tbl>
    <w:p w:rsidR="00651C6D" w:rsidRDefault="00651C6D"/>
    <w:sectPr w:rsidR="00651C6D" w:rsidSect="00DF2E79">
      <w:pgSz w:w="11910" w:h="16840"/>
      <w:pgMar w:top="1120" w:right="44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918CC"/>
    <w:multiLevelType w:val="hybridMultilevel"/>
    <w:tmpl w:val="E3B644B2"/>
    <w:lvl w:ilvl="0" w:tplc="F08822B2">
      <w:start w:val="1"/>
      <w:numFmt w:val="decimal"/>
      <w:lvlText w:val="%1)"/>
      <w:lvlJc w:val="left"/>
      <w:pPr>
        <w:ind w:left="1188" w:hanging="258"/>
        <w:jc w:val="left"/>
      </w:pPr>
      <w:rPr>
        <w:rFonts w:hint="default"/>
        <w:spacing w:val="0"/>
        <w:w w:val="102"/>
        <w:lang w:val="ru-RU" w:eastAsia="en-US" w:bidi="ar-SA"/>
      </w:rPr>
    </w:lvl>
    <w:lvl w:ilvl="1" w:tplc="598E3460">
      <w:numFmt w:val="bullet"/>
      <w:lvlText w:val="•"/>
      <w:lvlJc w:val="left"/>
      <w:pPr>
        <w:ind w:left="2060" w:hanging="258"/>
      </w:pPr>
      <w:rPr>
        <w:rFonts w:hint="default"/>
        <w:lang w:val="ru-RU" w:eastAsia="en-US" w:bidi="ar-SA"/>
      </w:rPr>
    </w:lvl>
    <w:lvl w:ilvl="2" w:tplc="D31698BC">
      <w:numFmt w:val="bullet"/>
      <w:lvlText w:val="•"/>
      <w:lvlJc w:val="left"/>
      <w:pPr>
        <w:ind w:left="2941" w:hanging="258"/>
      </w:pPr>
      <w:rPr>
        <w:rFonts w:hint="default"/>
        <w:lang w:val="ru-RU" w:eastAsia="en-US" w:bidi="ar-SA"/>
      </w:rPr>
    </w:lvl>
    <w:lvl w:ilvl="3" w:tplc="E1D2B10C">
      <w:numFmt w:val="bullet"/>
      <w:lvlText w:val="•"/>
      <w:lvlJc w:val="left"/>
      <w:pPr>
        <w:ind w:left="3821" w:hanging="258"/>
      </w:pPr>
      <w:rPr>
        <w:rFonts w:hint="default"/>
        <w:lang w:val="ru-RU" w:eastAsia="en-US" w:bidi="ar-SA"/>
      </w:rPr>
    </w:lvl>
    <w:lvl w:ilvl="4" w:tplc="C2468828">
      <w:numFmt w:val="bullet"/>
      <w:lvlText w:val="•"/>
      <w:lvlJc w:val="left"/>
      <w:pPr>
        <w:ind w:left="4702" w:hanging="258"/>
      </w:pPr>
      <w:rPr>
        <w:rFonts w:hint="default"/>
        <w:lang w:val="ru-RU" w:eastAsia="en-US" w:bidi="ar-SA"/>
      </w:rPr>
    </w:lvl>
    <w:lvl w:ilvl="5" w:tplc="03F89364">
      <w:numFmt w:val="bullet"/>
      <w:lvlText w:val="•"/>
      <w:lvlJc w:val="left"/>
      <w:pPr>
        <w:ind w:left="5583" w:hanging="258"/>
      </w:pPr>
      <w:rPr>
        <w:rFonts w:hint="default"/>
        <w:lang w:val="ru-RU" w:eastAsia="en-US" w:bidi="ar-SA"/>
      </w:rPr>
    </w:lvl>
    <w:lvl w:ilvl="6" w:tplc="E542A472">
      <w:numFmt w:val="bullet"/>
      <w:lvlText w:val="•"/>
      <w:lvlJc w:val="left"/>
      <w:pPr>
        <w:ind w:left="6463" w:hanging="258"/>
      </w:pPr>
      <w:rPr>
        <w:rFonts w:hint="default"/>
        <w:lang w:val="ru-RU" w:eastAsia="en-US" w:bidi="ar-SA"/>
      </w:rPr>
    </w:lvl>
    <w:lvl w:ilvl="7" w:tplc="13D2BDBE">
      <w:numFmt w:val="bullet"/>
      <w:lvlText w:val="•"/>
      <w:lvlJc w:val="left"/>
      <w:pPr>
        <w:ind w:left="7344" w:hanging="258"/>
      </w:pPr>
      <w:rPr>
        <w:rFonts w:hint="default"/>
        <w:lang w:val="ru-RU" w:eastAsia="en-US" w:bidi="ar-SA"/>
      </w:rPr>
    </w:lvl>
    <w:lvl w:ilvl="8" w:tplc="C4C8C4C6">
      <w:numFmt w:val="bullet"/>
      <w:lvlText w:val="•"/>
      <w:lvlJc w:val="left"/>
      <w:pPr>
        <w:ind w:left="8224" w:hanging="258"/>
      </w:pPr>
      <w:rPr>
        <w:rFonts w:hint="default"/>
        <w:lang w:val="ru-RU" w:eastAsia="en-US" w:bidi="ar-SA"/>
      </w:rPr>
    </w:lvl>
  </w:abstractNum>
  <w:abstractNum w:abstractNumId="1">
    <w:nsid w:val="117B55E3"/>
    <w:multiLevelType w:val="hybridMultilevel"/>
    <w:tmpl w:val="59487702"/>
    <w:lvl w:ilvl="0" w:tplc="F82A02E6">
      <w:numFmt w:val="bullet"/>
      <w:lvlText w:val="-"/>
      <w:lvlJc w:val="left"/>
      <w:pPr>
        <w:ind w:left="222" w:hanging="137"/>
      </w:pPr>
      <w:rPr>
        <w:rFonts w:ascii="Liberation Serif" w:eastAsia="Liberation Serif" w:hAnsi="Liberation Serif" w:cs="Liberation Serif" w:hint="default"/>
        <w:b/>
        <w:bCs/>
        <w:w w:val="102"/>
        <w:sz w:val="23"/>
        <w:szCs w:val="23"/>
        <w:lang w:val="ru-RU" w:eastAsia="en-US" w:bidi="ar-SA"/>
      </w:rPr>
    </w:lvl>
    <w:lvl w:ilvl="1" w:tplc="9FC83EDE">
      <w:numFmt w:val="bullet"/>
      <w:lvlText w:val="•"/>
      <w:lvlJc w:val="left"/>
      <w:pPr>
        <w:ind w:left="1196" w:hanging="137"/>
      </w:pPr>
      <w:rPr>
        <w:rFonts w:hint="default"/>
        <w:lang w:val="ru-RU" w:eastAsia="en-US" w:bidi="ar-SA"/>
      </w:rPr>
    </w:lvl>
    <w:lvl w:ilvl="2" w:tplc="19E81A5A">
      <w:numFmt w:val="bullet"/>
      <w:lvlText w:val="•"/>
      <w:lvlJc w:val="left"/>
      <w:pPr>
        <w:ind w:left="2173" w:hanging="137"/>
      </w:pPr>
      <w:rPr>
        <w:rFonts w:hint="default"/>
        <w:lang w:val="ru-RU" w:eastAsia="en-US" w:bidi="ar-SA"/>
      </w:rPr>
    </w:lvl>
    <w:lvl w:ilvl="3" w:tplc="3AC039B2">
      <w:numFmt w:val="bullet"/>
      <w:lvlText w:val="•"/>
      <w:lvlJc w:val="left"/>
      <w:pPr>
        <w:ind w:left="3149" w:hanging="137"/>
      </w:pPr>
      <w:rPr>
        <w:rFonts w:hint="default"/>
        <w:lang w:val="ru-RU" w:eastAsia="en-US" w:bidi="ar-SA"/>
      </w:rPr>
    </w:lvl>
    <w:lvl w:ilvl="4" w:tplc="E1004D98">
      <w:numFmt w:val="bullet"/>
      <w:lvlText w:val="•"/>
      <w:lvlJc w:val="left"/>
      <w:pPr>
        <w:ind w:left="4126" w:hanging="137"/>
      </w:pPr>
      <w:rPr>
        <w:rFonts w:hint="default"/>
        <w:lang w:val="ru-RU" w:eastAsia="en-US" w:bidi="ar-SA"/>
      </w:rPr>
    </w:lvl>
    <w:lvl w:ilvl="5" w:tplc="541296DC">
      <w:numFmt w:val="bullet"/>
      <w:lvlText w:val="•"/>
      <w:lvlJc w:val="left"/>
      <w:pPr>
        <w:ind w:left="5103" w:hanging="137"/>
      </w:pPr>
      <w:rPr>
        <w:rFonts w:hint="default"/>
        <w:lang w:val="ru-RU" w:eastAsia="en-US" w:bidi="ar-SA"/>
      </w:rPr>
    </w:lvl>
    <w:lvl w:ilvl="6" w:tplc="1CBEE86E">
      <w:numFmt w:val="bullet"/>
      <w:lvlText w:val="•"/>
      <w:lvlJc w:val="left"/>
      <w:pPr>
        <w:ind w:left="6079" w:hanging="137"/>
      </w:pPr>
      <w:rPr>
        <w:rFonts w:hint="default"/>
        <w:lang w:val="ru-RU" w:eastAsia="en-US" w:bidi="ar-SA"/>
      </w:rPr>
    </w:lvl>
    <w:lvl w:ilvl="7" w:tplc="528631C4">
      <w:numFmt w:val="bullet"/>
      <w:lvlText w:val="•"/>
      <w:lvlJc w:val="left"/>
      <w:pPr>
        <w:ind w:left="7056" w:hanging="137"/>
      </w:pPr>
      <w:rPr>
        <w:rFonts w:hint="default"/>
        <w:lang w:val="ru-RU" w:eastAsia="en-US" w:bidi="ar-SA"/>
      </w:rPr>
    </w:lvl>
    <w:lvl w:ilvl="8" w:tplc="9D126C3E">
      <w:numFmt w:val="bullet"/>
      <w:lvlText w:val="•"/>
      <w:lvlJc w:val="left"/>
      <w:pPr>
        <w:ind w:left="8032" w:hanging="137"/>
      </w:pPr>
      <w:rPr>
        <w:rFonts w:hint="default"/>
        <w:lang w:val="ru-RU" w:eastAsia="en-US" w:bidi="ar-SA"/>
      </w:rPr>
    </w:lvl>
  </w:abstractNum>
  <w:abstractNum w:abstractNumId="2">
    <w:nsid w:val="1B17088F"/>
    <w:multiLevelType w:val="hybridMultilevel"/>
    <w:tmpl w:val="3F2840D8"/>
    <w:lvl w:ilvl="0" w:tplc="E9C617AE">
      <w:start w:val="4"/>
      <w:numFmt w:val="decimal"/>
      <w:lvlText w:val="%1"/>
      <w:lvlJc w:val="left"/>
      <w:pPr>
        <w:ind w:left="640" w:hanging="418"/>
        <w:jc w:val="left"/>
      </w:pPr>
      <w:rPr>
        <w:rFonts w:hint="default"/>
        <w:lang w:val="ru-RU" w:eastAsia="en-US" w:bidi="ar-SA"/>
      </w:rPr>
    </w:lvl>
    <w:lvl w:ilvl="1" w:tplc="CB40DD9A">
      <w:numFmt w:val="none"/>
      <w:lvlText w:val=""/>
      <w:lvlJc w:val="left"/>
      <w:pPr>
        <w:tabs>
          <w:tab w:val="num" w:pos="360"/>
        </w:tabs>
      </w:pPr>
    </w:lvl>
    <w:lvl w:ilvl="2" w:tplc="0052A0C0">
      <w:numFmt w:val="bullet"/>
      <w:lvlText w:val="•"/>
      <w:lvlJc w:val="left"/>
      <w:pPr>
        <w:ind w:left="2509" w:hanging="418"/>
      </w:pPr>
      <w:rPr>
        <w:rFonts w:hint="default"/>
        <w:lang w:val="ru-RU" w:eastAsia="en-US" w:bidi="ar-SA"/>
      </w:rPr>
    </w:lvl>
    <w:lvl w:ilvl="3" w:tplc="7256ED48">
      <w:numFmt w:val="bullet"/>
      <w:lvlText w:val="•"/>
      <w:lvlJc w:val="left"/>
      <w:pPr>
        <w:ind w:left="3443" w:hanging="418"/>
      </w:pPr>
      <w:rPr>
        <w:rFonts w:hint="default"/>
        <w:lang w:val="ru-RU" w:eastAsia="en-US" w:bidi="ar-SA"/>
      </w:rPr>
    </w:lvl>
    <w:lvl w:ilvl="4" w:tplc="841A463C">
      <w:numFmt w:val="bullet"/>
      <w:lvlText w:val="•"/>
      <w:lvlJc w:val="left"/>
      <w:pPr>
        <w:ind w:left="4378" w:hanging="418"/>
      </w:pPr>
      <w:rPr>
        <w:rFonts w:hint="default"/>
        <w:lang w:val="ru-RU" w:eastAsia="en-US" w:bidi="ar-SA"/>
      </w:rPr>
    </w:lvl>
    <w:lvl w:ilvl="5" w:tplc="B89E38E4">
      <w:numFmt w:val="bullet"/>
      <w:lvlText w:val="•"/>
      <w:lvlJc w:val="left"/>
      <w:pPr>
        <w:ind w:left="5313" w:hanging="418"/>
      </w:pPr>
      <w:rPr>
        <w:rFonts w:hint="default"/>
        <w:lang w:val="ru-RU" w:eastAsia="en-US" w:bidi="ar-SA"/>
      </w:rPr>
    </w:lvl>
    <w:lvl w:ilvl="6" w:tplc="F05EE6F2">
      <w:numFmt w:val="bullet"/>
      <w:lvlText w:val="•"/>
      <w:lvlJc w:val="left"/>
      <w:pPr>
        <w:ind w:left="6247" w:hanging="418"/>
      </w:pPr>
      <w:rPr>
        <w:rFonts w:hint="default"/>
        <w:lang w:val="ru-RU" w:eastAsia="en-US" w:bidi="ar-SA"/>
      </w:rPr>
    </w:lvl>
    <w:lvl w:ilvl="7" w:tplc="75525FBA">
      <w:numFmt w:val="bullet"/>
      <w:lvlText w:val="•"/>
      <w:lvlJc w:val="left"/>
      <w:pPr>
        <w:ind w:left="7182" w:hanging="418"/>
      </w:pPr>
      <w:rPr>
        <w:rFonts w:hint="default"/>
        <w:lang w:val="ru-RU" w:eastAsia="en-US" w:bidi="ar-SA"/>
      </w:rPr>
    </w:lvl>
    <w:lvl w:ilvl="8" w:tplc="C51A3346">
      <w:numFmt w:val="bullet"/>
      <w:lvlText w:val="•"/>
      <w:lvlJc w:val="left"/>
      <w:pPr>
        <w:ind w:left="8116" w:hanging="418"/>
      </w:pPr>
      <w:rPr>
        <w:rFonts w:hint="default"/>
        <w:lang w:val="ru-RU" w:eastAsia="en-US" w:bidi="ar-SA"/>
      </w:rPr>
    </w:lvl>
  </w:abstractNum>
  <w:abstractNum w:abstractNumId="3">
    <w:nsid w:val="2296169B"/>
    <w:multiLevelType w:val="hybridMultilevel"/>
    <w:tmpl w:val="E702CAEA"/>
    <w:lvl w:ilvl="0" w:tplc="F0522508">
      <w:numFmt w:val="bullet"/>
      <w:lvlText w:val="-"/>
      <w:lvlJc w:val="left"/>
      <w:pPr>
        <w:ind w:left="222" w:hanging="303"/>
      </w:pPr>
      <w:rPr>
        <w:rFonts w:hint="default"/>
        <w:w w:val="102"/>
        <w:lang w:val="ru-RU" w:eastAsia="en-US" w:bidi="ar-SA"/>
      </w:rPr>
    </w:lvl>
    <w:lvl w:ilvl="1" w:tplc="15E093FE">
      <w:numFmt w:val="bullet"/>
      <w:lvlText w:val="•"/>
      <w:lvlJc w:val="left"/>
      <w:pPr>
        <w:ind w:left="1196" w:hanging="303"/>
      </w:pPr>
      <w:rPr>
        <w:rFonts w:hint="default"/>
        <w:lang w:val="ru-RU" w:eastAsia="en-US" w:bidi="ar-SA"/>
      </w:rPr>
    </w:lvl>
    <w:lvl w:ilvl="2" w:tplc="138C2320">
      <w:numFmt w:val="bullet"/>
      <w:lvlText w:val="•"/>
      <w:lvlJc w:val="left"/>
      <w:pPr>
        <w:ind w:left="2173" w:hanging="303"/>
      </w:pPr>
      <w:rPr>
        <w:rFonts w:hint="default"/>
        <w:lang w:val="ru-RU" w:eastAsia="en-US" w:bidi="ar-SA"/>
      </w:rPr>
    </w:lvl>
    <w:lvl w:ilvl="3" w:tplc="E286DF8A">
      <w:numFmt w:val="bullet"/>
      <w:lvlText w:val="•"/>
      <w:lvlJc w:val="left"/>
      <w:pPr>
        <w:ind w:left="3149" w:hanging="303"/>
      </w:pPr>
      <w:rPr>
        <w:rFonts w:hint="default"/>
        <w:lang w:val="ru-RU" w:eastAsia="en-US" w:bidi="ar-SA"/>
      </w:rPr>
    </w:lvl>
    <w:lvl w:ilvl="4" w:tplc="4926B76C">
      <w:numFmt w:val="bullet"/>
      <w:lvlText w:val="•"/>
      <w:lvlJc w:val="left"/>
      <w:pPr>
        <w:ind w:left="4126" w:hanging="303"/>
      </w:pPr>
      <w:rPr>
        <w:rFonts w:hint="default"/>
        <w:lang w:val="ru-RU" w:eastAsia="en-US" w:bidi="ar-SA"/>
      </w:rPr>
    </w:lvl>
    <w:lvl w:ilvl="5" w:tplc="2FEE2F52">
      <w:numFmt w:val="bullet"/>
      <w:lvlText w:val="•"/>
      <w:lvlJc w:val="left"/>
      <w:pPr>
        <w:ind w:left="5103" w:hanging="303"/>
      </w:pPr>
      <w:rPr>
        <w:rFonts w:hint="default"/>
        <w:lang w:val="ru-RU" w:eastAsia="en-US" w:bidi="ar-SA"/>
      </w:rPr>
    </w:lvl>
    <w:lvl w:ilvl="6" w:tplc="DC040E62">
      <w:numFmt w:val="bullet"/>
      <w:lvlText w:val="•"/>
      <w:lvlJc w:val="left"/>
      <w:pPr>
        <w:ind w:left="6079" w:hanging="303"/>
      </w:pPr>
      <w:rPr>
        <w:rFonts w:hint="default"/>
        <w:lang w:val="ru-RU" w:eastAsia="en-US" w:bidi="ar-SA"/>
      </w:rPr>
    </w:lvl>
    <w:lvl w:ilvl="7" w:tplc="135E3944">
      <w:numFmt w:val="bullet"/>
      <w:lvlText w:val="•"/>
      <w:lvlJc w:val="left"/>
      <w:pPr>
        <w:ind w:left="7056" w:hanging="303"/>
      </w:pPr>
      <w:rPr>
        <w:rFonts w:hint="default"/>
        <w:lang w:val="ru-RU" w:eastAsia="en-US" w:bidi="ar-SA"/>
      </w:rPr>
    </w:lvl>
    <w:lvl w:ilvl="8" w:tplc="63BCAE0A">
      <w:numFmt w:val="bullet"/>
      <w:lvlText w:val="•"/>
      <w:lvlJc w:val="left"/>
      <w:pPr>
        <w:ind w:left="8032" w:hanging="303"/>
      </w:pPr>
      <w:rPr>
        <w:rFonts w:hint="default"/>
        <w:lang w:val="ru-RU" w:eastAsia="en-US" w:bidi="ar-SA"/>
      </w:rPr>
    </w:lvl>
  </w:abstractNum>
  <w:abstractNum w:abstractNumId="4">
    <w:nsid w:val="3330650D"/>
    <w:multiLevelType w:val="hybridMultilevel"/>
    <w:tmpl w:val="5EB82936"/>
    <w:lvl w:ilvl="0" w:tplc="7536267A">
      <w:start w:val="2"/>
      <w:numFmt w:val="decimal"/>
      <w:lvlText w:val="%1"/>
      <w:lvlJc w:val="left"/>
      <w:pPr>
        <w:ind w:left="222" w:hanging="619"/>
        <w:jc w:val="left"/>
      </w:pPr>
      <w:rPr>
        <w:rFonts w:hint="default"/>
        <w:lang w:val="ru-RU" w:eastAsia="en-US" w:bidi="ar-SA"/>
      </w:rPr>
    </w:lvl>
    <w:lvl w:ilvl="1" w:tplc="8B2234C4">
      <w:numFmt w:val="none"/>
      <w:lvlText w:val=""/>
      <w:lvlJc w:val="left"/>
      <w:pPr>
        <w:tabs>
          <w:tab w:val="num" w:pos="360"/>
        </w:tabs>
      </w:pPr>
    </w:lvl>
    <w:lvl w:ilvl="2" w:tplc="A748F93C">
      <w:numFmt w:val="none"/>
      <w:lvlText w:val=""/>
      <w:lvlJc w:val="left"/>
      <w:pPr>
        <w:tabs>
          <w:tab w:val="num" w:pos="360"/>
        </w:tabs>
      </w:pPr>
    </w:lvl>
    <w:lvl w:ilvl="3" w:tplc="F5B4A1B4">
      <w:numFmt w:val="bullet"/>
      <w:lvlText w:val="•"/>
      <w:lvlJc w:val="left"/>
      <w:pPr>
        <w:ind w:left="1520" w:hanging="598"/>
      </w:pPr>
      <w:rPr>
        <w:rFonts w:hint="default"/>
        <w:lang w:val="ru-RU" w:eastAsia="en-US" w:bidi="ar-SA"/>
      </w:rPr>
    </w:lvl>
    <w:lvl w:ilvl="4" w:tplc="071ADA74">
      <w:numFmt w:val="bullet"/>
      <w:lvlText w:val="•"/>
      <w:lvlJc w:val="left"/>
      <w:pPr>
        <w:ind w:left="2729" w:hanging="598"/>
      </w:pPr>
      <w:rPr>
        <w:rFonts w:hint="default"/>
        <w:lang w:val="ru-RU" w:eastAsia="en-US" w:bidi="ar-SA"/>
      </w:rPr>
    </w:lvl>
    <w:lvl w:ilvl="5" w:tplc="31EC7EF4">
      <w:numFmt w:val="bullet"/>
      <w:lvlText w:val="•"/>
      <w:lvlJc w:val="left"/>
      <w:pPr>
        <w:ind w:left="3938" w:hanging="598"/>
      </w:pPr>
      <w:rPr>
        <w:rFonts w:hint="default"/>
        <w:lang w:val="ru-RU" w:eastAsia="en-US" w:bidi="ar-SA"/>
      </w:rPr>
    </w:lvl>
    <w:lvl w:ilvl="6" w:tplc="D996F2B2">
      <w:numFmt w:val="bullet"/>
      <w:lvlText w:val="•"/>
      <w:lvlJc w:val="left"/>
      <w:pPr>
        <w:ind w:left="5148" w:hanging="598"/>
      </w:pPr>
      <w:rPr>
        <w:rFonts w:hint="default"/>
        <w:lang w:val="ru-RU" w:eastAsia="en-US" w:bidi="ar-SA"/>
      </w:rPr>
    </w:lvl>
    <w:lvl w:ilvl="7" w:tplc="247E816A">
      <w:numFmt w:val="bullet"/>
      <w:lvlText w:val="•"/>
      <w:lvlJc w:val="left"/>
      <w:pPr>
        <w:ind w:left="6357" w:hanging="598"/>
      </w:pPr>
      <w:rPr>
        <w:rFonts w:hint="default"/>
        <w:lang w:val="ru-RU" w:eastAsia="en-US" w:bidi="ar-SA"/>
      </w:rPr>
    </w:lvl>
    <w:lvl w:ilvl="8" w:tplc="415CE82A">
      <w:numFmt w:val="bullet"/>
      <w:lvlText w:val="•"/>
      <w:lvlJc w:val="left"/>
      <w:pPr>
        <w:ind w:left="7567" w:hanging="598"/>
      </w:pPr>
      <w:rPr>
        <w:rFonts w:hint="default"/>
        <w:lang w:val="ru-RU" w:eastAsia="en-US" w:bidi="ar-SA"/>
      </w:rPr>
    </w:lvl>
  </w:abstractNum>
  <w:abstractNum w:abstractNumId="5">
    <w:nsid w:val="36966016"/>
    <w:multiLevelType w:val="hybridMultilevel"/>
    <w:tmpl w:val="2BFCE9C6"/>
    <w:lvl w:ilvl="0" w:tplc="E2EE5F12">
      <w:start w:val="3"/>
      <w:numFmt w:val="decimal"/>
      <w:lvlText w:val="%1"/>
      <w:lvlJc w:val="left"/>
      <w:pPr>
        <w:ind w:left="640" w:hanging="418"/>
        <w:jc w:val="left"/>
      </w:pPr>
      <w:rPr>
        <w:rFonts w:hint="default"/>
        <w:lang w:val="ru-RU" w:eastAsia="en-US" w:bidi="ar-SA"/>
      </w:rPr>
    </w:lvl>
    <w:lvl w:ilvl="1" w:tplc="994094C8">
      <w:numFmt w:val="none"/>
      <w:lvlText w:val=""/>
      <w:lvlJc w:val="left"/>
      <w:pPr>
        <w:tabs>
          <w:tab w:val="num" w:pos="360"/>
        </w:tabs>
      </w:pPr>
    </w:lvl>
    <w:lvl w:ilvl="2" w:tplc="22265E70">
      <w:numFmt w:val="bullet"/>
      <w:lvlText w:val="•"/>
      <w:lvlJc w:val="left"/>
      <w:pPr>
        <w:ind w:left="2509" w:hanging="418"/>
      </w:pPr>
      <w:rPr>
        <w:rFonts w:hint="default"/>
        <w:lang w:val="ru-RU" w:eastAsia="en-US" w:bidi="ar-SA"/>
      </w:rPr>
    </w:lvl>
    <w:lvl w:ilvl="3" w:tplc="8B14F5B6">
      <w:numFmt w:val="bullet"/>
      <w:lvlText w:val="•"/>
      <w:lvlJc w:val="left"/>
      <w:pPr>
        <w:ind w:left="3443" w:hanging="418"/>
      </w:pPr>
      <w:rPr>
        <w:rFonts w:hint="default"/>
        <w:lang w:val="ru-RU" w:eastAsia="en-US" w:bidi="ar-SA"/>
      </w:rPr>
    </w:lvl>
    <w:lvl w:ilvl="4" w:tplc="FE92B1C4">
      <w:numFmt w:val="bullet"/>
      <w:lvlText w:val="•"/>
      <w:lvlJc w:val="left"/>
      <w:pPr>
        <w:ind w:left="4378" w:hanging="418"/>
      </w:pPr>
      <w:rPr>
        <w:rFonts w:hint="default"/>
        <w:lang w:val="ru-RU" w:eastAsia="en-US" w:bidi="ar-SA"/>
      </w:rPr>
    </w:lvl>
    <w:lvl w:ilvl="5" w:tplc="3AE85090">
      <w:numFmt w:val="bullet"/>
      <w:lvlText w:val="•"/>
      <w:lvlJc w:val="left"/>
      <w:pPr>
        <w:ind w:left="5313" w:hanging="418"/>
      </w:pPr>
      <w:rPr>
        <w:rFonts w:hint="default"/>
        <w:lang w:val="ru-RU" w:eastAsia="en-US" w:bidi="ar-SA"/>
      </w:rPr>
    </w:lvl>
    <w:lvl w:ilvl="6" w:tplc="F2AA1AD4">
      <w:numFmt w:val="bullet"/>
      <w:lvlText w:val="•"/>
      <w:lvlJc w:val="left"/>
      <w:pPr>
        <w:ind w:left="6247" w:hanging="418"/>
      </w:pPr>
      <w:rPr>
        <w:rFonts w:hint="default"/>
        <w:lang w:val="ru-RU" w:eastAsia="en-US" w:bidi="ar-SA"/>
      </w:rPr>
    </w:lvl>
    <w:lvl w:ilvl="7" w:tplc="A484CC78">
      <w:numFmt w:val="bullet"/>
      <w:lvlText w:val="•"/>
      <w:lvlJc w:val="left"/>
      <w:pPr>
        <w:ind w:left="7182" w:hanging="418"/>
      </w:pPr>
      <w:rPr>
        <w:rFonts w:hint="default"/>
        <w:lang w:val="ru-RU" w:eastAsia="en-US" w:bidi="ar-SA"/>
      </w:rPr>
    </w:lvl>
    <w:lvl w:ilvl="8" w:tplc="AED0D3F8">
      <w:numFmt w:val="bullet"/>
      <w:lvlText w:val="•"/>
      <w:lvlJc w:val="left"/>
      <w:pPr>
        <w:ind w:left="8116" w:hanging="418"/>
      </w:pPr>
      <w:rPr>
        <w:rFonts w:hint="default"/>
        <w:lang w:val="ru-RU" w:eastAsia="en-US" w:bidi="ar-SA"/>
      </w:rPr>
    </w:lvl>
  </w:abstractNum>
  <w:abstractNum w:abstractNumId="6">
    <w:nsid w:val="3B8A53B4"/>
    <w:multiLevelType w:val="hybridMultilevel"/>
    <w:tmpl w:val="B5168C16"/>
    <w:lvl w:ilvl="0" w:tplc="B22E07B6">
      <w:start w:val="8"/>
      <w:numFmt w:val="decimal"/>
      <w:lvlText w:val="%1."/>
      <w:lvlJc w:val="left"/>
      <w:pPr>
        <w:ind w:left="1168" w:hanging="238"/>
        <w:jc w:val="left"/>
      </w:pPr>
      <w:rPr>
        <w:rFonts w:ascii="Liberation Serif" w:eastAsia="Liberation Serif" w:hAnsi="Liberation Serif" w:cs="Liberation Serif" w:hint="default"/>
        <w:spacing w:val="0"/>
        <w:w w:val="102"/>
        <w:sz w:val="23"/>
        <w:szCs w:val="23"/>
        <w:lang w:val="ru-RU" w:eastAsia="en-US" w:bidi="ar-SA"/>
      </w:rPr>
    </w:lvl>
    <w:lvl w:ilvl="1" w:tplc="2B4C83C2">
      <w:numFmt w:val="bullet"/>
      <w:lvlText w:val="•"/>
      <w:lvlJc w:val="left"/>
      <w:pPr>
        <w:ind w:left="2042" w:hanging="238"/>
      </w:pPr>
      <w:rPr>
        <w:rFonts w:hint="default"/>
        <w:lang w:val="ru-RU" w:eastAsia="en-US" w:bidi="ar-SA"/>
      </w:rPr>
    </w:lvl>
    <w:lvl w:ilvl="2" w:tplc="41A26FF4">
      <w:numFmt w:val="bullet"/>
      <w:lvlText w:val="•"/>
      <w:lvlJc w:val="left"/>
      <w:pPr>
        <w:ind w:left="2925" w:hanging="238"/>
      </w:pPr>
      <w:rPr>
        <w:rFonts w:hint="default"/>
        <w:lang w:val="ru-RU" w:eastAsia="en-US" w:bidi="ar-SA"/>
      </w:rPr>
    </w:lvl>
    <w:lvl w:ilvl="3" w:tplc="3D1CB2B4">
      <w:numFmt w:val="bullet"/>
      <w:lvlText w:val="•"/>
      <w:lvlJc w:val="left"/>
      <w:pPr>
        <w:ind w:left="3807" w:hanging="238"/>
      </w:pPr>
      <w:rPr>
        <w:rFonts w:hint="default"/>
        <w:lang w:val="ru-RU" w:eastAsia="en-US" w:bidi="ar-SA"/>
      </w:rPr>
    </w:lvl>
    <w:lvl w:ilvl="4" w:tplc="1554AF6C">
      <w:numFmt w:val="bullet"/>
      <w:lvlText w:val="•"/>
      <w:lvlJc w:val="left"/>
      <w:pPr>
        <w:ind w:left="4690" w:hanging="238"/>
      </w:pPr>
      <w:rPr>
        <w:rFonts w:hint="default"/>
        <w:lang w:val="ru-RU" w:eastAsia="en-US" w:bidi="ar-SA"/>
      </w:rPr>
    </w:lvl>
    <w:lvl w:ilvl="5" w:tplc="43DA7056">
      <w:numFmt w:val="bullet"/>
      <w:lvlText w:val="•"/>
      <w:lvlJc w:val="left"/>
      <w:pPr>
        <w:ind w:left="5573" w:hanging="238"/>
      </w:pPr>
      <w:rPr>
        <w:rFonts w:hint="default"/>
        <w:lang w:val="ru-RU" w:eastAsia="en-US" w:bidi="ar-SA"/>
      </w:rPr>
    </w:lvl>
    <w:lvl w:ilvl="6" w:tplc="0CF8C7DE">
      <w:numFmt w:val="bullet"/>
      <w:lvlText w:val="•"/>
      <w:lvlJc w:val="left"/>
      <w:pPr>
        <w:ind w:left="6455" w:hanging="238"/>
      </w:pPr>
      <w:rPr>
        <w:rFonts w:hint="default"/>
        <w:lang w:val="ru-RU" w:eastAsia="en-US" w:bidi="ar-SA"/>
      </w:rPr>
    </w:lvl>
    <w:lvl w:ilvl="7" w:tplc="09A0B46E">
      <w:numFmt w:val="bullet"/>
      <w:lvlText w:val="•"/>
      <w:lvlJc w:val="left"/>
      <w:pPr>
        <w:ind w:left="7338" w:hanging="238"/>
      </w:pPr>
      <w:rPr>
        <w:rFonts w:hint="default"/>
        <w:lang w:val="ru-RU" w:eastAsia="en-US" w:bidi="ar-SA"/>
      </w:rPr>
    </w:lvl>
    <w:lvl w:ilvl="8" w:tplc="7578159E">
      <w:numFmt w:val="bullet"/>
      <w:lvlText w:val="•"/>
      <w:lvlJc w:val="left"/>
      <w:pPr>
        <w:ind w:left="8220" w:hanging="238"/>
      </w:pPr>
      <w:rPr>
        <w:rFonts w:hint="default"/>
        <w:lang w:val="ru-RU" w:eastAsia="en-US" w:bidi="ar-SA"/>
      </w:rPr>
    </w:lvl>
  </w:abstractNum>
  <w:abstractNum w:abstractNumId="7">
    <w:nsid w:val="457E37C4"/>
    <w:multiLevelType w:val="hybridMultilevel"/>
    <w:tmpl w:val="56C8BC92"/>
    <w:lvl w:ilvl="0" w:tplc="C2E68C94">
      <w:numFmt w:val="bullet"/>
      <w:lvlText w:val="-"/>
      <w:lvlJc w:val="left"/>
      <w:pPr>
        <w:ind w:left="222" w:hanging="138"/>
      </w:pPr>
      <w:rPr>
        <w:rFonts w:ascii="Liberation Serif" w:eastAsia="Liberation Serif" w:hAnsi="Liberation Serif" w:cs="Liberation Serif" w:hint="default"/>
        <w:w w:val="102"/>
        <w:sz w:val="23"/>
        <w:szCs w:val="23"/>
        <w:lang w:val="ru-RU" w:eastAsia="en-US" w:bidi="ar-SA"/>
      </w:rPr>
    </w:lvl>
    <w:lvl w:ilvl="1" w:tplc="6B700BD6">
      <w:numFmt w:val="bullet"/>
      <w:lvlText w:val="-"/>
      <w:lvlJc w:val="left"/>
      <w:pPr>
        <w:ind w:left="222" w:hanging="181"/>
      </w:pPr>
      <w:rPr>
        <w:rFonts w:ascii="Liberation Serif" w:eastAsia="Liberation Serif" w:hAnsi="Liberation Serif" w:cs="Liberation Serif" w:hint="default"/>
        <w:w w:val="102"/>
        <w:sz w:val="23"/>
        <w:szCs w:val="23"/>
        <w:lang w:val="ru-RU" w:eastAsia="en-US" w:bidi="ar-SA"/>
      </w:rPr>
    </w:lvl>
    <w:lvl w:ilvl="2" w:tplc="56460E40">
      <w:numFmt w:val="bullet"/>
      <w:lvlText w:val="-"/>
      <w:lvlJc w:val="left"/>
      <w:pPr>
        <w:ind w:left="222" w:hanging="149"/>
      </w:pPr>
      <w:rPr>
        <w:rFonts w:ascii="Liberation Serif" w:eastAsia="Liberation Serif" w:hAnsi="Liberation Serif" w:cs="Liberation Serif" w:hint="default"/>
        <w:w w:val="102"/>
        <w:sz w:val="23"/>
        <w:szCs w:val="23"/>
        <w:lang w:val="ru-RU" w:eastAsia="en-US" w:bidi="ar-SA"/>
      </w:rPr>
    </w:lvl>
    <w:lvl w:ilvl="3" w:tplc="00340722">
      <w:numFmt w:val="bullet"/>
      <w:lvlText w:val="•"/>
      <w:lvlJc w:val="left"/>
      <w:pPr>
        <w:ind w:left="3149" w:hanging="149"/>
      </w:pPr>
      <w:rPr>
        <w:rFonts w:hint="default"/>
        <w:lang w:val="ru-RU" w:eastAsia="en-US" w:bidi="ar-SA"/>
      </w:rPr>
    </w:lvl>
    <w:lvl w:ilvl="4" w:tplc="F62242D6">
      <w:numFmt w:val="bullet"/>
      <w:lvlText w:val="•"/>
      <w:lvlJc w:val="left"/>
      <w:pPr>
        <w:ind w:left="4126" w:hanging="149"/>
      </w:pPr>
      <w:rPr>
        <w:rFonts w:hint="default"/>
        <w:lang w:val="ru-RU" w:eastAsia="en-US" w:bidi="ar-SA"/>
      </w:rPr>
    </w:lvl>
    <w:lvl w:ilvl="5" w:tplc="877065D4">
      <w:numFmt w:val="bullet"/>
      <w:lvlText w:val="•"/>
      <w:lvlJc w:val="left"/>
      <w:pPr>
        <w:ind w:left="5103" w:hanging="149"/>
      </w:pPr>
      <w:rPr>
        <w:rFonts w:hint="default"/>
        <w:lang w:val="ru-RU" w:eastAsia="en-US" w:bidi="ar-SA"/>
      </w:rPr>
    </w:lvl>
    <w:lvl w:ilvl="6" w:tplc="EF52B4B6">
      <w:numFmt w:val="bullet"/>
      <w:lvlText w:val="•"/>
      <w:lvlJc w:val="left"/>
      <w:pPr>
        <w:ind w:left="6079" w:hanging="149"/>
      </w:pPr>
      <w:rPr>
        <w:rFonts w:hint="default"/>
        <w:lang w:val="ru-RU" w:eastAsia="en-US" w:bidi="ar-SA"/>
      </w:rPr>
    </w:lvl>
    <w:lvl w:ilvl="7" w:tplc="5ED8DD3E">
      <w:numFmt w:val="bullet"/>
      <w:lvlText w:val="•"/>
      <w:lvlJc w:val="left"/>
      <w:pPr>
        <w:ind w:left="7056" w:hanging="149"/>
      </w:pPr>
      <w:rPr>
        <w:rFonts w:hint="default"/>
        <w:lang w:val="ru-RU" w:eastAsia="en-US" w:bidi="ar-SA"/>
      </w:rPr>
    </w:lvl>
    <w:lvl w:ilvl="8" w:tplc="0EBA629C">
      <w:numFmt w:val="bullet"/>
      <w:lvlText w:val="•"/>
      <w:lvlJc w:val="left"/>
      <w:pPr>
        <w:ind w:left="8032" w:hanging="149"/>
      </w:pPr>
      <w:rPr>
        <w:rFonts w:hint="default"/>
        <w:lang w:val="ru-RU" w:eastAsia="en-US" w:bidi="ar-SA"/>
      </w:rPr>
    </w:lvl>
  </w:abstractNum>
  <w:abstractNum w:abstractNumId="8">
    <w:nsid w:val="4F622F9E"/>
    <w:multiLevelType w:val="hybridMultilevel"/>
    <w:tmpl w:val="6010CAFE"/>
    <w:lvl w:ilvl="0" w:tplc="FF9C99BA">
      <w:start w:val="1"/>
      <w:numFmt w:val="decimal"/>
      <w:lvlText w:val="%1"/>
      <w:lvlJc w:val="left"/>
      <w:pPr>
        <w:ind w:left="1348" w:hanging="418"/>
        <w:jc w:val="left"/>
      </w:pPr>
      <w:rPr>
        <w:rFonts w:hint="default"/>
        <w:lang w:val="ru-RU" w:eastAsia="en-US" w:bidi="ar-SA"/>
      </w:rPr>
    </w:lvl>
    <w:lvl w:ilvl="1" w:tplc="09D80D28">
      <w:numFmt w:val="none"/>
      <w:lvlText w:val=""/>
      <w:lvlJc w:val="left"/>
      <w:pPr>
        <w:tabs>
          <w:tab w:val="num" w:pos="360"/>
        </w:tabs>
      </w:pPr>
    </w:lvl>
    <w:lvl w:ilvl="2" w:tplc="0A9692FC">
      <w:numFmt w:val="none"/>
      <w:lvlText w:val=""/>
      <w:lvlJc w:val="left"/>
      <w:pPr>
        <w:tabs>
          <w:tab w:val="num" w:pos="360"/>
        </w:tabs>
      </w:pPr>
    </w:lvl>
    <w:lvl w:ilvl="3" w:tplc="6D2EFD7C">
      <w:numFmt w:val="none"/>
      <w:lvlText w:val=""/>
      <w:lvlJc w:val="left"/>
      <w:pPr>
        <w:tabs>
          <w:tab w:val="num" w:pos="360"/>
        </w:tabs>
      </w:pPr>
    </w:lvl>
    <w:lvl w:ilvl="4" w:tplc="37645F44">
      <w:numFmt w:val="bullet"/>
      <w:lvlText w:val="•"/>
      <w:lvlJc w:val="left"/>
      <w:pPr>
        <w:ind w:left="3771" w:hanging="779"/>
      </w:pPr>
      <w:rPr>
        <w:rFonts w:hint="default"/>
        <w:lang w:val="ru-RU" w:eastAsia="en-US" w:bidi="ar-SA"/>
      </w:rPr>
    </w:lvl>
    <w:lvl w:ilvl="5" w:tplc="231681FA">
      <w:numFmt w:val="bullet"/>
      <w:lvlText w:val="•"/>
      <w:lvlJc w:val="left"/>
      <w:pPr>
        <w:ind w:left="4807" w:hanging="779"/>
      </w:pPr>
      <w:rPr>
        <w:rFonts w:hint="default"/>
        <w:lang w:val="ru-RU" w:eastAsia="en-US" w:bidi="ar-SA"/>
      </w:rPr>
    </w:lvl>
    <w:lvl w:ilvl="6" w:tplc="F1886F0E">
      <w:numFmt w:val="bullet"/>
      <w:lvlText w:val="•"/>
      <w:lvlJc w:val="left"/>
      <w:pPr>
        <w:ind w:left="5843" w:hanging="779"/>
      </w:pPr>
      <w:rPr>
        <w:rFonts w:hint="default"/>
        <w:lang w:val="ru-RU" w:eastAsia="en-US" w:bidi="ar-SA"/>
      </w:rPr>
    </w:lvl>
    <w:lvl w:ilvl="7" w:tplc="E810715E">
      <w:numFmt w:val="bullet"/>
      <w:lvlText w:val="•"/>
      <w:lvlJc w:val="left"/>
      <w:pPr>
        <w:ind w:left="6878" w:hanging="779"/>
      </w:pPr>
      <w:rPr>
        <w:rFonts w:hint="default"/>
        <w:lang w:val="ru-RU" w:eastAsia="en-US" w:bidi="ar-SA"/>
      </w:rPr>
    </w:lvl>
    <w:lvl w:ilvl="8" w:tplc="9CA63D2E">
      <w:numFmt w:val="bullet"/>
      <w:lvlText w:val="•"/>
      <w:lvlJc w:val="left"/>
      <w:pPr>
        <w:ind w:left="7914" w:hanging="779"/>
      </w:pPr>
      <w:rPr>
        <w:rFonts w:hint="default"/>
        <w:lang w:val="ru-RU" w:eastAsia="en-US" w:bidi="ar-SA"/>
      </w:rPr>
    </w:lvl>
  </w:abstractNum>
  <w:abstractNum w:abstractNumId="9">
    <w:nsid w:val="521F3310"/>
    <w:multiLevelType w:val="hybridMultilevel"/>
    <w:tmpl w:val="6BA29C2C"/>
    <w:lvl w:ilvl="0" w:tplc="F1B2FEE2">
      <w:numFmt w:val="bullet"/>
      <w:lvlText w:val="-"/>
      <w:lvlJc w:val="left"/>
      <w:pPr>
        <w:ind w:left="2" w:hanging="137"/>
      </w:pPr>
      <w:rPr>
        <w:rFonts w:ascii="Liberation Serif" w:eastAsia="Liberation Serif" w:hAnsi="Liberation Serif" w:cs="Liberation Serif" w:hint="default"/>
        <w:color w:val="171717"/>
        <w:w w:val="102"/>
        <w:sz w:val="23"/>
        <w:szCs w:val="23"/>
        <w:lang w:val="ru-RU" w:eastAsia="en-US" w:bidi="ar-SA"/>
      </w:rPr>
    </w:lvl>
    <w:lvl w:ilvl="1" w:tplc="B2CE30F8">
      <w:numFmt w:val="bullet"/>
      <w:lvlText w:val="•"/>
      <w:lvlJc w:val="left"/>
      <w:pPr>
        <w:ind w:left="521" w:hanging="137"/>
      </w:pPr>
      <w:rPr>
        <w:rFonts w:hint="default"/>
        <w:lang w:val="ru-RU" w:eastAsia="en-US" w:bidi="ar-SA"/>
      </w:rPr>
    </w:lvl>
    <w:lvl w:ilvl="2" w:tplc="1F9A9C4E">
      <w:numFmt w:val="bullet"/>
      <w:lvlText w:val="•"/>
      <w:lvlJc w:val="left"/>
      <w:pPr>
        <w:ind w:left="1043" w:hanging="137"/>
      </w:pPr>
      <w:rPr>
        <w:rFonts w:hint="default"/>
        <w:lang w:val="ru-RU" w:eastAsia="en-US" w:bidi="ar-SA"/>
      </w:rPr>
    </w:lvl>
    <w:lvl w:ilvl="3" w:tplc="D5CEC100">
      <w:numFmt w:val="bullet"/>
      <w:lvlText w:val="•"/>
      <w:lvlJc w:val="left"/>
      <w:pPr>
        <w:ind w:left="1564" w:hanging="137"/>
      </w:pPr>
      <w:rPr>
        <w:rFonts w:hint="default"/>
        <w:lang w:val="ru-RU" w:eastAsia="en-US" w:bidi="ar-SA"/>
      </w:rPr>
    </w:lvl>
    <w:lvl w:ilvl="4" w:tplc="A30202E8">
      <w:numFmt w:val="bullet"/>
      <w:lvlText w:val="•"/>
      <w:lvlJc w:val="left"/>
      <w:pPr>
        <w:ind w:left="2086" w:hanging="137"/>
      </w:pPr>
      <w:rPr>
        <w:rFonts w:hint="default"/>
        <w:lang w:val="ru-RU" w:eastAsia="en-US" w:bidi="ar-SA"/>
      </w:rPr>
    </w:lvl>
    <w:lvl w:ilvl="5" w:tplc="D9E00A80">
      <w:numFmt w:val="bullet"/>
      <w:lvlText w:val="•"/>
      <w:lvlJc w:val="left"/>
      <w:pPr>
        <w:ind w:left="2607" w:hanging="137"/>
      </w:pPr>
      <w:rPr>
        <w:rFonts w:hint="default"/>
        <w:lang w:val="ru-RU" w:eastAsia="en-US" w:bidi="ar-SA"/>
      </w:rPr>
    </w:lvl>
    <w:lvl w:ilvl="6" w:tplc="46C2D514">
      <w:numFmt w:val="bullet"/>
      <w:lvlText w:val="•"/>
      <w:lvlJc w:val="left"/>
      <w:pPr>
        <w:ind w:left="3129" w:hanging="137"/>
      </w:pPr>
      <w:rPr>
        <w:rFonts w:hint="default"/>
        <w:lang w:val="ru-RU" w:eastAsia="en-US" w:bidi="ar-SA"/>
      </w:rPr>
    </w:lvl>
    <w:lvl w:ilvl="7" w:tplc="FA543478">
      <w:numFmt w:val="bullet"/>
      <w:lvlText w:val="•"/>
      <w:lvlJc w:val="left"/>
      <w:pPr>
        <w:ind w:left="3650" w:hanging="137"/>
      </w:pPr>
      <w:rPr>
        <w:rFonts w:hint="default"/>
        <w:lang w:val="ru-RU" w:eastAsia="en-US" w:bidi="ar-SA"/>
      </w:rPr>
    </w:lvl>
    <w:lvl w:ilvl="8" w:tplc="6C848466">
      <w:numFmt w:val="bullet"/>
      <w:lvlText w:val="•"/>
      <w:lvlJc w:val="left"/>
      <w:pPr>
        <w:ind w:left="4172" w:hanging="137"/>
      </w:pPr>
      <w:rPr>
        <w:rFonts w:hint="default"/>
        <w:lang w:val="ru-RU" w:eastAsia="en-US" w:bidi="ar-SA"/>
      </w:rPr>
    </w:lvl>
  </w:abstractNum>
  <w:abstractNum w:abstractNumId="10">
    <w:nsid w:val="551D7728"/>
    <w:multiLevelType w:val="hybridMultilevel"/>
    <w:tmpl w:val="9F0E4580"/>
    <w:lvl w:ilvl="0" w:tplc="B3AE8A2A">
      <w:start w:val="1"/>
      <w:numFmt w:val="decimal"/>
      <w:lvlText w:val="%1."/>
      <w:lvlJc w:val="left"/>
      <w:pPr>
        <w:ind w:left="460" w:hanging="238"/>
        <w:jc w:val="left"/>
      </w:pPr>
      <w:rPr>
        <w:rFonts w:ascii="Liberation Serif" w:eastAsia="Liberation Serif" w:hAnsi="Liberation Serif" w:cs="Liberation Serif" w:hint="default"/>
        <w:b/>
        <w:bCs/>
        <w:i/>
        <w:color w:val="171717"/>
        <w:spacing w:val="0"/>
        <w:w w:val="102"/>
        <w:sz w:val="23"/>
        <w:szCs w:val="23"/>
        <w:lang w:val="ru-RU" w:eastAsia="en-US" w:bidi="ar-SA"/>
      </w:rPr>
    </w:lvl>
    <w:lvl w:ilvl="1" w:tplc="CDC0D7BA">
      <w:numFmt w:val="none"/>
      <w:lvlText w:val=""/>
      <w:lvlJc w:val="left"/>
      <w:pPr>
        <w:tabs>
          <w:tab w:val="num" w:pos="360"/>
        </w:tabs>
      </w:pPr>
    </w:lvl>
    <w:lvl w:ilvl="2" w:tplc="74CA000C">
      <w:numFmt w:val="bullet"/>
      <w:lvlText w:val="•"/>
      <w:lvlJc w:val="left"/>
      <w:pPr>
        <w:ind w:left="1678" w:hanging="418"/>
      </w:pPr>
      <w:rPr>
        <w:rFonts w:hint="default"/>
        <w:lang w:val="ru-RU" w:eastAsia="en-US" w:bidi="ar-SA"/>
      </w:rPr>
    </w:lvl>
    <w:lvl w:ilvl="3" w:tplc="4E3CB866">
      <w:numFmt w:val="bullet"/>
      <w:lvlText w:val="•"/>
      <w:lvlJc w:val="left"/>
      <w:pPr>
        <w:ind w:left="2716" w:hanging="418"/>
      </w:pPr>
      <w:rPr>
        <w:rFonts w:hint="default"/>
        <w:lang w:val="ru-RU" w:eastAsia="en-US" w:bidi="ar-SA"/>
      </w:rPr>
    </w:lvl>
    <w:lvl w:ilvl="4" w:tplc="91B42748">
      <w:numFmt w:val="bullet"/>
      <w:lvlText w:val="•"/>
      <w:lvlJc w:val="left"/>
      <w:pPr>
        <w:ind w:left="3755" w:hanging="418"/>
      </w:pPr>
      <w:rPr>
        <w:rFonts w:hint="default"/>
        <w:lang w:val="ru-RU" w:eastAsia="en-US" w:bidi="ar-SA"/>
      </w:rPr>
    </w:lvl>
    <w:lvl w:ilvl="5" w:tplc="73DE7D4C">
      <w:numFmt w:val="bullet"/>
      <w:lvlText w:val="•"/>
      <w:lvlJc w:val="left"/>
      <w:pPr>
        <w:ind w:left="4793" w:hanging="418"/>
      </w:pPr>
      <w:rPr>
        <w:rFonts w:hint="default"/>
        <w:lang w:val="ru-RU" w:eastAsia="en-US" w:bidi="ar-SA"/>
      </w:rPr>
    </w:lvl>
    <w:lvl w:ilvl="6" w:tplc="6270B93E">
      <w:numFmt w:val="bullet"/>
      <w:lvlText w:val="•"/>
      <w:lvlJc w:val="left"/>
      <w:pPr>
        <w:ind w:left="5832" w:hanging="418"/>
      </w:pPr>
      <w:rPr>
        <w:rFonts w:hint="default"/>
        <w:lang w:val="ru-RU" w:eastAsia="en-US" w:bidi="ar-SA"/>
      </w:rPr>
    </w:lvl>
    <w:lvl w:ilvl="7" w:tplc="200A8A3C">
      <w:numFmt w:val="bullet"/>
      <w:lvlText w:val="•"/>
      <w:lvlJc w:val="left"/>
      <w:pPr>
        <w:ind w:left="6870" w:hanging="418"/>
      </w:pPr>
      <w:rPr>
        <w:rFonts w:hint="default"/>
        <w:lang w:val="ru-RU" w:eastAsia="en-US" w:bidi="ar-SA"/>
      </w:rPr>
    </w:lvl>
    <w:lvl w:ilvl="8" w:tplc="CADAA684">
      <w:numFmt w:val="bullet"/>
      <w:lvlText w:val="•"/>
      <w:lvlJc w:val="left"/>
      <w:pPr>
        <w:ind w:left="7909" w:hanging="418"/>
      </w:pPr>
      <w:rPr>
        <w:rFonts w:hint="default"/>
        <w:lang w:val="ru-RU" w:eastAsia="en-US" w:bidi="ar-SA"/>
      </w:rPr>
    </w:lvl>
  </w:abstractNum>
  <w:abstractNum w:abstractNumId="11">
    <w:nsid w:val="59170293"/>
    <w:multiLevelType w:val="hybridMultilevel"/>
    <w:tmpl w:val="8DB83B1C"/>
    <w:lvl w:ilvl="0" w:tplc="0DD63C80">
      <w:start w:val="2"/>
      <w:numFmt w:val="decimal"/>
      <w:lvlText w:val="%1"/>
      <w:lvlJc w:val="left"/>
      <w:pPr>
        <w:ind w:left="640" w:hanging="418"/>
        <w:jc w:val="left"/>
      </w:pPr>
      <w:rPr>
        <w:rFonts w:hint="default"/>
        <w:lang w:val="ru-RU" w:eastAsia="en-US" w:bidi="ar-SA"/>
      </w:rPr>
    </w:lvl>
    <w:lvl w:ilvl="1" w:tplc="80BAFE02">
      <w:numFmt w:val="none"/>
      <w:lvlText w:val=""/>
      <w:lvlJc w:val="left"/>
      <w:pPr>
        <w:tabs>
          <w:tab w:val="num" w:pos="360"/>
        </w:tabs>
      </w:pPr>
    </w:lvl>
    <w:lvl w:ilvl="2" w:tplc="2F122D26">
      <w:numFmt w:val="bullet"/>
      <w:lvlText w:val="•"/>
      <w:lvlJc w:val="left"/>
      <w:pPr>
        <w:ind w:left="2509" w:hanging="418"/>
      </w:pPr>
      <w:rPr>
        <w:rFonts w:hint="default"/>
        <w:lang w:val="ru-RU" w:eastAsia="en-US" w:bidi="ar-SA"/>
      </w:rPr>
    </w:lvl>
    <w:lvl w:ilvl="3" w:tplc="8F760EB2">
      <w:numFmt w:val="bullet"/>
      <w:lvlText w:val="•"/>
      <w:lvlJc w:val="left"/>
      <w:pPr>
        <w:ind w:left="3443" w:hanging="418"/>
      </w:pPr>
      <w:rPr>
        <w:rFonts w:hint="default"/>
        <w:lang w:val="ru-RU" w:eastAsia="en-US" w:bidi="ar-SA"/>
      </w:rPr>
    </w:lvl>
    <w:lvl w:ilvl="4" w:tplc="28A0C6B8">
      <w:numFmt w:val="bullet"/>
      <w:lvlText w:val="•"/>
      <w:lvlJc w:val="left"/>
      <w:pPr>
        <w:ind w:left="4378" w:hanging="418"/>
      </w:pPr>
      <w:rPr>
        <w:rFonts w:hint="default"/>
        <w:lang w:val="ru-RU" w:eastAsia="en-US" w:bidi="ar-SA"/>
      </w:rPr>
    </w:lvl>
    <w:lvl w:ilvl="5" w:tplc="3A788B40">
      <w:numFmt w:val="bullet"/>
      <w:lvlText w:val="•"/>
      <w:lvlJc w:val="left"/>
      <w:pPr>
        <w:ind w:left="5313" w:hanging="418"/>
      </w:pPr>
      <w:rPr>
        <w:rFonts w:hint="default"/>
        <w:lang w:val="ru-RU" w:eastAsia="en-US" w:bidi="ar-SA"/>
      </w:rPr>
    </w:lvl>
    <w:lvl w:ilvl="6" w:tplc="BF30350C">
      <w:numFmt w:val="bullet"/>
      <w:lvlText w:val="•"/>
      <w:lvlJc w:val="left"/>
      <w:pPr>
        <w:ind w:left="6247" w:hanging="418"/>
      </w:pPr>
      <w:rPr>
        <w:rFonts w:hint="default"/>
        <w:lang w:val="ru-RU" w:eastAsia="en-US" w:bidi="ar-SA"/>
      </w:rPr>
    </w:lvl>
    <w:lvl w:ilvl="7" w:tplc="9E7EF660">
      <w:numFmt w:val="bullet"/>
      <w:lvlText w:val="•"/>
      <w:lvlJc w:val="left"/>
      <w:pPr>
        <w:ind w:left="7182" w:hanging="418"/>
      </w:pPr>
      <w:rPr>
        <w:rFonts w:hint="default"/>
        <w:lang w:val="ru-RU" w:eastAsia="en-US" w:bidi="ar-SA"/>
      </w:rPr>
    </w:lvl>
    <w:lvl w:ilvl="8" w:tplc="7BAAB540">
      <w:numFmt w:val="bullet"/>
      <w:lvlText w:val="•"/>
      <w:lvlJc w:val="left"/>
      <w:pPr>
        <w:ind w:left="8116" w:hanging="418"/>
      </w:pPr>
      <w:rPr>
        <w:rFonts w:hint="default"/>
        <w:lang w:val="ru-RU" w:eastAsia="en-US" w:bidi="ar-SA"/>
      </w:rPr>
    </w:lvl>
  </w:abstractNum>
  <w:abstractNum w:abstractNumId="12">
    <w:nsid w:val="60450EE5"/>
    <w:multiLevelType w:val="hybridMultilevel"/>
    <w:tmpl w:val="32DA2C90"/>
    <w:lvl w:ilvl="0" w:tplc="0644A902">
      <w:start w:val="1"/>
      <w:numFmt w:val="decimal"/>
      <w:lvlText w:val="%1."/>
      <w:lvlJc w:val="left"/>
      <w:pPr>
        <w:ind w:left="1168" w:hanging="238"/>
        <w:jc w:val="left"/>
      </w:pPr>
      <w:rPr>
        <w:rFonts w:ascii="Liberation Serif" w:eastAsia="Liberation Serif" w:hAnsi="Liberation Serif" w:cs="Liberation Serif" w:hint="default"/>
        <w:spacing w:val="0"/>
        <w:w w:val="102"/>
        <w:sz w:val="23"/>
        <w:szCs w:val="23"/>
        <w:lang w:val="ru-RU" w:eastAsia="en-US" w:bidi="ar-SA"/>
      </w:rPr>
    </w:lvl>
    <w:lvl w:ilvl="1" w:tplc="3C1C5456">
      <w:numFmt w:val="bullet"/>
      <w:lvlText w:val="•"/>
      <w:lvlJc w:val="left"/>
      <w:pPr>
        <w:ind w:left="2042" w:hanging="238"/>
      </w:pPr>
      <w:rPr>
        <w:rFonts w:hint="default"/>
        <w:lang w:val="ru-RU" w:eastAsia="en-US" w:bidi="ar-SA"/>
      </w:rPr>
    </w:lvl>
    <w:lvl w:ilvl="2" w:tplc="F8EE70D4">
      <w:numFmt w:val="bullet"/>
      <w:lvlText w:val="•"/>
      <w:lvlJc w:val="left"/>
      <w:pPr>
        <w:ind w:left="2925" w:hanging="238"/>
      </w:pPr>
      <w:rPr>
        <w:rFonts w:hint="default"/>
        <w:lang w:val="ru-RU" w:eastAsia="en-US" w:bidi="ar-SA"/>
      </w:rPr>
    </w:lvl>
    <w:lvl w:ilvl="3" w:tplc="065A2126">
      <w:numFmt w:val="bullet"/>
      <w:lvlText w:val="•"/>
      <w:lvlJc w:val="left"/>
      <w:pPr>
        <w:ind w:left="3807" w:hanging="238"/>
      </w:pPr>
      <w:rPr>
        <w:rFonts w:hint="default"/>
        <w:lang w:val="ru-RU" w:eastAsia="en-US" w:bidi="ar-SA"/>
      </w:rPr>
    </w:lvl>
    <w:lvl w:ilvl="4" w:tplc="1DD26BDE">
      <w:numFmt w:val="bullet"/>
      <w:lvlText w:val="•"/>
      <w:lvlJc w:val="left"/>
      <w:pPr>
        <w:ind w:left="4690" w:hanging="238"/>
      </w:pPr>
      <w:rPr>
        <w:rFonts w:hint="default"/>
        <w:lang w:val="ru-RU" w:eastAsia="en-US" w:bidi="ar-SA"/>
      </w:rPr>
    </w:lvl>
    <w:lvl w:ilvl="5" w:tplc="B1B02618">
      <w:numFmt w:val="bullet"/>
      <w:lvlText w:val="•"/>
      <w:lvlJc w:val="left"/>
      <w:pPr>
        <w:ind w:left="5573" w:hanging="238"/>
      </w:pPr>
      <w:rPr>
        <w:rFonts w:hint="default"/>
        <w:lang w:val="ru-RU" w:eastAsia="en-US" w:bidi="ar-SA"/>
      </w:rPr>
    </w:lvl>
    <w:lvl w:ilvl="6" w:tplc="D0AE5DE8">
      <w:numFmt w:val="bullet"/>
      <w:lvlText w:val="•"/>
      <w:lvlJc w:val="left"/>
      <w:pPr>
        <w:ind w:left="6455" w:hanging="238"/>
      </w:pPr>
      <w:rPr>
        <w:rFonts w:hint="default"/>
        <w:lang w:val="ru-RU" w:eastAsia="en-US" w:bidi="ar-SA"/>
      </w:rPr>
    </w:lvl>
    <w:lvl w:ilvl="7" w:tplc="F14452CA">
      <w:numFmt w:val="bullet"/>
      <w:lvlText w:val="•"/>
      <w:lvlJc w:val="left"/>
      <w:pPr>
        <w:ind w:left="7338" w:hanging="238"/>
      </w:pPr>
      <w:rPr>
        <w:rFonts w:hint="default"/>
        <w:lang w:val="ru-RU" w:eastAsia="en-US" w:bidi="ar-SA"/>
      </w:rPr>
    </w:lvl>
    <w:lvl w:ilvl="8" w:tplc="7206CFEE">
      <w:numFmt w:val="bullet"/>
      <w:lvlText w:val="•"/>
      <w:lvlJc w:val="left"/>
      <w:pPr>
        <w:ind w:left="8220" w:hanging="238"/>
      </w:pPr>
      <w:rPr>
        <w:rFonts w:hint="default"/>
        <w:lang w:val="ru-RU" w:eastAsia="en-US" w:bidi="ar-SA"/>
      </w:rPr>
    </w:lvl>
  </w:abstractNum>
  <w:abstractNum w:abstractNumId="13">
    <w:nsid w:val="61B77A3D"/>
    <w:multiLevelType w:val="hybridMultilevel"/>
    <w:tmpl w:val="F98AE0DA"/>
    <w:lvl w:ilvl="0" w:tplc="B218DA78">
      <w:numFmt w:val="bullet"/>
      <w:lvlText w:val="-"/>
      <w:lvlJc w:val="left"/>
      <w:pPr>
        <w:ind w:left="1" w:hanging="137"/>
      </w:pPr>
      <w:rPr>
        <w:rFonts w:hint="default"/>
        <w:w w:val="102"/>
        <w:lang w:val="ru-RU" w:eastAsia="en-US" w:bidi="ar-SA"/>
      </w:rPr>
    </w:lvl>
    <w:lvl w:ilvl="1" w:tplc="E9A4C5B0">
      <w:numFmt w:val="bullet"/>
      <w:lvlText w:val="•"/>
      <w:lvlJc w:val="left"/>
      <w:pPr>
        <w:ind w:left="467" w:hanging="137"/>
      </w:pPr>
      <w:rPr>
        <w:rFonts w:hint="default"/>
        <w:lang w:val="ru-RU" w:eastAsia="en-US" w:bidi="ar-SA"/>
      </w:rPr>
    </w:lvl>
    <w:lvl w:ilvl="2" w:tplc="678AAF4C">
      <w:numFmt w:val="bullet"/>
      <w:lvlText w:val="•"/>
      <w:lvlJc w:val="left"/>
      <w:pPr>
        <w:ind w:left="935" w:hanging="137"/>
      </w:pPr>
      <w:rPr>
        <w:rFonts w:hint="default"/>
        <w:lang w:val="ru-RU" w:eastAsia="en-US" w:bidi="ar-SA"/>
      </w:rPr>
    </w:lvl>
    <w:lvl w:ilvl="3" w:tplc="AA1809F2">
      <w:numFmt w:val="bullet"/>
      <w:lvlText w:val="•"/>
      <w:lvlJc w:val="left"/>
      <w:pPr>
        <w:ind w:left="1403" w:hanging="137"/>
      </w:pPr>
      <w:rPr>
        <w:rFonts w:hint="default"/>
        <w:lang w:val="ru-RU" w:eastAsia="en-US" w:bidi="ar-SA"/>
      </w:rPr>
    </w:lvl>
    <w:lvl w:ilvl="4" w:tplc="C9B22E0C">
      <w:numFmt w:val="bullet"/>
      <w:lvlText w:val="•"/>
      <w:lvlJc w:val="left"/>
      <w:pPr>
        <w:ind w:left="1870" w:hanging="137"/>
      </w:pPr>
      <w:rPr>
        <w:rFonts w:hint="default"/>
        <w:lang w:val="ru-RU" w:eastAsia="en-US" w:bidi="ar-SA"/>
      </w:rPr>
    </w:lvl>
    <w:lvl w:ilvl="5" w:tplc="0C8E1676">
      <w:numFmt w:val="bullet"/>
      <w:lvlText w:val="•"/>
      <w:lvlJc w:val="left"/>
      <w:pPr>
        <w:ind w:left="2338" w:hanging="137"/>
      </w:pPr>
      <w:rPr>
        <w:rFonts w:hint="default"/>
        <w:lang w:val="ru-RU" w:eastAsia="en-US" w:bidi="ar-SA"/>
      </w:rPr>
    </w:lvl>
    <w:lvl w:ilvl="6" w:tplc="26A4BA0A">
      <w:numFmt w:val="bullet"/>
      <w:lvlText w:val="•"/>
      <w:lvlJc w:val="left"/>
      <w:pPr>
        <w:ind w:left="2806" w:hanging="137"/>
      </w:pPr>
      <w:rPr>
        <w:rFonts w:hint="default"/>
        <w:lang w:val="ru-RU" w:eastAsia="en-US" w:bidi="ar-SA"/>
      </w:rPr>
    </w:lvl>
    <w:lvl w:ilvl="7" w:tplc="A90A70C4">
      <w:numFmt w:val="bullet"/>
      <w:lvlText w:val="•"/>
      <w:lvlJc w:val="left"/>
      <w:pPr>
        <w:ind w:left="3273" w:hanging="137"/>
      </w:pPr>
      <w:rPr>
        <w:rFonts w:hint="default"/>
        <w:lang w:val="ru-RU" w:eastAsia="en-US" w:bidi="ar-SA"/>
      </w:rPr>
    </w:lvl>
    <w:lvl w:ilvl="8" w:tplc="9DF8CF70">
      <w:numFmt w:val="bullet"/>
      <w:lvlText w:val="•"/>
      <w:lvlJc w:val="left"/>
      <w:pPr>
        <w:ind w:left="3741" w:hanging="137"/>
      </w:pPr>
      <w:rPr>
        <w:rFonts w:hint="default"/>
        <w:lang w:val="ru-RU" w:eastAsia="en-US" w:bidi="ar-SA"/>
      </w:rPr>
    </w:lvl>
  </w:abstractNum>
  <w:abstractNum w:abstractNumId="14">
    <w:nsid w:val="68141BCE"/>
    <w:multiLevelType w:val="hybridMultilevel"/>
    <w:tmpl w:val="ED78B764"/>
    <w:lvl w:ilvl="0" w:tplc="EAC640E2">
      <w:start w:val="3"/>
      <w:numFmt w:val="decimal"/>
      <w:lvlText w:val="%1"/>
      <w:lvlJc w:val="left"/>
      <w:pPr>
        <w:ind w:left="640" w:hanging="418"/>
        <w:jc w:val="left"/>
      </w:pPr>
      <w:rPr>
        <w:rFonts w:hint="default"/>
        <w:lang w:val="ru-RU" w:eastAsia="en-US" w:bidi="ar-SA"/>
      </w:rPr>
    </w:lvl>
    <w:lvl w:ilvl="1" w:tplc="681090EC">
      <w:numFmt w:val="none"/>
      <w:lvlText w:val=""/>
      <w:lvlJc w:val="left"/>
      <w:pPr>
        <w:tabs>
          <w:tab w:val="num" w:pos="360"/>
        </w:tabs>
      </w:pPr>
    </w:lvl>
    <w:lvl w:ilvl="2" w:tplc="39C6D7E6">
      <w:numFmt w:val="bullet"/>
      <w:lvlText w:val="•"/>
      <w:lvlJc w:val="left"/>
      <w:pPr>
        <w:ind w:left="2509" w:hanging="418"/>
      </w:pPr>
      <w:rPr>
        <w:rFonts w:hint="default"/>
        <w:lang w:val="ru-RU" w:eastAsia="en-US" w:bidi="ar-SA"/>
      </w:rPr>
    </w:lvl>
    <w:lvl w:ilvl="3" w:tplc="11EE2C48">
      <w:numFmt w:val="bullet"/>
      <w:lvlText w:val="•"/>
      <w:lvlJc w:val="left"/>
      <w:pPr>
        <w:ind w:left="3443" w:hanging="418"/>
      </w:pPr>
      <w:rPr>
        <w:rFonts w:hint="default"/>
        <w:lang w:val="ru-RU" w:eastAsia="en-US" w:bidi="ar-SA"/>
      </w:rPr>
    </w:lvl>
    <w:lvl w:ilvl="4" w:tplc="14321B9C">
      <w:numFmt w:val="bullet"/>
      <w:lvlText w:val="•"/>
      <w:lvlJc w:val="left"/>
      <w:pPr>
        <w:ind w:left="4378" w:hanging="418"/>
      </w:pPr>
      <w:rPr>
        <w:rFonts w:hint="default"/>
        <w:lang w:val="ru-RU" w:eastAsia="en-US" w:bidi="ar-SA"/>
      </w:rPr>
    </w:lvl>
    <w:lvl w:ilvl="5" w:tplc="B1F4735A">
      <w:numFmt w:val="bullet"/>
      <w:lvlText w:val="•"/>
      <w:lvlJc w:val="left"/>
      <w:pPr>
        <w:ind w:left="5313" w:hanging="418"/>
      </w:pPr>
      <w:rPr>
        <w:rFonts w:hint="default"/>
        <w:lang w:val="ru-RU" w:eastAsia="en-US" w:bidi="ar-SA"/>
      </w:rPr>
    </w:lvl>
    <w:lvl w:ilvl="6" w:tplc="AC2CA9E4">
      <w:numFmt w:val="bullet"/>
      <w:lvlText w:val="•"/>
      <w:lvlJc w:val="left"/>
      <w:pPr>
        <w:ind w:left="6247" w:hanging="418"/>
      </w:pPr>
      <w:rPr>
        <w:rFonts w:hint="default"/>
        <w:lang w:val="ru-RU" w:eastAsia="en-US" w:bidi="ar-SA"/>
      </w:rPr>
    </w:lvl>
    <w:lvl w:ilvl="7" w:tplc="2EA2630C">
      <w:numFmt w:val="bullet"/>
      <w:lvlText w:val="•"/>
      <w:lvlJc w:val="left"/>
      <w:pPr>
        <w:ind w:left="7182" w:hanging="418"/>
      </w:pPr>
      <w:rPr>
        <w:rFonts w:hint="default"/>
        <w:lang w:val="ru-RU" w:eastAsia="en-US" w:bidi="ar-SA"/>
      </w:rPr>
    </w:lvl>
    <w:lvl w:ilvl="8" w:tplc="28C682AE">
      <w:numFmt w:val="bullet"/>
      <w:lvlText w:val="•"/>
      <w:lvlJc w:val="left"/>
      <w:pPr>
        <w:ind w:left="8116" w:hanging="418"/>
      </w:pPr>
      <w:rPr>
        <w:rFonts w:hint="default"/>
        <w:lang w:val="ru-RU" w:eastAsia="en-US" w:bidi="ar-SA"/>
      </w:rPr>
    </w:lvl>
  </w:abstractNum>
  <w:abstractNum w:abstractNumId="15">
    <w:nsid w:val="69D134DF"/>
    <w:multiLevelType w:val="hybridMultilevel"/>
    <w:tmpl w:val="F9D04F66"/>
    <w:lvl w:ilvl="0" w:tplc="7AAE00F0">
      <w:start w:val="1"/>
      <w:numFmt w:val="decimal"/>
      <w:lvlText w:val="%1."/>
      <w:lvlJc w:val="left"/>
      <w:pPr>
        <w:ind w:left="222" w:hanging="278"/>
        <w:jc w:val="left"/>
      </w:pPr>
      <w:rPr>
        <w:rFonts w:ascii="Liberation Serif" w:eastAsia="Liberation Serif" w:hAnsi="Liberation Serif" w:cs="Liberation Serif" w:hint="default"/>
        <w:spacing w:val="0"/>
        <w:w w:val="102"/>
        <w:sz w:val="23"/>
        <w:szCs w:val="23"/>
        <w:lang w:val="ru-RU" w:eastAsia="en-US" w:bidi="ar-SA"/>
      </w:rPr>
    </w:lvl>
    <w:lvl w:ilvl="1" w:tplc="7344741E">
      <w:numFmt w:val="bullet"/>
      <w:lvlText w:val="•"/>
      <w:lvlJc w:val="left"/>
      <w:pPr>
        <w:ind w:left="3260" w:hanging="278"/>
      </w:pPr>
      <w:rPr>
        <w:rFonts w:hint="default"/>
        <w:lang w:val="ru-RU" w:eastAsia="en-US" w:bidi="ar-SA"/>
      </w:rPr>
    </w:lvl>
    <w:lvl w:ilvl="2" w:tplc="28DE1816">
      <w:numFmt w:val="bullet"/>
      <w:lvlText w:val="•"/>
      <w:lvlJc w:val="left"/>
      <w:pPr>
        <w:ind w:left="4007" w:hanging="278"/>
      </w:pPr>
      <w:rPr>
        <w:rFonts w:hint="default"/>
        <w:lang w:val="ru-RU" w:eastAsia="en-US" w:bidi="ar-SA"/>
      </w:rPr>
    </w:lvl>
    <w:lvl w:ilvl="3" w:tplc="6C8CCF82">
      <w:numFmt w:val="bullet"/>
      <w:lvlText w:val="•"/>
      <w:lvlJc w:val="left"/>
      <w:pPr>
        <w:ind w:left="4754" w:hanging="278"/>
      </w:pPr>
      <w:rPr>
        <w:rFonts w:hint="default"/>
        <w:lang w:val="ru-RU" w:eastAsia="en-US" w:bidi="ar-SA"/>
      </w:rPr>
    </w:lvl>
    <w:lvl w:ilvl="4" w:tplc="345CFEF2">
      <w:numFmt w:val="bullet"/>
      <w:lvlText w:val="•"/>
      <w:lvlJc w:val="left"/>
      <w:pPr>
        <w:ind w:left="5502" w:hanging="278"/>
      </w:pPr>
      <w:rPr>
        <w:rFonts w:hint="default"/>
        <w:lang w:val="ru-RU" w:eastAsia="en-US" w:bidi="ar-SA"/>
      </w:rPr>
    </w:lvl>
    <w:lvl w:ilvl="5" w:tplc="482E5A4C">
      <w:numFmt w:val="bullet"/>
      <w:lvlText w:val="•"/>
      <w:lvlJc w:val="left"/>
      <w:pPr>
        <w:ind w:left="6249" w:hanging="278"/>
      </w:pPr>
      <w:rPr>
        <w:rFonts w:hint="default"/>
        <w:lang w:val="ru-RU" w:eastAsia="en-US" w:bidi="ar-SA"/>
      </w:rPr>
    </w:lvl>
    <w:lvl w:ilvl="6" w:tplc="B254E6CE">
      <w:numFmt w:val="bullet"/>
      <w:lvlText w:val="•"/>
      <w:lvlJc w:val="left"/>
      <w:pPr>
        <w:ind w:left="6996" w:hanging="278"/>
      </w:pPr>
      <w:rPr>
        <w:rFonts w:hint="default"/>
        <w:lang w:val="ru-RU" w:eastAsia="en-US" w:bidi="ar-SA"/>
      </w:rPr>
    </w:lvl>
    <w:lvl w:ilvl="7" w:tplc="0408FA9C">
      <w:numFmt w:val="bullet"/>
      <w:lvlText w:val="•"/>
      <w:lvlJc w:val="left"/>
      <w:pPr>
        <w:ind w:left="7744" w:hanging="278"/>
      </w:pPr>
      <w:rPr>
        <w:rFonts w:hint="default"/>
        <w:lang w:val="ru-RU" w:eastAsia="en-US" w:bidi="ar-SA"/>
      </w:rPr>
    </w:lvl>
    <w:lvl w:ilvl="8" w:tplc="C128912E">
      <w:numFmt w:val="bullet"/>
      <w:lvlText w:val="•"/>
      <w:lvlJc w:val="left"/>
      <w:pPr>
        <w:ind w:left="8491" w:hanging="278"/>
      </w:pPr>
      <w:rPr>
        <w:rFonts w:hint="default"/>
        <w:lang w:val="ru-RU" w:eastAsia="en-US" w:bidi="ar-SA"/>
      </w:rPr>
    </w:lvl>
  </w:abstractNum>
  <w:abstractNum w:abstractNumId="16">
    <w:nsid w:val="715D5760"/>
    <w:multiLevelType w:val="hybridMultilevel"/>
    <w:tmpl w:val="D44CEC66"/>
    <w:lvl w:ilvl="0" w:tplc="B2143C68">
      <w:start w:val="3"/>
      <w:numFmt w:val="decimal"/>
      <w:lvlText w:val="%1"/>
      <w:lvlJc w:val="left"/>
      <w:pPr>
        <w:ind w:left="640" w:hanging="418"/>
        <w:jc w:val="left"/>
      </w:pPr>
      <w:rPr>
        <w:rFonts w:hint="default"/>
        <w:lang w:val="ru-RU" w:eastAsia="en-US" w:bidi="ar-SA"/>
      </w:rPr>
    </w:lvl>
    <w:lvl w:ilvl="1" w:tplc="C1AC568A">
      <w:numFmt w:val="none"/>
      <w:lvlText w:val=""/>
      <w:lvlJc w:val="left"/>
      <w:pPr>
        <w:tabs>
          <w:tab w:val="num" w:pos="360"/>
        </w:tabs>
      </w:pPr>
    </w:lvl>
    <w:lvl w:ilvl="2" w:tplc="49F25F38">
      <w:numFmt w:val="none"/>
      <w:lvlText w:val=""/>
      <w:lvlJc w:val="left"/>
      <w:pPr>
        <w:tabs>
          <w:tab w:val="num" w:pos="360"/>
        </w:tabs>
      </w:pPr>
    </w:lvl>
    <w:lvl w:ilvl="3" w:tplc="4AAAED16">
      <w:numFmt w:val="bullet"/>
      <w:lvlText w:val="•"/>
      <w:lvlJc w:val="left"/>
      <w:pPr>
        <w:ind w:left="2716" w:hanging="816"/>
      </w:pPr>
      <w:rPr>
        <w:rFonts w:hint="default"/>
        <w:lang w:val="ru-RU" w:eastAsia="en-US" w:bidi="ar-SA"/>
      </w:rPr>
    </w:lvl>
    <w:lvl w:ilvl="4" w:tplc="17BCEC50">
      <w:numFmt w:val="bullet"/>
      <w:lvlText w:val="•"/>
      <w:lvlJc w:val="left"/>
      <w:pPr>
        <w:ind w:left="3755" w:hanging="816"/>
      </w:pPr>
      <w:rPr>
        <w:rFonts w:hint="default"/>
        <w:lang w:val="ru-RU" w:eastAsia="en-US" w:bidi="ar-SA"/>
      </w:rPr>
    </w:lvl>
    <w:lvl w:ilvl="5" w:tplc="812A9618">
      <w:numFmt w:val="bullet"/>
      <w:lvlText w:val="•"/>
      <w:lvlJc w:val="left"/>
      <w:pPr>
        <w:ind w:left="4793" w:hanging="816"/>
      </w:pPr>
      <w:rPr>
        <w:rFonts w:hint="default"/>
        <w:lang w:val="ru-RU" w:eastAsia="en-US" w:bidi="ar-SA"/>
      </w:rPr>
    </w:lvl>
    <w:lvl w:ilvl="6" w:tplc="C658AAA4">
      <w:numFmt w:val="bullet"/>
      <w:lvlText w:val="•"/>
      <w:lvlJc w:val="left"/>
      <w:pPr>
        <w:ind w:left="5832" w:hanging="816"/>
      </w:pPr>
      <w:rPr>
        <w:rFonts w:hint="default"/>
        <w:lang w:val="ru-RU" w:eastAsia="en-US" w:bidi="ar-SA"/>
      </w:rPr>
    </w:lvl>
    <w:lvl w:ilvl="7" w:tplc="D34480C0">
      <w:numFmt w:val="bullet"/>
      <w:lvlText w:val="•"/>
      <w:lvlJc w:val="left"/>
      <w:pPr>
        <w:ind w:left="6870" w:hanging="816"/>
      </w:pPr>
      <w:rPr>
        <w:rFonts w:hint="default"/>
        <w:lang w:val="ru-RU" w:eastAsia="en-US" w:bidi="ar-SA"/>
      </w:rPr>
    </w:lvl>
    <w:lvl w:ilvl="8" w:tplc="AA6A270A">
      <w:numFmt w:val="bullet"/>
      <w:lvlText w:val="•"/>
      <w:lvlJc w:val="left"/>
      <w:pPr>
        <w:ind w:left="7909" w:hanging="816"/>
      </w:pPr>
      <w:rPr>
        <w:rFonts w:hint="default"/>
        <w:lang w:val="ru-RU" w:eastAsia="en-US" w:bidi="ar-SA"/>
      </w:rPr>
    </w:lvl>
  </w:abstractNum>
  <w:abstractNum w:abstractNumId="17">
    <w:nsid w:val="72740D02"/>
    <w:multiLevelType w:val="hybridMultilevel"/>
    <w:tmpl w:val="0DB8C9F4"/>
    <w:lvl w:ilvl="0" w:tplc="1F207D5C">
      <w:start w:val="3"/>
      <w:numFmt w:val="decimal"/>
      <w:lvlText w:val="%1."/>
      <w:lvlJc w:val="left"/>
      <w:pPr>
        <w:ind w:left="222" w:hanging="413"/>
        <w:jc w:val="left"/>
      </w:pPr>
      <w:rPr>
        <w:rFonts w:ascii="Liberation Serif" w:eastAsia="Liberation Serif" w:hAnsi="Liberation Serif" w:cs="Liberation Serif" w:hint="default"/>
        <w:b/>
        <w:bCs/>
        <w:spacing w:val="0"/>
        <w:w w:val="102"/>
        <w:sz w:val="23"/>
        <w:szCs w:val="23"/>
        <w:lang w:val="ru-RU" w:eastAsia="en-US" w:bidi="ar-SA"/>
      </w:rPr>
    </w:lvl>
    <w:lvl w:ilvl="1" w:tplc="AEC68E5C">
      <w:numFmt w:val="none"/>
      <w:lvlText w:val=""/>
      <w:lvlJc w:val="left"/>
      <w:pPr>
        <w:tabs>
          <w:tab w:val="num" w:pos="360"/>
        </w:tabs>
      </w:pPr>
    </w:lvl>
    <w:lvl w:ilvl="2" w:tplc="C9625F66">
      <w:numFmt w:val="none"/>
      <w:lvlText w:val=""/>
      <w:lvlJc w:val="left"/>
      <w:pPr>
        <w:tabs>
          <w:tab w:val="num" w:pos="360"/>
        </w:tabs>
      </w:pPr>
    </w:lvl>
    <w:lvl w:ilvl="3" w:tplc="25209032">
      <w:numFmt w:val="bullet"/>
      <w:lvlText w:val="•"/>
      <w:lvlJc w:val="left"/>
      <w:pPr>
        <w:ind w:left="1965" w:hanging="598"/>
      </w:pPr>
      <w:rPr>
        <w:rFonts w:hint="default"/>
        <w:lang w:val="ru-RU" w:eastAsia="en-US" w:bidi="ar-SA"/>
      </w:rPr>
    </w:lvl>
    <w:lvl w:ilvl="4" w:tplc="3F54C8EA">
      <w:numFmt w:val="bullet"/>
      <w:lvlText w:val="•"/>
      <w:lvlJc w:val="left"/>
      <w:pPr>
        <w:ind w:left="3111" w:hanging="598"/>
      </w:pPr>
      <w:rPr>
        <w:rFonts w:hint="default"/>
        <w:lang w:val="ru-RU" w:eastAsia="en-US" w:bidi="ar-SA"/>
      </w:rPr>
    </w:lvl>
    <w:lvl w:ilvl="5" w:tplc="6D3C2D00">
      <w:numFmt w:val="bullet"/>
      <w:lvlText w:val="•"/>
      <w:lvlJc w:val="left"/>
      <w:pPr>
        <w:ind w:left="4257" w:hanging="598"/>
      </w:pPr>
      <w:rPr>
        <w:rFonts w:hint="default"/>
        <w:lang w:val="ru-RU" w:eastAsia="en-US" w:bidi="ar-SA"/>
      </w:rPr>
    </w:lvl>
    <w:lvl w:ilvl="6" w:tplc="D0E223E8">
      <w:numFmt w:val="bullet"/>
      <w:lvlText w:val="•"/>
      <w:lvlJc w:val="left"/>
      <w:pPr>
        <w:ind w:left="5403" w:hanging="598"/>
      </w:pPr>
      <w:rPr>
        <w:rFonts w:hint="default"/>
        <w:lang w:val="ru-RU" w:eastAsia="en-US" w:bidi="ar-SA"/>
      </w:rPr>
    </w:lvl>
    <w:lvl w:ilvl="7" w:tplc="D68C5AEC">
      <w:numFmt w:val="bullet"/>
      <w:lvlText w:val="•"/>
      <w:lvlJc w:val="left"/>
      <w:pPr>
        <w:ind w:left="6548" w:hanging="598"/>
      </w:pPr>
      <w:rPr>
        <w:rFonts w:hint="default"/>
        <w:lang w:val="ru-RU" w:eastAsia="en-US" w:bidi="ar-SA"/>
      </w:rPr>
    </w:lvl>
    <w:lvl w:ilvl="8" w:tplc="9282FD3A">
      <w:numFmt w:val="bullet"/>
      <w:lvlText w:val="•"/>
      <w:lvlJc w:val="left"/>
      <w:pPr>
        <w:ind w:left="7694" w:hanging="598"/>
      </w:pPr>
      <w:rPr>
        <w:rFonts w:hint="default"/>
        <w:lang w:val="ru-RU" w:eastAsia="en-US" w:bidi="ar-SA"/>
      </w:rPr>
    </w:lvl>
  </w:abstractNum>
  <w:abstractNum w:abstractNumId="18">
    <w:nsid w:val="7F454A45"/>
    <w:multiLevelType w:val="hybridMultilevel"/>
    <w:tmpl w:val="1B40BB9C"/>
    <w:lvl w:ilvl="0" w:tplc="EA00C056">
      <w:numFmt w:val="bullet"/>
      <w:lvlText w:val="-"/>
      <w:lvlJc w:val="left"/>
      <w:pPr>
        <w:ind w:left="222" w:hanging="179"/>
      </w:pPr>
      <w:rPr>
        <w:rFonts w:ascii="Liberation Serif" w:eastAsia="Liberation Serif" w:hAnsi="Liberation Serif" w:cs="Liberation Serif" w:hint="default"/>
        <w:w w:val="102"/>
        <w:sz w:val="23"/>
        <w:szCs w:val="23"/>
        <w:lang w:val="ru-RU" w:eastAsia="en-US" w:bidi="ar-SA"/>
      </w:rPr>
    </w:lvl>
    <w:lvl w:ilvl="1" w:tplc="2662F4CA">
      <w:numFmt w:val="bullet"/>
      <w:lvlText w:val="•"/>
      <w:lvlJc w:val="left"/>
      <w:pPr>
        <w:ind w:left="1196" w:hanging="179"/>
      </w:pPr>
      <w:rPr>
        <w:rFonts w:hint="default"/>
        <w:lang w:val="ru-RU" w:eastAsia="en-US" w:bidi="ar-SA"/>
      </w:rPr>
    </w:lvl>
    <w:lvl w:ilvl="2" w:tplc="748CA612">
      <w:numFmt w:val="bullet"/>
      <w:lvlText w:val="•"/>
      <w:lvlJc w:val="left"/>
      <w:pPr>
        <w:ind w:left="2173" w:hanging="179"/>
      </w:pPr>
      <w:rPr>
        <w:rFonts w:hint="default"/>
        <w:lang w:val="ru-RU" w:eastAsia="en-US" w:bidi="ar-SA"/>
      </w:rPr>
    </w:lvl>
    <w:lvl w:ilvl="3" w:tplc="7BCCC5BE">
      <w:numFmt w:val="bullet"/>
      <w:lvlText w:val="•"/>
      <w:lvlJc w:val="left"/>
      <w:pPr>
        <w:ind w:left="3149" w:hanging="179"/>
      </w:pPr>
      <w:rPr>
        <w:rFonts w:hint="default"/>
        <w:lang w:val="ru-RU" w:eastAsia="en-US" w:bidi="ar-SA"/>
      </w:rPr>
    </w:lvl>
    <w:lvl w:ilvl="4" w:tplc="9D007DE6">
      <w:numFmt w:val="bullet"/>
      <w:lvlText w:val="•"/>
      <w:lvlJc w:val="left"/>
      <w:pPr>
        <w:ind w:left="4126" w:hanging="179"/>
      </w:pPr>
      <w:rPr>
        <w:rFonts w:hint="default"/>
        <w:lang w:val="ru-RU" w:eastAsia="en-US" w:bidi="ar-SA"/>
      </w:rPr>
    </w:lvl>
    <w:lvl w:ilvl="5" w:tplc="722A2532">
      <w:numFmt w:val="bullet"/>
      <w:lvlText w:val="•"/>
      <w:lvlJc w:val="left"/>
      <w:pPr>
        <w:ind w:left="5103" w:hanging="179"/>
      </w:pPr>
      <w:rPr>
        <w:rFonts w:hint="default"/>
        <w:lang w:val="ru-RU" w:eastAsia="en-US" w:bidi="ar-SA"/>
      </w:rPr>
    </w:lvl>
    <w:lvl w:ilvl="6" w:tplc="79EE0892">
      <w:numFmt w:val="bullet"/>
      <w:lvlText w:val="•"/>
      <w:lvlJc w:val="left"/>
      <w:pPr>
        <w:ind w:left="6079" w:hanging="179"/>
      </w:pPr>
      <w:rPr>
        <w:rFonts w:hint="default"/>
        <w:lang w:val="ru-RU" w:eastAsia="en-US" w:bidi="ar-SA"/>
      </w:rPr>
    </w:lvl>
    <w:lvl w:ilvl="7" w:tplc="4A40078E">
      <w:numFmt w:val="bullet"/>
      <w:lvlText w:val="•"/>
      <w:lvlJc w:val="left"/>
      <w:pPr>
        <w:ind w:left="7056" w:hanging="179"/>
      </w:pPr>
      <w:rPr>
        <w:rFonts w:hint="default"/>
        <w:lang w:val="ru-RU" w:eastAsia="en-US" w:bidi="ar-SA"/>
      </w:rPr>
    </w:lvl>
    <w:lvl w:ilvl="8" w:tplc="44E20366">
      <w:numFmt w:val="bullet"/>
      <w:lvlText w:val="•"/>
      <w:lvlJc w:val="left"/>
      <w:pPr>
        <w:ind w:left="8032" w:hanging="179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9"/>
  </w:num>
  <w:num w:numId="3">
    <w:abstractNumId w:val="16"/>
  </w:num>
  <w:num w:numId="4">
    <w:abstractNumId w:val="5"/>
  </w:num>
  <w:num w:numId="5">
    <w:abstractNumId w:val="2"/>
  </w:num>
  <w:num w:numId="6">
    <w:abstractNumId w:val="14"/>
  </w:num>
  <w:num w:numId="7">
    <w:abstractNumId w:val="11"/>
  </w:num>
  <w:num w:numId="8">
    <w:abstractNumId w:val="10"/>
  </w:num>
  <w:num w:numId="9">
    <w:abstractNumId w:val="17"/>
  </w:num>
  <w:num w:numId="10">
    <w:abstractNumId w:val="3"/>
  </w:num>
  <w:num w:numId="11">
    <w:abstractNumId w:val="1"/>
  </w:num>
  <w:num w:numId="12">
    <w:abstractNumId w:val="0"/>
  </w:num>
  <w:num w:numId="13">
    <w:abstractNumId w:val="6"/>
  </w:num>
  <w:num w:numId="14">
    <w:abstractNumId w:val="12"/>
  </w:num>
  <w:num w:numId="15">
    <w:abstractNumId w:val="7"/>
  </w:num>
  <w:num w:numId="16">
    <w:abstractNumId w:val="4"/>
  </w:num>
  <w:num w:numId="17">
    <w:abstractNumId w:val="15"/>
  </w:num>
  <w:num w:numId="18">
    <w:abstractNumId w:val="18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F2E79"/>
    <w:rsid w:val="000D0A3C"/>
    <w:rsid w:val="0049231F"/>
    <w:rsid w:val="006451CB"/>
    <w:rsid w:val="00651C6D"/>
    <w:rsid w:val="00773985"/>
    <w:rsid w:val="008D7B5D"/>
    <w:rsid w:val="0097484B"/>
    <w:rsid w:val="00DF2E79"/>
    <w:rsid w:val="00E8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2E79"/>
    <w:rPr>
      <w:rFonts w:ascii="Liberation Serif" w:eastAsia="Liberation Serif" w:hAnsi="Liberation Serif" w:cs="Liberation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2E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F2E79"/>
    <w:pPr>
      <w:spacing w:before="1"/>
      <w:ind w:left="221"/>
      <w:jc w:val="both"/>
    </w:pPr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DF2E79"/>
    <w:pPr>
      <w:ind w:left="221"/>
      <w:jc w:val="both"/>
      <w:outlineLvl w:val="1"/>
    </w:pPr>
    <w:rPr>
      <w:b/>
      <w:bCs/>
      <w:sz w:val="23"/>
      <w:szCs w:val="23"/>
    </w:rPr>
  </w:style>
  <w:style w:type="paragraph" w:customStyle="1" w:styleId="Heading2">
    <w:name w:val="Heading 2"/>
    <w:basedOn w:val="a"/>
    <w:uiPriority w:val="1"/>
    <w:qFormat/>
    <w:rsid w:val="00DF2E79"/>
    <w:pPr>
      <w:spacing w:before="1"/>
      <w:ind w:left="221"/>
      <w:outlineLvl w:val="2"/>
    </w:pPr>
    <w:rPr>
      <w:b/>
      <w:bCs/>
      <w:i/>
      <w:sz w:val="23"/>
      <w:szCs w:val="23"/>
    </w:rPr>
  </w:style>
  <w:style w:type="paragraph" w:styleId="a4">
    <w:name w:val="List Paragraph"/>
    <w:basedOn w:val="a"/>
    <w:uiPriority w:val="1"/>
    <w:qFormat/>
    <w:rsid w:val="00DF2E79"/>
    <w:pPr>
      <w:spacing w:before="1"/>
      <w:ind w:left="221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F2E79"/>
  </w:style>
  <w:style w:type="paragraph" w:styleId="a5">
    <w:name w:val="Balloon Text"/>
    <w:basedOn w:val="a"/>
    <w:link w:val="a6"/>
    <w:uiPriority w:val="99"/>
    <w:semiHidden/>
    <w:unhideWhenUsed/>
    <w:rsid w:val="004923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31F"/>
    <w:rPr>
      <w:rFonts w:ascii="Tahoma" w:eastAsia="Liberation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3D161-DE6B-48A5-A017-7CEC17CA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38553</Words>
  <Characters>219758</Characters>
  <Application>Microsoft Office Word</Application>
  <DocSecurity>0</DocSecurity>
  <Lines>1831</Lines>
  <Paragraphs>515</Paragraphs>
  <ScaleCrop>false</ScaleCrop>
  <Company/>
  <LinksUpToDate>false</LinksUpToDate>
  <CharactersWithSpaces>257796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Иванна</dc:creator>
  <cp:lastModifiedBy>User</cp:lastModifiedBy>
  <cp:revision>9</cp:revision>
  <cp:lastPrinted>2023-11-09T05:03:00Z</cp:lastPrinted>
  <dcterms:created xsi:type="dcterms:W3CDTF">2023-10-31T05:03:00Z</dcterms:created>
  <dcterms:modified xsi:type="dcterms:W3CDTF">2023-11-09T05:31:00Z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Writer</vt:lpwstr>
  </property>
  <property fmtid="{D5CDD505-2E9C-101B-9397-08002B2CF9AE}" pid="4" name="LastSaved">
    <vt:filetime>2023-10-31T00:00:00Z</vt:filetime>
  </property>
</Properties>
</file>