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65F2" w14:textId="6A9F86FD" w:rsidR="000752A1" w:rsidRDefault="003C76A3" w:rsidP="003C76A3">
      <w:pPr>
        <w:pStyle w:val="af3"/>
        <w:widowControl/>
        <w:spacing w:line="360" w:lineRule="auto"/>
        <w:ind w:left="37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0" wp14:anchorId="13931447" wp14:editId="12759889">
            <wp:simplePos x="0" y="0"/>
            <wp:positionH relativeFrom="page">
              <wp:posOffset>698904</wp:posOffset>
            </wp:positionH>
            <wp:positionV relativeFrom="page">
              <wp:posOffset>713048</wp:posOffset>
            </wp:positionV>
            <wp:extent cx="6653530" cy="95821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DA672" w14:textId="77777777" w:rsidR="000752A1" w:rsidRDefault="000752A1" w:rsidP="3E54B4CF">
      <w:pPr>
        <w:pStyle w:val="af3"/>
        <w:widowControl/>
        <w:spacing w:line="360" w:lineRule="auto"/>
        <w:ind w:left="375"/>
        <w:jc w:val="center"/>
        <w:rPr>
          <w:noProof/>
        </w:rPr>
      </w:pPr>
    </w:p>
    <w:p w14:paraId="3FE9F23F" w14:textId="7E5C17B5" w:rsidR="00BB6076" w:rsidRPr="00033DB7" w:rsidRDefault="3E54B4CF" w:rsidP="3E54B4CF">
      <w:pPr>
        <w:pStyle w:val="af3"/>
        <w:widowControl/>
        <w:spacing w:line="360" w:lineRule="auto"/>
        <w:ind w:left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CBF7175" w14:textId="5975D5AC" w:rsidR="00BB6076" w:rsidRPr="00033DB7" w:rsidRDefault="3E54B4CF" w:rsidP="3E54B4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программы</w:t>
      </w:r>
    </w:p>
    <w:p w14:paraId="25496400" w14:textId="2DC782D4" w:rsidR="00D67384" w:rsidRPr="00033DB7" w:rsidRDefault="3E54B4CF" w:rsidP="3E54B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«Робототехника» технической направленности разработана в соответствии с: </w:t>
      </w:r>
    </w:p>
    <w:p w14:paraId="1CD06257" w14:textId="3DFD6356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2012г №273-ФЗ «Об образовании в Российской Федерации»;</w:t>
      </w:r>
    </w:p>
    <w:p w14:paraId="2696F88B" w14:textId="77777777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программам»»;</w:t>
      </w:r>
    </w:p>
    <w:p w14:paraId="09EA1D26" w14:textId="77777777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 до 2030 года (распоряжение Правительства РФ от 31 марта 2022г. №678-р);</w:t>
      </w:r>
    </w:p>
    <w:p w14:paraId="46FE93C8" w14:textId="050A83D0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РФ от 18.11.2015г. №09-3242 «Методические рекомендации по проектированию дополнительных общеразвивающих программ (включая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14:paraId="77EA6FA8" w14:textId="77777777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 "Санитарным правилам 2.4. 3648-20 "Санитарно-эпидемиологические требования к организациям воспитания и обучения, отдыха и оздоровления детей и молодежи" (утв. Постановлением Главного государственного санитарного врача Российской Федерации от 28.09.2020 г. № 28)</w:t>
      </w:r>
    </w:p>
    <w:p w14:paraId="441D2F68" w14:textId="77777777" w:rsidR="00100933" w:rsidRPr="00100933" w:rsidRDefault="3E54B4CF" w:rsidP="3E54B4CF">
      <w:pPr>
        <w:pStyle w:val="af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 Приказом № 816 от 23.08.2017 г.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0A41AE6C" w14:textId="77777777" w:rsidR="0077551A" w:rsidRPr="00033DB7" w:rsidRDefault="3E54B4CF" w:rsidP="003C76A3">
      <w:pPr>
        <w:pStyle w:val="af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3E54B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Направленность программы:</w:t>
      </w: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техническая</w:t>
      </w:r>
    </w:p>
    <w:p w14:paraId="08B06670" w14:textId="77777777" w:rsidR="00AD5CAC" w:rsidRPr="00033DB7" w:rsidRDefault="3E54B4CF" w:rsidP="3E54B4CF">
      <w:pPr>
        <w:spacing w:line="360" w:lineRule="auto"/>
        <w:ind w:firstLine="708"/>
        <w:jc w:val="both"/>
        <w:rPr>
          <w:rStyle w:val="FontStyle29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3E54B4CF">
        <w:rPr>
          <w:rFonts w:ascii="Times New Roman" w:hAnsi="Times New Roman" w:cs="Times New Roman"/>
          <w:sz w:val="28"/>
          <w:szCs w:val="28"/>
        </w:rPr>
        <w:t xml:space="preserve"> обусловлена потребностям уровня современной научно-технической жизни. Изменения, произошедшие в </w:t>
      </w:r>
      <w:r w:rsidRPr="3E54B4CF">
        <w:rPr>
          <w:rFonts w:ascii="Times New Roman" w:hAnsi="Times New Roman" w:cs="Times New Roman"/>
          <w:sz w:val="28"/>
          <w:szCs w:val="28"/>
        </w:rPr>
        <w:lastRenderedPageBreak/>
        <w:t>современном обществе, способствуют проявлению интересов и потребностей среди детей школьного возраста на дополнительные образовательные услуги в области робототехники. Полученные знания, умения и навыки – воспитанники могут применять в жизни. Востребованность программы объясняется интересом подрастающего поколения к электронике и роботам. Социальный заказ родительской общественности также подтверждает потребности семьи в приоритетном желании заниматься инженерным образованием, так как включает организацию досуга, вовлечение в общественно значимую деятельность, содействие личностному росту, подготовку к выбору профессии и развитию научно-технического потенциала ребёнка.</w:t>
      </w:r>
      <w:r w:rsidRPr="3E54B4CF">
        <w:rPr>
          <w:rStyle w:val="FontStyle29"/>
          <w:sz w:val="28"/>
          <w:szCs w:val="28"/>
        </w:rPr>
        <w:t xml:space="preserve"> </w:t>
      </w:r>
    </w:p>
    <w:p w14:paraId="7B53EC17" w14:textId="15617C3B" w:rsidR="0060648B" w:rsidRPr="00033DB7" w:rsidRDefault="3E54B4CF" w:rsidP="3E54B4CF">
      <w:pPr>
        <w:pStyle w:val="af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Адресат программы. </w:t>
      </w: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 возрасте 11–13 лет. Численный состав группы 6 человек. </w:t>
      </w:r>
    </w:p>
    <w:p w14:paraId="4D4D1415" w14:textId="77777777" w:rsidR="0060648B" w:rsidRPr="00033DB7" w:rsidRDefault="3E54B4CF" w:rsidP="3E54B4CF">
      <w:pPr>
        <w:pStyle w:val="af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обучающихся</w:t>
      </w:r>
    </w:p>
    <w:p w14:paraId="14E5867E" w14:textId="48F40D22" w:rsidR="0060648B" w:rsidRPr="00033DB7" w:rsidRDefault="0060648B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11–13 лет — это</w:t>
      </w:r>
      <w:r w:rsidRPr="3E54B4CF">
        <w:rPr>
          <w:rFonts w:ascii="Times New Roman" w:hAnsi="Times New Roman" w:cs="Times New Roman"/>
          <w:sz w:val="28"/>
          <w:szCs w:val="28"/>
        </w:rPr>
        <w:t xml:space="preserve"> период перехода от детства к взрослости, интенсивного развития всех систем организма, прежде всего нервной и сердечно-сосудистой. Центральное новообразование – «чувство взрослости». Характерной чертой самосознания подростков является также потребность познать себя как личность, которая вызывает стремление к самоутверждению и воспитанию. Ведущая деятельность подростков – общение в процессе разных видов деятельности. Подростковая проблема – озабоченность своей внешностью, общей привлекательностью. Важно, чтобы у подростка сложился положительный образ своего физического «Я». Подростковый кризис не всегда принимает конфликтный характер. Его можно избежать, если чутко относиться к потребностям подростка и создавать условия для их удовлетворения.</w:t>
      </w:r>
    </w:p>
    <w:p w14:paraId="5DBA7737" w14:textId="12798BC7" w:rsidR="0060648B" w:rsidRPr="00033DB7" w:rsidRDefault="3E54B4CF" w:rsidP="3E54B4CF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Объем программы: 90</w:t>
      </w:r>
      <w:r w:rsidRPr="3E54B4C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6091DDA5" w14:textId="0947994B" w:rsidR="0060648B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программы:</w:t>
      </w:r>
      <w:r w:rsidRPr="3E54B4CF">
        <w:rPr>
          <w:rFonts w:ascii="Times New Roman" w:hAnsi="Times New Roman" w:cs="Times New Roman"/>
          <w:sz w:val="28"/>
          <w:szCs w:val="28"/>
        </w:rPr>
        <w:t xml:space="preserve"> Программа рассчитана на 10 месяцев обучения</w:t>
      </w:r>
    </w:p>
    <w:p w14:paraId="4B50C368" w14:textId="6D47307C" w:rsidR="0060648B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Режим занятий: 2</w:t>
      </w:r>
      <w:r w:rsidRPr="3E54B4CF">
        <w:rPr>
          <w:rFonts w:ascii="Times New Roman" w:hAnsi="Times New Roman" w:cs="Times New Roman"/>
          <w:sz w:val="28"/>
          <w:szCs w:val="28"/>
        </w:rPr>
        <w:t xml:space="preserve"> раза в неделю по 1 часу.</w:t>
      </w:r>
    </w:p>
    <w:p w14:paraId="24AB4381" w14:textId="77777777" w:rsidR="0060648B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обучения</w:t>
      </w:r>
      <w:r w:rsidRPr="3E54B4CF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14:paraId="1D72CF22" w14:textId="77777777" w:rsidR="004A06E9" w:rsidRPr="00033DB7" w:rsidRDefault="00BB24B5" w:rsidP="3E54B4CF">
      <w:pPr>
        <w:pStyle w:val="a5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="00BB6076" w:rsidRPr="3E54B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программы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объясняется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формированием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высокого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интеллекта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через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мастерство.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Целый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ряд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специальных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заданий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на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наблюдение,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сравнение,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домысливание,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фантазирование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служат</w:t>
      </w:r>
      <w:r w:rsidR="004A06E9" w:rsidRPr="3E54B4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для</w:t>
      </w:r>
      <w:r w:rsidR="004A06E9" w:rsidRPr="3E54B4C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z w:val="28"/>
          <w:szCs w:val="28"/>
        </w:rPr>
        <w:t>достижения этого. Программа направлена на то, чтобы через труд приобщить детей к творчеству.</w:t>
      </w:r>
      <w:r w:rsidR="004A06E9" w:rsidRPr="3E54B4C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4A06E9" w:rsidRPr="3E54B4CF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Программа «Робототехника» помогает </w:t>
      </w:r>
      <w:r w:rsidR="004A06E9" w:rsidRPr="3E54B4CF">
        <w:rPr>
          <w:rFonts w:ascii="Times New Roman" w:hAnsi="Times New Roman" w:cs="Times New Roman"/>
          <w:sz w:val="28"/>
          <w:szCs w:val="28"/>
        </w:rPr>
        <w:t xml:space="preserve">сформировать у подрастающего поколения новые компетенции, необходимые в обществе, использующем современные технологии. Уже сейчас на производстве и в промышленности востребованы специалисты, обладающие знаниями в области робототехники. Начинать готовить таких специалистов необходимо со школьного возраста. </w:t>
      </w:r>
    </w:p>
    <w:p w14:paraId="7F54E0EF" w14:textId="7519B5BF" w:rsidR="00C60D3C" w:rsidRPr="00033DB7" w:rsidRDefault="3E54B4CF" w:rsidP="3E54B4CF">
      <w:pPr>
        <w:widowControl/>
        <w:shd w:val="clear" w:color="auto" w:fill="FFFFFF" w:themeFill="background1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3E54B4CF">
        <w:rPr>
          <w:rFonts w:ascii="Times New Roman" w:hAnsi="Times New Roman" w:cs="Times New Roman"/>
          <w:sz w:val="28"/>
          <w:szCs w:val="28"/>
        </w:rPr>
        <w:t xml:space="preserve">знакомство обучающихся с конструированием и овладение ими навыков начального технического конструирования на основе системы развивающих занятий конструкторов. </w:t>
      </w:r>
    </w:p>
    <w:p w14:paraId="5218742D" w14:textId="77777777" w:rsidR="00C60D3C" w:rsidRPr="00033DB7" w:rsidRDefault="3E54B4CF" w:rsidP="3E54B4CF">
      <w:pPr>
        <w:pStyle w:val="af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E3F17A1" w14:textId="77777777" w:rsidR="00C60D3C" w:rsidRPr="00033DB7" w:rsidRDefault="3E54B4CF" w:rsidP="3E54B4CF">
      <w:pPr>
        <w:pStyle w:val="af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Обучающие: </w:t>
      </w:r>
    </w:p>
    <w:p w14:paraId="4A019A6A" w14:textId="77777777" w:rsidR="00C60D3C" w:rsidRPr="00033DB7" w:rsidRDefault="3E54B4CF" w:rsidP="3E54B4CF">
      <w:pPr>
        <w:pStyle w:val="af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познакомить с основными приемами конструирования.</w:t>
      </w:r>
    </w:p>
    <w:p w14:paraId="73B1DCBC" w14:textId="77777777" w:rsidR="00C60D3C" w:rsidRPr="00033DB7" w:rsidRDefault="3E54B4CF" w:rsidP="3E54B4CF">
      <w:pPr>
        <w:pStyle w:val="af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познакомить с основными принципами моделирования;</w:t>
      </w:r>
    </w:p>
    <w:p w14:paraId="1D02902E" w14:textId="77777777" w:rsidR="00C60D3C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0CEB731A" w14:textId="77777777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образное мышление в процессе формирования основных приемов мыслительной деятельности: анализа, сравнения, обобщения, умение выделять главное и выражать свой замысел;</w:t>
      </w:r>
    </w:p>
    <w:p w14:paraId="386676A5" w14:textId="77777777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умение творчески подходить к решению задачи;</w:t>
      </w:r>
    </w:p>
    <w:p w14:paraId="7FFAA88C" w14:textId="209FD242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умение действовать в соответствии с инструкциями педагога и передавать особенности предметов средствами конструкторов;</w:t>
      </w:r>
    </w:p>
    <w:p w14:paraId="16BFA160" w14:textId="77777777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творческие способности и логическое мышление у детей;</w:t>
      </w:r>
    </w:p>
    <w:p w14:paraId="083A759A" w14:textId="77777777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психические познавательные процессы: различных видов памяти, внимания, зрительного восприятия, воображения;</w:t>
      </w:r>
    </w:p>
    <w:p w14:paraId="0BB63809" w14:textId="77777777" w:rsidR="00C60D3C" w:rsidRPr="00033DB7" w:rsidRDefault="3E54B4CF" w:rsidP="3E54B4CF">
      <w:pPr>
        <w:pStyle w:val="af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14:paraId="4A420221" w14:textId="77777777" w:rsidR="00C60D3C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Воспитательные:</w:t>
      </w:r>
    </w:p>
    <w:p w14:paraId="3B1BCD6A" w14:textId="77777777" w:rsidR="00C60D3C" w:rsidRPr="00033DB7" w:rsidRDefault="3E54B4CF" w:rsidP="3E54B4CF">
      <w:pPr>
        <w:pStyle w:val="af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воспитывать культуру общения;</w:t>
      </w:r>
    </w:p>
    <w:p w14:paraId="7E2EAB73" w14:textId="77777777" w:rsidR="00132E26" w:rsidRPr="00033DB7" w:rsidRDefault="3E54B4CF" w:rsidP="3E54B4CF">
      <w:pPr>
        <w:pStyle w:val="af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и внимательность в работе.</w:t>
      </w:r>
    </w:p>
    <w:p w14:paraId="1F72F646" w14:textId="77777777" w:rsidR="00C60D3C" w:rsidRPr="00033DB7" w:rsidRDefault="00C60D3C" w:rsidP="3E54B4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A74414" w14:textId="77777777" w:rsidR="00132E26" w:rsidRPr="00033DB7" w:rsidRDefault="3E54B4CF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350B50BB" w14:textId="77777777" w:rsidR="00547897" w:rsidRPr="00033DB7" w:rsidRDefault="3E54B4CF" w:rsidP="3E54B4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3E54B4CF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3E54B4CF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</w:p>
    <w:p w14:paraId="16651A67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построение последовательности действий;</w:t>
      </w:r>
    </w:p>
    <w:p w14:paraId="09F0F878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умение работать по заданному плану; </w:t>
      </w:r>
    </w:p>
    <w:p w14:paraId="04448F55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умение классифицировать по какому-либо признаку;</w:t>
      </w:r>
    </w:p>
    <w:p w14:paraId="4975C16F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умение анализировать свои действия и управлять ими.</w:t>
      </w:r>
    </w:p>
    <w:p w14:paraId="3993457E" w14:textId="77777777" w:rsidR="00547897" w:rsidRPr="00033DB7" w:rsidRDefault="3E54B4CF" w:rsidP="3E54B4C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</w:p>
    <w:p w14:paraId="5F24BB49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умение сотрудничать с педагогами и другими обучающимися; </w:t>
      </w:r>
    </w:p>
    <w:p w14:paraId="677EBC98" w14:textId="77777777" w:rsidR="00547897" w:rsidRPr="00033DB7" w:rsidRDefault="3E54B4CF" w:rsidP="3E54B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умение слушать и слышать замечания других; </w:t>
      </w:r>
    </w:p>
    <w:p w14:paraId="0B263E97" w14:textId="77777777" w:rsidR="00547897" w:rsidRPr="00033DB7" w:rsidRDefault="3E54B4CF" w:rsidP="3E54B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умение творчески мыслить;</w:t>
      </w:r>
    </w:p>
    <w:p w14:paraId="6D3F73E7" w14:textId="77777777" w:rsidR="00547897" w:rsidRPr="00033DB7" w:rsidRDefault="3E54B4CF" w:rsidP="3E54B4CF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уважение чужого труда. </w:t>
      </w:r>
    </w:p>
    <w:p w14:paraId="7963A5CC" w14:textId="77777777" w:rsidR="00547897" w:rsidRPr="00033DB7" w:rsidRDefault="3E54B4CF" w:rsidP="3E54B4C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результаты. </w:t>
      </w:r>
      <w:r w:rsidR="00547897">
        <w:br/>
      </w:r>
      <w:r w:rsidRPr="3E54B4CF">
        <w:rPr>
          <w:rFonts w:ascii="Times New Roman" w:hAnsi="Times New Roman" w:cs="Times New Roman"/>
          <w:sz w:val="28"/>
          <w:szCs w:val="28"/>
        </w:rPr>
        <w:t>Обучающиеся будут знать</w:t>
      </w:r>
    </w:p>
    <w:p w14:paraId="0426FDA6" w14:textId="45CDFF85" w:rsidR="3E54B4CF" w:rsidRDefault="3E54B4CF" w:rsidP="3E54B4CF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Особенности работы с датчиками;</w:t>
      </w:r>
    </w:p>
    <w:p w14:paraId="04BE6727" w14:textId="77777777" w:rsidR="00E1764C" w:rsidRPr="00033DB7" w:rsidRDefault="3E54B4CF" w:rsidP="3E54B4CF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основные способы соединения деталей;</w:t>
      </w:r>
    </w:p>
    <w:p w14:paraId="46519377" w14:textId="77777777" w:rsidR="00E1764C" w:rsidRPr="00033DB7" w:rsidRDefault="3E54B4CF" w:rsidP="3E54B4CF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последовательность выполнения действий;</w:t>
      </w:r>
    </w:p>
    <w:p w14:paraId="5E48B884" w14:textId="77777777" w:rsidR="00E1764C" w:rsidRPr="00033DB7" w:rsidRDefault="3E54B4CF" w:rsidP="3E54B4CF">
      <w:pPr>
        <w:pStyle w:val="af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правила безопасной работы;</w:t>
      </w:r>
    </w:p>
    <w:p w14:paraId="3D4FA18D" w14:textId="77777777" w:rsidR="00F21508" w:rsidRPr="00033DB7" w:rsidRDefault="3E54B4CF" w:rsidP="3E54B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конструктивные особенности различных моделей, сооружений и механизмов;</w:t>
      </w:r>
    </w:p>
    <w:p w14:paraId="06F55B12" w14:textId="77777777" w:rsidR="00F21508" w:rsidRPr="00033DB7" w:rsidRDefault="3E54B4CF" w:rsidP="3E54B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уметь:</w:t>
      </w:r>
    </w:p>
    <w:p w14:paraId="15536107" w14:textId="77777777" w:rsidR="00F21508" w:rsidRPr="00033DB7" w:rsidRDefault="3E54B4CF" w:rsidP="3E54B4CF">
      <w:pPr>
        <w:pStyle w:val="af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создавать модели по собственному замыслу;</w:t>
      </w:r>
    </w:p>
    <w:p w14:paraId="6D189C7B" w14:textId="77777777" w:rsidR="008F0DA0" w:rsidRPr="00033DB7" w:rsidRDefault="3E54B4CF" w:rsidP="3E54B4CF">
      <w:pPr>
        <w:pStyle w:val="af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конструировать базовые элементы.</w:t>
      </w:r>
    </w:p>
    <w:p w14:paraId="08CE6F91" w14:textId="77777777" w:rsidR="00F21508" w:rsidRPr="00033DB7" w:rsidRDefault="00F21508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CDCEAD" w14:textId="114F0979" w:rsidR="000447C8" w:rsidRPr="00033DB7" w:rsidRDefault="3E54B4CF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223EA26B" w14:textId="77777777" w:rsidR="00F21508" w:rsidRPr="00033DB7" w:rsidRDefault="3E54B4CF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6BB9E253" w14:textId="77777777" w:rsidR="008F0DA0" w:rsidRPr="00033DB7" w:rsidRDefault="008F0DA0" w:rsidP="3E54B4CF">
      <w:pPr>
        <w:pStyle w:val="22"/>
        <w:spacing w:line="360" w:lineRule="auto"/>
        <w:ind w:left="720"/>
        <w:rPr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47"/>
        <w:gridCol w:w="993"/>
        <w:gridCol w:w="1022"/>
        <w:gridCol w:w="1299"/>
      </w:tblGrid>
      <w:tr w:rsidR="00073E75" w:rsidRPr="00033DB7" w14:paraId="054A1575" w14:textId="77777777" w:rsidTr="3E54B4CF">
        <w:trPr>
          <w:jc w:val="center"/>
        </w:trPr>
        <w:tc>
          <w:tcPr>
            <w:tcW w:w="650" w:type="dxa"/>
            <w:vMerge w:val="restart"/>
          </w:tcPr>
          <w:p w14:paraId="7229163F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47" w:type="dxa"/>
            <w:vMerge w:val="restart"/>
          </w:tcPr>
          <w:p w14:paraId="39F9E7B4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3180" w:type="dxa"/>
            <w:gridSpan w:val="3"/>
          </w:tcPr>
          <w:p w14:paraId="77B5C058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3E75" w:rsidRPr="00033DB7" w14:paraId="30E024A7" w14:textId="77777777" w:rsidTr="3E54B4CF">
        <w:trPr>
          <w:jc w:val="center"/>
        </w:trPr>
        <w:tc>
          <w:tcPr>
            <w:tcW w:w="650" w:type="dxa"/>
            <w:vMerge/>
          </w:tcPr>
          <w:p w14:paraId="23DE523C" w14:textId="77777777" w:rsidR="00073E75" w:rsidRPr="00033DB7" w:rsidRDefault="00073E75" w:rsidP="00033D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14:paraId="52E56223" w14:textId="77777777" w:rsidR="00073E75" w:rsidRPr="00033DB7" w:rsidRDefault="00073E75" w:rsidP="00033D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D59581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6D4999C7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95" w:type="dxa"/>
          </w:tcPr>
          <w:p w14:paraId="59C32D23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73E75" w:rsidRPr="00033DB7" w14:paraId="3DEDE2DA" w14:textId="77777777" w:rsidTr="3E54B4CF">
        <w:trPr>
          <w:jc w:val="center"/>
        </w:trPr>
        <w:tc>
          <w:tcPr>
            <w:tcW w:w="650" w:type="dxa"/>
          </w:tcPr>
          <w:p w14:paraId="649841BE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14:paraId="0025667C" w14:textId="02DF2C30" w:rsidR="00073E75" w:rsidRPr="00033DB7" w:rsidRDefault="3E54B4CF" w:rsidP="3E54B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Введение. Техника безопасности. </w:t>
            </w: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 xml:space="preserve"> Мир конструкторов и роботов.</w:t>
            </w:r>
          </w:p>
        </w:tc>
        <w:tc>
          <w:tcPr>
            <w:tcW w:w="993" w:type="dxa"/>
          </w:tcPr>
          <w:p w14:paraId="18F999B5" w14:textId="77777777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6B20A0C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14:paraId="249FAAB8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75" w:rsidRPr="00033DB7" w14:paraId="01AC32CA" w14:textId="77777777" w:rsidTr="3E54B4CF">
        <w:trPr>
          <w:jc w:val="center"/>
        </w:trPr>
        <w:tc>
          <w:tcPr>
            <w:tcW w:w="650" w:type="dxa"/>
          </w:tcPr>
          <w:p w14:paraId="7144751B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14:paraId="31A42DB7" w14:textId="77777777" w:rsidR="00073E75" w:rsidRPr="00033DB7" w:rsidRDefault="3E54B4CF" w:rsidP="3E54B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простых механизмов. </w:t>
            </w:r>
          </w:p>
        </w:tc>
        <w:tc>
          <w:tcPr>
            <w:tcW w:w="993" w:type="dxa"/>
          </w:tcPr>
          <w:p w14:paraId="29B4EA11" w14:textId="6BA54166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8E884CA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14:paraId="2598DEE6" w14:textId="037CFE2F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3E75" w:rsidRPr="00033DB7" w14:paraId="652E689C" w14:textId="77777777" w:rsidTr="3E54B4CF">
        <w:trPr>
          <w:jc w:val="center"/>
        </w:trPr>
        <w:tc>
          <w:tcPr>
            <w:tcW w:w="650" w:type="dxa"/>
          </w:tcPr>
          <w:p w14:paraId="5FCD5EC4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14:paraId="56744B7D" w14:textId="77777777" w:rsidR="00073E75" w:rsidRPr="00033DB7" w:rsidRDefault="3E54B4CF" w:rsidP="3E54B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с ограничениями в рамках заданной темы</w:t>
            </w:r>
          </w:p>
        </w:tc>
        <w:tc>
          <w:tcPr>
            <w:tcW w:w="993" w:type="dxa"/>
          </w:tcPr>
          <w:p w14:paraId="704A35C2" w14:textId="517D5C33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007C906" w14:textId="034C0CF3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14:paraId="72A4FFC0" w14:textId="1726302F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73E75" w:rsidRPr="00033DB7" w14:paraId="4651719F" w14:textId="77777777" w:rsidTr="3E54B4CF">
        <w:trPr>
          <w:jc w:val="center"/>
        </w:trPr>
        <w:tc>
          <w:tcPr>
            <w:tcW w:w="650" w:type="dxa"/>
          </w:tcPr>
          <w:p w14:paraId="279935FF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14:paraId="644B350B" w14:textId="77777777" w:rsidR="00073E75" w:rsidRPr="00033DB7" w:rsidRDefault="3E54B4CF" w:rsidP="3E54B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(творческие задания)</w:t>
            </w:r>
          </w:p>
        </w:tc>
        <w:tc>
          <w:tcPr>
            <w:tcW w:w="993" w:type="dxa"/>
          </w:tcPr>
          <w:p w14:paraId="1D8EB8EE" w14:textId="3A3D1DF6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6A09E912" w14:textId="77777777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14:paraId="0AA4FC67" w14:textId="3F6DC08E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73E75" w:rsidRPr="00033DB7" w14:paraId="0F27837D" w14:textId="77777777" w:rsidTr="3E54B4CF">
        <w:trPr>
          <w:jc w:val="center"/>
        </w:trPr>
        <w:tc>
          <w:tcPr>
            <w:tcW w:w="650" w:type="dxa"/>
          </w:tcPr>
          <w:p w14:paraId="07547A01" w14:textId="77777777" w:rsidR="00073E75" w:rsidRPr="00033DB7" w:rsidRDefault="00073E75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027C7D9A" w14:textId="77777777" w:rsidR="00073E75" w:rsidRPr="00033DB7" w:rsidRDefault="3E54B4CF" w:rsidP="3E54B4CF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14:paraId="23D9E551" w14:textId="6B58452D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14:paraId="72E4F76D" w14:textId="55416C3B" w:rsidR="00073E75" w:rsidRPr="00033DB7" w:rsidRDefault="3E54B4CF" w:rsidP="3E54B4CF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3E54B4CF">
              <w:rPr>
                <w:rStyle w:val="FontStyle25"/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95" w:type="dxa"/>
          </w:tcPr>
          <w:p w14:paraId="54368C02" w14:textId="4DCC05B5" w:rsidR="00073E75" w:rsidRPr="00033DB7" w:rsidRDefault="3E54B4CF" w:rsidP="3E54B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3E54B4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77</w:t>
            </w:r>
          </w:p>
        </w:tc>
      </w:tr>
    </w:tbl>
    <w:p w14:paraId="5043CB0F" w14:textId="77777777" w:rsidR="00F21508" w:rsidRPr="00033DB7" w:rsidRDefault="00F21508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99FC42A" w14:textId="77777777" w:rsidR="00F21508" w:rsidRPr="00033DB7" w:rsidRDefault="3E54B4CF" w:rsidP="3E54B4C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учебного плана</w:t>
      </w:r>
    </w:p>
    <w:p w14:paraId="12E07B5E" w14:textId="78E97D08" w:rsidR="00F66841" w:rsidRPr="00033DB7" w:rsidRDefault="3E54B4CF" w:rsidP="3E54B4C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1.Введение. Знакомство. </w:t>
      </w:r>
      <w:r w:rsidRPr="3E54B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ТБ.  Мир конструкторов и роботов.</w:t>
      </w:r>
    </w:p>
    <w:p w14:paraId="4E199B01" w14:textId="77777777" w:rsidR="00F66841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3E54B4CF">
        <w:rPr>
          <w:rFonts w:ascii="Times New Roman" w:hAnsi="Times New Roman" w:cs="Times New Roman"/>
          <w:sz w:val="28"/>
          <w:szCs w:val="28"/>
        </w:rPr>
        <w:t xml:space="preserve">  Знакомство с обучающимися. Техника безопасности. Классификация деталей, способы соединения. Основные задачи при конструировании.</w:t>
      </w:r>
    </w:p>
    <w:p w14:paraId="44BD6349" w14:textId="09AEBB2F" w:rsidR="00F66841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3E54B4CF">
        <w:rPr>
          <w:rFonts w:ascii="Times New Roman" w:hAnsi="Times New Roman" w:cs="Times New Roman"/>
          <w:sz w:val="28"/>
          <w:szCs w:val="28"/>
        </w:rPr>
        <w:t xml:space="preserve"> Просмотр видеофильма «Невероятные постройки из конструктора». Знакомство с конструкторами. Что входит в конструктор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Тинкамо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тнкер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кит,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Тинкамо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кит. Организация рабочего места.</w:t>
      </w:r>
    </w:p>
    <w:p w14:paraId="377FA7EA" w14:textId="77777777" w:rsidR="00F66841" w:rsidRPr="00033DB7" w:rsidRDefault="3E54B4CF" w:rsidP="3E54B4CF">
      <w:pPr>
        <w:pStyle w:val="af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Конструирование простых механизмов. </w:t>
      </w:r>
    </w:p>
    <w:p w14:paraId="200BFA9F" w14:textId="77777777" w:rsidR="00F66841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3E54B4CF">
        <w:rPr>
          <w:rFonts w:ascii="Times New Roman" w:hAnsi="Times New Roman" w:cs="Times New Roman"/>
          <w:sz w:val="28"/>
          <w:szCs w:val="28"/>
        </w:rPr>
        <w:t xml:space="preserve"> Знакомство с правилами создания конструкций, простыми механизмами, принципами их работы. </w:t>
      </w:r>
    </w:p>
    <w:p w14:paraId="0B2C5C65" w14:textId="77777777" w:rsidR="00F66841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3E54B4CF">
        <w:rPr>
          <w:rFonts w:ascii="Times New Roman" w:hAnsi="Times New Roman" w:cs="Times New Roman"/>
          <w:sz w:val="28"/>
          <w:szCs w:val="28"/>
        </w:rPr>
        <w:t xml:space="preserve"> Сборка и отладка функционирования моделей (колеса и оси, рычаг, ременная передача, зубчатая передача)</w:t>
      </w:r>
    </w:p>
    <w:p w14:paraId="329A7A0F" w14:textId="77777777" w:rsidR="00F66841" w:rsidRPr="00033DB7" w:rsidRDefault="3E54B4CF" w:rsidP="3E54B4CF">
      <w:pPr>
        <w:pStyle w:val="af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Конструирование с ограничениями в рамках заданной темы</w:t>
      </w:r>
    </w:p>
    <w:p w14:paraId="2F42B039" w14:textId="77777777" w:rsidR="005923DD" w:rsidRPr="00033DB7" w:rsidRDefault="3E54B4CF" w:rsidP="3E54B4CF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Теория. </w:t>
      </w:r>
      <w:r w:rsidRPr="3E54B4CF">
        <w:rPr>
          <w:rFonts w:ascii="Times New Roman" w:hAnsi="Times New Roman" w:cs="Times New Roman"/>
          <w:sz w:val="28"/>
          <w:szCs w:val="28"/>
        </w:rPr>
        <w:t>Основные этапы сборки. Способы создания модели.</w:t>
      </w:r>
    </w:p>
    <w:p w14:paraId="390EF02E" w14:textId="77777777" w:rsidR="005923DD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Практика.</w:t>
      </w:r>
      <w:r w:rsidRPr="3E54B4CF">
        <w:rPr>
          <w:rFonts w:ascii="Times New Roman" w:hAnsi="Times New Roman" w:cs="Times New Roman"/>
          <w:sz w:val="28"/>
          <w:szCs w:val="28"/>
        </w:rPr>
        <w:t xml:space="preserve"> Конструирование моделей «Уборочная машина», «Свободное качание», «Механический молоток», «Измерительная тележка», </w:t>
      </w:r>
      <w:r w:rsidRPr="3E54B4CF">
        <w:rPr>
          <w:rFonts w:ascii="Times New Roman" w:hAnsi="Times New Roman" w:cs="Times New Roman"/>
          <w:sz w:val="28"/>
          <w:szCs w:val="28"/>
        </w:rPr>
        <w:lastRenderedPageBreak/>
        <w:t>«Почтовые весы», «Таймер», «Ветряк», «Буер», «Инерционная машина», «Тягач», «Гоночный автомобиль», «Скороход», «Собака-робот»</w:t>
      </w:r>
    </w:p>
    <w:p w14:paraId="01E1850E" w14:textId="77777777" w:rsidR="00F66841" w:rsidRPr="00033DB7" w:rsidRDefault="3E54B4CF" w:rsidP="3E54B4CF">
      <w:pPr>
        <w:pStyle w:val="af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14:paraId="300882CD" w14:textId="3A1F5CBD" w:rsidR="00A122F3" w:rsidRPr="00033DB7" w:rsidRDefault="3E54B4CF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3E54B4CF">
        <w:rPr>
          <w:rFonts w:ascii="Times New Roman" w:hAnsi="Times New Roman" w:cs="Times New Roman"/>
          <w:sz w:val="28"/>
          <w:szCs w:val="28"/>
        </w:rPr>
        <w:t xml:space="preserve"> Основные этапы работы. Распределение обязанностей при работе в группе. Конструирование по замыслу. Знакомство с проектами других обучающихся. Представление своего проекта.</w:t>
      </w:r>
    </w:p>
    <w:p w14:paraId="07459315" w14:textId="77777777" w:rsidR="00073E75" w:rsidRPr="00033DB7" w:rsidRDefault="00073E75" w:rsidP="3E54B4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54439" w14:textId="77777777" w:rsidR="00C269F6" w:rsidRPr="00033DB7" w:rsidRDefault="3E54B4CF" w:rsidP="3E54B4CF">
      <w:pPr>
        <w:pStyle w:val="Default"/>
        <w:spacing w:line="360" w:lineRule="auto"/>
        <w:jc w:val="center"/>
        <w:rPr>
          <w:sz w:val="28"/>
          <w:szCs w:val="28"/>
        </w:rPr>
      </w:pPr>
      <w:r w:rsidRPr="3E54B4CF">
        <w:rPr>
          <w:b/>
          <w:bCs/>
          <w:sz w:val="28"/>
          <w:szCs w:val="28"/>
        </w:rPr>
        <w:t xml:space="preserve">Формы аттестации </w:t>
      </w:r>
      <w:r w:rsidRPr="3E54B4CF">
        <w:rPr>
          <w:sz w:val="28"/>
          <w:szCs w:val="28"/>
        </w:rPr>
        <w:t>по данной программе имеет три основных элемента:</w:t>
      </w:r>
    </w:p>
    <w:p w14:paraId="7939F09A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i/>
          <w:iCs/>
          <w:sz w:val="28"/>
          <w:szCs w:val="28"/>
        </w:rPr>
        <w:t>Входной контроль</w:t>
      </w:r>
      <w:r w:rsidRPr="3E54B4CF">
        <w:rPr>
          <w:sz w:val="28"/>
          <w:szCs w:val="28"/>
        </w:rPr>
        <w:t xml:space="preserve"> осуществляется в начале обучения, имеет своей целью выявить исходный уровень подготовки обучающихся. Входной контроль осуществляется в ходе первых занятий, включающих в себя простые задания на конструирование из деталей LEGO, проводится с помощью наблюдения педагога за работой обучающихся.</w:t>
      </w:r>
    </w:p>
    <w:p w14:paraId="2A7EB1E5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i/>
          <w:iCs/>
          <w:sz w:val="28"/>
          <w:szCs w:val="28"/>
        </w:rPr>
        <w:t>Текущий контроль</w:t>
      </w:r>
      <w:r w:rsidRPr="3E54B4CF">
        <w:rPr>
          <w:sz w:val="28"/>
          <w:szCs w:val="28"/>
        </w:rPr>
        <w:t xml:space="preserve"> проводится в течение учебного года. Цель текущего контроля – определить степень и скорость усвоения каждым ребенком материала и скорректировать программу обучения, если это требуется. Критерий текущего контроля – степень усвоения обучающимися содержания конкретного занятия. На каждом занятии преподаватель наблюдает: </w:t>
      </w:r>
    </w:p>
    <w:p w14:paraId="2580682B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детей, легко справившихся с содержанием занятия; </w:t>
      </w:r>
    </w:p>
    <w:p w14:paraId="13A35E6C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детей, отстающих в темпе или выполняющих задания с ошибками, недочетами; </w:t>
      </w:r>
    </w:p>
    <w:p w14:paraId="5180B956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детей, совсем не справившихся с содержанием занятия. </w:t>
      </w:r>
    </w:p>
    <w:p w14:paraId="0594D106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i/>
          <w:iCs/>
          <w:sz w:val="28"/>
          <w:szCs w:val="28"/>
        </w:rPr>
        <w:t>Итоговый контроль</w:t>
      </w:r>
      <w:r w:rsidRPr="3E54B4CF">
        <w:rPr>
          <w:sz w:val="28"/>
          <w:szCs w:val="28"/>
        </w:rPr>
        <w:t xml:space="preserve"> проводится в конце учебного года. Во время итогового контроля определяется фактическое состояние уровня знаний, умений, навыков ребенка, степень освоения материала по каждому изученному разделу и всей программе объединения. </w:t>
      </w:r>
    </w:p>
    <w:p w14:paraId="0DB67E3D" w14:textId="77777777" w:rsidR="00C269F6" w:rsidRPr="00033DB7" w:rsidRDefault="3E54B4CF" w:rsidP="3E54B4CF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3E54B4CF">
        <w:rPr>
          <w:i/>
          <w:iCs/>
          <w:sz w:val="28"/>
          <w:szCs w:val="28"/>
        </w:rPr>
        <w:t xml:space="preserve">Формы подведения итогов обучения: </w:t>
      </w:r>
    </w:p>
    <w:p w14:paraId="2B83A644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индивидуальная устная/письменная проверка; </w:t>
      </w:r>
    </w:p>
    <w:p w14:paraId="5284ADFF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фронтальный опрос, беседа; </w:t>
      </w:r>
    </w:p>
    <w:p w14:paraId="6B0806D2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контрольные упражнения и тестовые задания; </w:t>
      </w:r>
    </w:p>
    <w:p w14:paraId="0E5817EE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lastRenderedPageBreak/>
        <w:t xml:space="preserve">- выставка работ внутри группы, в учреждении; </w:t>
      </w:r>
    </w:p>
    <w:p w14:paraId="75990A4E" w14:textId="77777777" w:rsidR="00C269F6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внутригрупповые и межгрупповые соревнования, конкурсы; </w:t>
      </w:r>
    </w:p>
    <w:p w14:paraId="6537F28F" w14:textId="2A4D05E4" w:rsidR="00F66841" w:rsidRPr="00033DB7" w:rsidRDefault="3E54B4CF" w:rsidP="3E54B4CF">
      <w:pPr>
        <w:pStyle w:val="Default"/>
        <w:spacing w:line="360" w:lineRule="auto"/>
        <w:jc w:val="both"/>
        <w:rPr>
          <w:sz w:val="28"/>
          <w:szCs w:val="28"/>
        </w:rPr>
      </w:pPr>
      <w:r w:rsidRPr="3E54B4CF">
        <w:rPr>
          <w:sz w:val="28"/>
          <w:szCs w:val="28"/>
        </w:rPr>
        <w:t xml:space="preserve">- защита индивидуального или группового проекта; </w:t>
      </w:r>
    </w:p>
    <w:p w14:paraId="6DFB9E20" w14:textId="77777777" w:rsidR="00916BCB" w:rsidRPr="00033DB7" w:rsidRDefault="00916BCB" w:rsidP="3E54B4C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4B9FB7C" w14:textId="155E0AF5" w:rsidR="00A122F3" w:rsidRPr="00033DB7" w:rsidRDefault="3E54B4CF" w:rsidP="3E54B4CF">
      <w:pPr>
        <w:tabs>
          <w:tab w:val="left" w:pos="4191"/>
        </w:tabs>
        <w:spacing w:line="360" w:lineRule="auto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</w:t>
      </w:r>
    </w:p>
    <w:p w14:paraId="0632FA48" w14:textId="77777777" w:rsidR="00501808" w:rsidRPr="00033DB7" w:rsidRDefault="3E54B4CF" w:rsidP="3E54B4CF">
      <w:pPr>
        <w:tabs>
          <w:tab w:val="left" w:pos="419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</w:t>
      </w:r>
    </w:p>
    <w:p w14:paraId="1EB7B608" w14:textId="77777777" w:rsidR="00C269F6" w:rsidRPr="00033DB7" w:rsidRDefault="3E54B4CF" w:rsidP="3E54B4CF">
      <w:pPr>
        <w:tabs>
          <w:tab w:val="left" w:pos="419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следующих методик обучения: </w:t>
      </w:r>
    </w:p>
    <w:p w14:paraId="4B482388" w14:textId="7F544901" w:rsidR="00C269F6" w:rsidRPr="00033DB7" w:rsidRDefault="3E54B4CF" w:rsidP="3E54B4CF">
      <w:pPr>
        <w:pStyle w:val="af3"/>
        <w:numPr>
          <w:ilvl w:val="0"/>
          <w:numId w:val="2"/>
        </w:numPr>
        <w:tabs>
          <w:tab w:val="left" w:pos="41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методика индивидуального обучения (обуславливает особый подход к каждому учащемуся); </w:t>
      </w:r>
    </w:p>
    <w:p w14:paraId="14B10960" w14:textId="48665DFB" w:rsidR="00C269F6" w:rsidRPr="00033DB7" w:rsidRDefault="3E54B4CF" w:rsidP="3E54B4CF">
      <w:pPr>
        <w:pStyle w:val="af3"/>
        <w:numPr>
          <w:ilvl w:val="0"/>
          <w:numId w:val="2"/>
        </w:numPr>
        <w:tabs>
          <w:tab w:val="left" w:pos="41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методика проблемного обучения (поиск самостоятельных решений в освоении теории);</w:t>
      </w:r>
    </w:p>
    <w:p w14:paraId="2F6BF1B5" w14:textId="0A12A802" w:rsidR="00C269F6" w:rsidRPr="00033DB7" w:rsidRDefault="3E54B4CF" w:rsidP="3E54B4CF">
      <w:pPr>
        <w:pStyle w:val="af3"/>
        <w:numPr>
          <w:ilvl w:val="0"/>
          <w:numId w:val="2"/>
        </w:numPr>
        <w:tabs>
          <w:tab w:val="left" w:pos="41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методика дифференциального обучения (предполагает разную сложность заданий по одной теме в зависимости от способностей учащихся). </w:t>
      </w:r>
    </w:p>
    <w:p w14:paraId="5D0EA8A5" w14:textId="77777777" w:rsidR="00C269F6" w:rsidRPr="00033DB7" w:rsidRDefault="3E54B4CF" w:rsidP="3E54B4CF">
      <w:pPr>
        <w:tabs>
          <w:tab w:val="left" w:pos="419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Основываясь на принципах систематичности и последовательности, доступности и наглядности, сознательности и активности, можно выделить следующие методы обучения: </w:t>
      </w:r>
    </w:p>
    <w:p w14:paraId="636E4ECF" w14:textId="16EE6F80" w:rsidR="00C269F6" w:rsidRPr="00033DB7" w:rsidRDefault="3E54B4CF" w:rsidP="3E54B4CF">
      <w:pPr>
        <w:pStyle w:val="af3"/>
        <w:numPr>
          <w:ilvl w:val="0"/>
          <w:numId w:val="1"/>
        </w:numPr>
        <w:tabs>
          <w:tab w:val="left" w:pos="41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словесный – беседа, объяснение, рассказ, дискуссия, лекция; </w:t>
      </w:r>
    </w:p>
    <w:p w14:paraId="5297F869" w14:textId="045F5E07" w:rsidR="00C60D3C" w:rsidRPr="00033DB7" w:rsidRDefault="3E54B4CF" w:rsidP="3E54B4CF">
      <w:pPr>
        <w:pStyle w:val="af3"/>
        <w:numPr>
          <w:ilvl w:val="0"/>
          <w:numId w:val="1"/>
        </w:numPr>
        <w:tabs>
          <w:tab w:val="left" w:pos="4191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E54B4CF">
        <w:rPr>
          <w:rFonts w:ascii="Times New Roman" w:hAnsi="Times New Roman" w:cs="Times New Roman"/>
          <w:sz w:val="28"/>
          <w:szCs w:val="28"/>
        </w:rPr>
        <w:t>наглядный – позволяет использовать разнообразные дидактические материалы.</w:t>
      </w:r>
    </w:p>
    <w:p w14:paraId="70DF9E56" w14:textId="77777777" w:rsidR="00C60D3C" w:rsidRPr="00033DB7" w:rsidRDefault="00C60D3C" w:rsidP="3E54B4CF">
      <w:pPr>
        <w:tabs>
          <w:tab w:val="left" w:pos="419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0910B" w14:textId="77777777" w:rsidR="00730D59" w:rsidRPr="00033DB7" w:rsidRDefault="3E54B4CF" w:rsidP="3E54B4CF">
      <w:pPr>
        <w:tabs>
          <w:tab w:val="left" w:pos="419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6DDBC777" w14:textId="77777777" w:rsidR="00C269F6" w:rsidRPr="00033DB7" w:rsidRDefault="3E54B4CF" w:rsidP="3E54B4CF">
      <w:pPr>
        <w:shd w:val="clear" w:color="auto" w:fill="FFFFFF" w:themeFill="background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С целью обеспечения эффективности проводимых занятий имеются следующие материально-технические условия, необходимые для организации образовательного процесса:</w:t>
      </w:r>
    </w:p>
    <w:p w14:paraId="026AFE3D" w14:textId="77777777" w:rsidR="00C269F6" w:rsidRPr="00033DB7" w:rsidRDefault="3E54B4CF" w:rsidP="3E54B4CF">
      <w:pPr>
        <w:pStyle w:val="af3"/>
        <w:widowControl/>
        <w:numPr>
          <w:ilvl w:val="0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Занятия проводятся в помещении технологического класса Центра «Точка роста». </w:t>
      </w:r>
    </w:p>
    <w:p w14:paraId="00330E2B" w14:textId="77777777" w:rsidR="00C269F6" w:rsidRPr="00033DB7" w:rsidRDefault="3E54B4CF" w:rsidP="3E54B4CF">
      <w:pPr>
        <w:pStyle w:val="af3"/>
        <w:widowControl/>
        <w:numPr>
          <w:ilvl w:val="0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Кабинет обеспечен оборудованием, необходимым для организации обучения по данной программе, а именно: </w:t>
      </w:r>
    </w:p>
    <w:p w14:paraId="1D92D5ED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парты – 6 шт.; </w:t>
      </w:r>
    </w:p>
    <w:p w14:paraId="3E156145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lastRenderedPageBreak/>
        <w:t>стулья - 12 шт.;</w:t>
      </w:r>
    </w:p>
    <w:p w14:paraId="7A7823C4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стол для учителя -1 шт.;</w:t>
      </w:r>
    </w:p>
    <w:p w14:paraId="55F97B39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шкаф для пособий – 4 шт.;</w:t>
      </w:r>
    </w:p>
    <w:p w14:paraId="0412E904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тумба – 1 шт.;</w:t>
      </w:r>
    </w:p>
    <w:p w14:paraId="5BA7AB19" w14:textId="5C3C34B4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компьютеры – 3 шт.;</w:t>
      </w:r>
    </w:p>
    <w:p w14:paraId="37A50A84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>многофункциональное устройство – 1 шт.;</w:t>
      </w:r>
    </w:p>
    <w:p w14:paraId="13043DC6" w14:textId="77777777" w:rsidR="00C269F6" w:rsidRPr="00033DB7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>модем – 1 шт.;</w:t>
      </w:r>
    </w:p>
    <w:p w14:paraId="7B40CF96" w14:textId="2DD8C497" w:rsidR="3E54B4CF" w:rsidRDefault="3E54B4CF" w:rsidP="3E54B4CF">
      <w:pPr>
        <w:pStyle w:val="af3"/>
        <w:widowControl/>
        <w:numPr>
          <w:ilvl w:val="1"/>
          <w:numId w:val="4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>смарт доска</w:t>
      </w:r>
    </w:p>
    <w:p w14:paraId="227FA8E6" w14:textId="77777777" w:rsidR="00C269F6" w:rsidRPr="00033DB7" w:rsidRDefault="3E54B4CF" w:rsidP="3E54B4CF">
      <w:pPr>
        <w:pStyle w:val="af3"/>
        <w:widowControl/>
        <w:numPr>
          <w:ilvl w:val="0"/>
          <w:numId w:val="48"/>
        </w:numPr>
        <w:shd w:val="clear" w:color="auto" w:fill="FFFFFF" w:themeFill="background1"/>
        <w:suppressAutoHyphens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3E54B4CF">
        <w:rPr>
          <w:rFonts w:ascii="Times New Roman" w:hAnsi="Times New Roman" w:cs="Times New Roman"/>
          <w:color w:val="000000" w:themeColor="text1"/>
          <w:sz w:val="28"/>
          <w:szCs w:val="28"/>
        </w:rPr>
        <w:t>Кабинет, оснащенный по всем требованиям безопасности и охраны труда.</w:t>
      </w:r>
    </w:p>
    <w:p w14:paraId="53974FB0" w14:textId="77777777" w:rsidR="00730D59" w:rsidRPr="00033DB7" w:rsidRDefault="3E54B4CF" w:rsidP="3E54B4CF">
      <w:pPr>
        <w:pStyle w:val="a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3E54B4CF">
        <w:rPr>
          <w:rFonts w:ascii="Times New Roman" w:hAnsi="Times New Roman"/>
          <w:sz w:val="28"/>
          <w:szCs w:val="28"/>
          <w:lang w:eastAsia="en-US"/>
        </w:rPr>
        <w:t xml:space="preserve">Дидактическое обеспечение: </w:t>
      </w:r>
    </w:p>
    <w:p w14:paraId="4AF47481" w14:textId="77777777" w:rsidR="00730D59" w:rsidRPr="00033DB7" w:rsidRDefault="3E54B4CF" w:rsidP="3E54B4CF">
      <w:pPr>
        <w:pStyle w:val="af1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3E54B4CF">
        <w:rPr>
          <w:rFonts w:ascii="Times New Roman" w:hAnsi="Times New Roman"/>
          <w:sz w:val="28"/>
          <w:szCs w:val="28"/>
          <w:lang w:eastAsia="en-US"/>
        </w:rPr>
        <w:t xml:space="preserve">учебно-методический комплекс: тематические </w:t>
      </w:r>
      <w:proofErr w:type="gramStart"/>
      <w:r w:rsidRPr="3E54B4CF">
        <w:rPr>
          <w:rFonts w:ascii="Times New Roman" w:hAnsi="Times New Roman"/>
          <w:sz w:val="28"/>
          <w:szCs w:val="28"/>
          <w:lang w:eastAsia="en-US"/>
        </w:rPr>
        <w:t>подборки  наглядных</w:t>
      </w:r>
      <w:proofErr w:type="gramEnd"/>
      <w:r w:rsidRPr="3E54B4CF">
        <w:rPr>
          <w:rFonts w:ascii="Times New Roman" w:hAnsi="Times New Roman"/>
          <w:sz w:val="28"/>
          <w:szCs w:val="28"/>
          <w:lang w:eastAsia="en-US"/>
        </w:rPr>
        <w:t xml:space="preserve"> материалов (статичные и динамичные игрушки и модели, иллюстрации техники, приспособлений, инструментов, схемы, шаблоны, развертки и др.); подборка литературно-художественного материала (загадки, рассказы); занимательный материал (викторины, ребусы); </w:t>
      </w:r>
    </w:p>
    <w:p w14:paraId="56463F0C" w14:textId="77777777" w:rsidR="00730D59" w:rsidRPr="00033DB7" w:rsidRDefault="3E54B4CF" w:rsidP="3E54B4CF">
      <w:pPr>
        <w:pStyle w:val="af1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3E54B4CF">
        <w:rPr>
          <w:rFonts w:ascii="Times New Roman" w:hAnsi="Times New Roman"/>
          <w:sz w:val="28"/>
          <w:szCs w:val="28"/>
        </w:rPr>
        <w:t>разработки теоретических и практических занятий, раздаточный материал – рекомендации по разработке проектов, инструкции (чертежи) для конструирования.</w:t>
      </w:r>
    </w:p>
    <w:p w14:paraId="763A3E78" w14:textId="04CCAB73" w:rsidR="00730D59" w:rsidRPr="00033DB7" w:rsidRDefault="3E54B4CF" w:rsidP="3E54B4CF">
      <w:pPr>
        <w:pStyle w:val="af1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3E54B4CF">
        <w:rPr>
          <w:rFonts w:ascii="Times New Roman" w:hAnsi="Times New Roman"/>
          <w:sz w:val="28"/>
          <w:szCs w:val="28"/>
        </w:rPr>
        <w:t xml:space="preserve">Интернет материалы, относящиеся к программе; </w:t>
      </w:r>
    </w:p>
    <w:p w14:paraId="5C0366F0" w14:textId="1419615D" w:rsidR="00E515B2" w:rsidRPr="00033DB7" w:rsidRDefault="3E54B4CF" w:rsidP="3E54B4CF">
      <w:pPr>
        <w:pStyle w:val="af1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3E54B4CF">
        <w:rPr>
          <w:rFonts w:ascii="Times New Roman" w:hAnsi="Times New Roman"/>
          <w:sz w:val="28"/>
          <w:szCs w:val="28"/>
        </w:rPr>
        <w:t xml:space="preserve">презентации по темам. Для реализации задач </w:t>
      </w:r>
      <w:proofErr w:type="spellStart"/>
      <w:r w:rsidRPr="3E54B4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3E54B4CF">
        <w:rPr>
          <w:rFonts w:ascii="Times New Roman" w:hAnsi="Times New Roman"/>
          <w:sz w:val="28"/>
          <w:szCs w:val="28"/>
        </w:rPr>
        <w:t xml:space="preserve"> имеется подборка профилактических, развивающих упражнений (для глаз, для рук, для снятия напряжения и профилактики утомления и т.п.). </w:t>
      </w:r>
    </w:p>
    <w:p w14:paraId="6F3E1D4B" w14:textId="36B0F7BD" w:rsidR="3E54B4CF" w:rsidRDefault="3E54B4CF" w:rsidP="3E54B4C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80F32F" w14:textId="77777777" w:rsidR="00EE043C" w:rsidRPr="00033DB7" w:rsidRDefault="3E54B4CF" w:rsidP="3E54B4CF">
      <w:pPr>
        <w:pStyle w:val="af0"/>
        <w:shd w:val="clear" w:color="auto" w:fill="FFFFFF" w:themeFill="background1"/>
        <w:spacing w:after="0" w:line="360" w:lineRule="auto"/>
        <w:jc w:val="center"/>
        <w:rPr>
          <w:b/>
          <w:bCs/>
          <w:sz w:val="28"/>
          <w:szCs w:val="28"/>
        </w:rPr>
      </w:pPr>
      <w:r w:rsidRPr="3E54B4CF">
        <w:rPr>
          <w:b/>
          <w:bCs/>
          <w:sz w:val="28"/>
          <w:szCs w:val="28"/>
        </w:rPr>
        <w:t>Оценочные материалы программы, отражающие способы аттестации планируемых результатов:</w:t>
      </w:r>
    </w:p>
    <w:p w14:paraId="3207A05B" w14:textId="77777777" w:rsidR="00073E75" w:rsidRPr="00033DB7" w:rsidRDefault="3E54B4CF" w:rsidP="3E54B4CF">
      <w:pPr>
        <w:pStyle w:val="c17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3E54B4CF">
        <w:rPr>
          <w:color w:val="000000" w:themeColor="text1"/>
          <w:sz w:val="28"/>
          <w:szCs w:val="28"/>
        </w:rPr>
        <w:t xml:space="preserve">Средством обратной связи, помогающим корректировать реализацию образовательной программы, служит </w:t>
      </w:r>
      <w:proofErr w:type="gramStart"/>
      <w:r w:rsidRPr="3E54B4CF">
        <w:rPr>
          <w:color w:val="000000" w:themeColor="text1"/>
          <w:sz w:val="28"/>
          <w:szCs w:val="28"/>
        </w:rPr>
        <w:t>педагогический  мониторинг</w:t>
      </w:r>
      <w:proofErr w:type="gramEnd"/>
      <w:r w:rsidRPr="3E54B4CF">
        <w:rPr>
          <w:color w:val="000000" w:themeColor="text1"/>
          <w:sz w:val="28"/>
          <w:szCs w:val="28"/>
        </w:rPr>
        <w:t xml:space="preserve">. В рамках мониторинга производится сбор диагностических материалов, </w:t>
      </w:r>
      <w:proofErr w:type="gramStart"/>
      <w:r w:rsidRPr="3E54B4CF">
        <w:rPr>
          <w:color w:val="000000" w:themeColor="text1"/>
          <w:sz w:val="28"/>
          <w:szCs w:val="28"/>
        </w:rPr>
        <w:t>их  анализ</w:t>
      </w:r>
      <w:proofErr w:type="gramEnd"/>
      <w:r w:rsidRPr="3E54B4CF">
        <w:rPr>
          <w:color w:val="000000" w:themeColor="text1"/>
          <w:sz w:val="28"/>
          <w:szCs w:val="28"/>
        </w:rPr>
        <w:t xml:space="preserve"> на </w:t>
      </w:r>
      <w:r w:rsidRPr="3E54B4CF">
        <w:rPr>
          <w:color w:val="000000" w:themeColor="text1"/>
          <w:sz w:val="28"/>
          <w:szCs w:val="28"/>
        </w:rPr>
        <w:lastRenderedPageBreak/>
        <w:t xml:space="preserve">всех этапах реализации программы. Отслеживается результативность в достижениях воспитанников объединения.  </w:t>
      </w:r>
    </w:p>
    <w:p w14:paraId="02B31932" w14:textId="77777777" w:rsidR="00073E75" w:rsidRPr="00033DB7" w:rsidRDefault="00073E75" w:rsidP="3E54B4C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контроля </w:t>
      </w:r>
      <w:r w:rsidRPr="3E54B4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предметных </w:t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33DB7" w:rsidRPr="3E54B4CF">
        <w:rPr>
          <w:rFonts w:ascii="Times New Roman" w:hAnsi="Times New Roman" w:cs="Times New Roman"/>
          <w:color w:val="000000"/>
          <w:sz w:val="28"/>
          <w:szCs w:val="28"/>
        </w:rPr>
        <w:t>зультатов являются:</w:t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собеседование, опрос, са</w:t>
      </w:r>
      <w:r w:rsidR="00033DB7" w:rsidRPr="3E54B4CF">
        <w:rPr>
          <w:rFonts w:ascii="Times New Roman" w:hAnsi="Times New Roman" w:cs="Times New Roman"/>
          <w:color w:val="000000"/>
          <w:sz w:val="28"/>
          <w:szCs w:val="28"/>
        </w:rPr>
        <w:t>мостоятельная работа</w:t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8F596F" w14:textId="77777777" w:rsidR="00073E75" w:rsidRPr="00033DB7" w:rsidRDefault="00073E75" w:rsidP="3E54B4C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D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 xml:space="preserve">Для диагностики </w:t>
      </w:r>
      <w:proofErr w:type="spellStart"/>
      <w:r w:rsidRPr="3E54B4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метапредметных</w:t>
      </w:r>
      <w:proofErr w:type="spellEnd"/>
      <w:r w:rsidRPr="3E54B4C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педагогом используются: тест диагностики дивергентного мышления Е.Е. Туник, методика «Интеллектуальная лабильность» </w:t>
      </w:r>
      <w:proofErr w:type="spellStart"/>
      <w:r w:rsidRPr="3E54B4CF">
        <w:rPr>
          <w:rFonts w:ascii="Times New Roman" w:hAnsi="Times New Roman" w:cs="Times New Roman"/>
          <w:color w:val="000000"/>
          <w:sz w:val="28"/>
          <w:szCs w:val="28"/>
        </w:rPr>
        <w:t>С.Костромина</w:t>
      </w:r>
      <w:proofErr w:type="spellEnd"/>
      <w:r w:rsidRPr="3E54B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FF1AD1" w14:textId="77777777" w:rsidR="00073E75" w:rsidRPr="00033DB7" w:rsidRDefault="00073E75" w:rsidP="3E54B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3E54B4CF">
        <w:rPr>
          <w:rFonts w:ascii="Times New Roman" w:hAnsi="Times New Roman" w:cs="Times New Roman"/>
          <w:color w:val="000000"/>
          <w:sz w:val="28"/>
          <w:szCs w:val="28"/>
        </w:rPr>
        <w:t xml:space="preserve">   В объединении «Робототехника» </w:t>
      </w:r>
      <w:r w:rsidRPr="3E54B4CF">
        <w:rPr>
          <w:rFonts w:ascii="Times New Roman" w:hAnsi="Times New Roman" w:cs="Times New Roman"/>
          <w:sz w:val="28"/>
          <w:szCs w:val="28"/>
        </w:rPr>
        <w:t xml:space="preserve">проводится педагогическая диагностика </w:t>
      </w:r>
      <w:r w:rsidRPr="3E54B4CF">
        <w:rPr>
          <w:rFonts w:ascii="Times New Roman" w:hAnsi="Times New Roman" w:cs="Times New Roman"/>
          <w:i/>
          <w:iCs/>
          <w:sz w:val="28"/>
          <w:szCs w:val="28"/>
        </w:rPr>
        <w:t>личностных результатов</w:t>
      </w:r>
      <w:r w:rsidRPr="3E54B4CF">
        <w:rPr>
          <w:rFonts w:ascii="Times New Roman" w:hAnsi="Times New Roman" w:cs="Times New Roman"/>
          <w:sz w:val="28"/>
          <w:szCs w:val="28"/>
        </w:rPr>
        <w:t xml:space="preserve"> по методикам М.Р. Гинзбурга «Изучение мотивации обучения у школьников». </w:t>
      </w:r>
    </w:p>
    <w:p w14:paraId="44E871BC" w14:textId="77777777" w:rsidR="00073E75" w:rsidRPr="00033DB7" w:rsidRDefault="00073E75" w:rsidP="3E54B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3430D" w14:textId="77777777" w:rsidR="00132E26" w:rsidRPr="00033DB7" w:rsidRDefault="3E54B4CF" w:rsidP="3E54B4CF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3E54B4C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3E54B4CF">
        <w:rPr>
          <w:rFonts w:ascii="Times New Roman" w:hAnsi="Times New Roman" w:cs="Times New Roman"/>
          <w:b/>
          <w:bCs/>
          <w:sz w:val="28"/>
          <w:szCs w:val="28"/>
        </w:rPr>
        <w:t>писок используемой литературы для педагога</w:t>
      </w:r>
    </w:p>
    <w:p w14:paraId="1FB5C8A2" w14:textId="77777777" w:rsidR="00730D59" w:rsidRPr="00033DB7" w:rsidRDefault="3E54B4CF" w:rsidP="3E54B4CF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Бедфорд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А. LEGO. Секретная инструкция; пер. с англ. М.: ЭКОМ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, 2001. </w:t>
      </w:r>
    </w:p>
    <w:p w14:paraId="470FA126" w14:textId="77777777" w:rsidR="00730D59" w:rsidRPr="00033DB7" w:rsidRDefault="3E54B4CF" w:rsidP="3E54B4CF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Падикова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М. В./Проектная деятельность в </w:t>
      </w:r>
      <w:proofErr w:type="gramStart"/>
      <w:r w:rsidRPr="3E54B4CF">
        <w:rPr>
          <w:rFonts w:ascii="Times New Roman" w:hAnsi="Times New Roman" w:cs="Times New Roman"/>
          <w:sz w:val="28"/>
          <w:szCs w:val="28"/>
        </w:rPr>
        <w:t>школе.[</w:t>
      </w:r>
      <w:proofErr w:type="gramEnd"/>
      <w:r w:rsidRPr="3E54B4CF">
        <w:rPr>
          <w:rFonts w:ascii="Times New Roman" w:hAnsi="Times New Roman" w:cs="Times New Roman"/>
          <w:sz w:val="28"/>
          <w:szCs w:val="28"/>
        </w:rPr>
        <w:t xml:space="preserve">Электронный ресурс] //http://festival.1september.ru/articles/624317/ (Дата обращения 01.08.15). </w:t>
      </w:r>
    </w:p>
    <w:p w14:paraId="53CCE7B5" w14:textId="77777777" w:rsidR="00730D59" w:rsidRPr="00033DB7" w:rsidRDefault="3E54B4CF" w:rsidP="3E54B4CF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Ревягин Л.Н./Проблемы развития черт творческой личности и некоторые рекомендации их решения [электронный ресурс]: // http://ido.tsu.ru/other_res/school/konf16/11.html (дата обращения 02.08.15). </w:t>
      </w:r>
    </w:p>
    <w:p w14:paraId="66204FF1" w14:textId="482FBD71" w:rsidR="00322027" w:rsidRPr="00033DB7" w:rsidRDefault="3E54B4CF" w:rsidP="3E54B4CF">
      <w:pPr>
        <w:pStyle w:val="af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3E54B4CF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3E54B4C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3E54B4CF">
        <w:rPr>
          <w:rFonts w:ascii="Times New Roman" w:hAnsi="Times New Roman" w:cs="Times New Roman"/>
          <w:sz w:val="28"/>
          <w:szCs w:val="28"/>
        </w:rPr>
        <w:t>. Изд. Центр ВЛАДОС, 2009.</w:t>
      </w:r>
    </w:p>
    <w:sectPr w:rsidR="00322027" w:rsidRPr="00033DB7" w:rsidSect="00EE043C">
      <w:footerReference w:type="default" r:id="rId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8A3C" w14:textId="77777777" w:rsidR="00E4126E" w:rsidRDefault="00E4126E" w:rsidP="00BB6076">
      <w:r>
        <w:separator/>
      </w:r>
    </w:p>
  </w:endnote>
  <w:endnote w:type="continuationSeparator" w:id="0">
    <w:p w14:paraId="6705FF95" w14:textId="77777777" w:rsidR="00E4126E" w:rsidRDefault="00E4126E" w:rsidP="00B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1E36E022" w:rsidR="002C22A8" w:rsidRDefault="002C22A8">
    <w:pPr>
      <w:pStyle w:val="aa"/>
      <w:jc w:val="right"/>
    </w:pPr>
  </w:p>
  <w:p w14:paraId="7196D064" w14:textId="77777777" w:rsidR="002C22A8" w:rsidRDefault="002C22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F575" w14:textId="77777777" w:rsidR="00E4126E" w:rsidRDefault="00E4126E" w:rsidP="00BB6076">
      <w:r>
        <w:separator/>
      </w:r>
    </w:p>
  </w:footnote>
  <w:footnote w:type="continuationSeparator" w:id="0">
    <w:p w14:paraId="521DF895" w14:textId="77777777" w:rsidR="00E4126E" w:rsidRDefault="00E4126E" w:rsidP="00BB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D0D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3538"/>
    <w:multiLevelType w:val="hybridMultilevel"/>
    <w:tmpl w:val="E12CF4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A23D0C"/>
    <w:multiLevelType w:val="multilevel"/>
    <w:tmpl w:val="7A56D0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168B5"/>
    <w:multiLevelType w:val="hybridMultilevel"/>
    <w:tmpl w:val="8CE2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30A0"/>
    <w:multiLevelType w:val="multilevel"/>
    <w:tmpl w:val="434E5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5B33DD"/>
    <w:multiLevelType w:val="multilevel"/>
    <w:tmpl w:val="CF58E45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130018C3"/>
    <w:multiLevelType w:val="hybridMultilevel"/>
    <w:tmpl w:val="671A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22912"/>
    <w:multiLevelType w:val="hybridMultilevel"/>
    <w:tmpl w:val="9D6EF40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14E993A7"/>
    <w:multiLevelType w:val="hybridMultilevel"/>
    <w:tmpl w:val="FFFFFFFF"/>
    <w:lvl w:ilvl="0" w:tplc="B186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82C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0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A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8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C0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6B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8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8E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5AEC"/>
    <w:multiLevelType w:val="hybridMultilevel"/>
    <w:tmpl w:val="A6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438"/>
    <w:multiLevelType w:val="multilevel"/>
    <w:tmpl w:val="0164A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A56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D7925"/>
    <w:multiLevelType w:val="multilevel"/>
    <w:tmpl w:val="9CC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6A8F"/>
    <w:multiLevelType w:val="multilevel"/>
    <w:tmpl w:val="65C0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99B1F94"/>
    <w:multiLevelType w:val="hybridMultilevel"/>
    <w:tmpl w:val="FFFFFFFF"/>
    <w:lvl w:ilvl="0" w:tplc="4D7A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88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E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4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43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A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AB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528A2"/>
    <w:multiLevelType w:val="multilevel"/>
    <w:tmpl w:val="F36AAC8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 w15:restartNumberingAfterBreak="0">
    <w:nsid w:val="2BD6E7E0"/>
    <w:multiLevelType w:val="hybridMultilevel"/>
    <w:tmpl w:val="FFFFFFFF"/>
    <w:lvl w:ilvl="0" w:tplc="059EF82C">
      <w:start w:val="1"/>
      <w:numFmt w:val="decimal"/>
      <w:lvlText w:val="%1."/>
      <w:lvlJc w:val="left"/>
      <w:pPr>
        <w:ind w:left="720" w:hanging="360"/>
      </w:pPr>
    </w:lvl>
    <w:lvl w:ilvl="1" w:tplc="352AE014">
      <w:start w:val="1"/>
      <w:numFmt w:val="lowerLetter"/>
      <w:lvlText w:val="%2."/>
      <w:lvlJc w:val="left"/>
      <w:pPr>
        <w:ind w:left="1440" w:hanging="360"/>
      </w:pPr>
    </w:lvl>
    <w:lvl w:ilvl="2" w:tplc="1C5AFCB8">
      <w:start w:val="1"/>
      <w:numFmt w:val="lowerRoman"/>
      <w:lvlText w:val="%3."/>
      <w:lvlJc w:val="right"/>
      <w:pPr>
        <w:ind w:left="2160" w:hanging="180"/>
      </w:pPr>
    </w:lvl>
    <w:lvl w:ilvl="3" w:tplc="BA12B628">
      <w:start w:val="1"/>
      <w:numFmt w:val="decimal"/>
      <w:lvlText w:val="%4."/>
      <w:lvlJc w:val="left"/>
      <w:pPr>
        <w:ind w:left="2880" w:hanging="360"/>
      </w:pPr>
    </w:lvl>
    <w:lvl w:ilvl="4" w:tplc="CE9CEE8A">
      <w:start w:val="1"/>
      <w:numFmt w:val="lowerLetter"/>
      <w:lvlText w:val="%5."/>
      <w:lvlJc w:val="left"/>
      <w:pPr>
        <w:ind w:left="3600" w:hanging="360"/>
      </w:pPr>
    </w:lvl>
    <w:lvl w:ilvl="5" w:tplc="A6DE30D4">
      <w:start w:val="1"/>
      <w:numFmt w:val="lowerRoman"/>
      <w:lvlText w:val="%6."/>
      <w:lvlJc w:val="right"/>
      <w:pPr>
        <w:ind w:left="4320" w:hanging="180"/>
      </w:pPr>
    </w:lvl>
    <w:lvl w:ilvl="6" w:tplc="ACF84946">
      <w:start w:val="1"/>
      <w:numFmt w:val="decimal"/>
      <w:lvlText w:val="%7."/>
      <w:lvlJc w:val="left"/>
      <w:pPr>
        <w:ind w:left="5040" w:hanging="360"/>
      </w:pPr>
    </w:lvl>
    <w:lvl w:ilvl="7" w:tplc="54E2B53A">
      <w:start w:val="1"/>
      <w:numFmt w:val="lowerLetter"/>
      <w:lvlText w:val="%8."/>
      <w:lvlJc w:val="left"/>
      <w:pPr>
        <w:ind w:left="5760" w:hanging="360"/>
      </w:pPr>
    </w:lvl>
    <w:lvl w:ilvl="8" w:tplc="2A6CFC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37B44"/>
    <w:multiLevelType w:val="multilevel"/>
    <w:tmpl w:val="60E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DB76C8"/>
    <w:multiLevelType w:val="multilevel"/>
    <w:tmpl w:val="46A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444BAB"/>
    <w:multiLevelType w:val="multilevel"/>
    <w:tmpl w:val="61CAE0F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70F8C"/>
    <w:multiLevelType w:val="multilevel"/>
    <w:tmpl w:val="24BE0442"/>
    <w:lvl w:ilvl="0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024" w:hanging="360"/>
      </w:pPr>
    </w:lvl>
    <w:lvl w:ilvl="2">
      <w:start w:val="1"/>
      <w:numFmt w:val="lowerRoman"/>
      <w:lvlText w:val="%3"/>
      <w:lvlJc w:val="right"/>
      <w:pPr>
        <w:ind w:left="1744" w:hanging="180"/>
      </w:pPr>
    </w:lvl>
    <w:lvl w:ilvl="3">
      <w:start w:val="1"/>
      <w:numFmt w:val="decimal"/>
      <w:lvlText w:val="%4"/>
      <w:lvlJc w:val="left"/>
      <w:pPr>
        <w:ind w:left="2464" w:hanging="360"/>
      </w:pPr>
    </w:lvl>
    <w:lvl w:ilvl="4">
      <w:start w:val="1"/>
      <w:numFmt w:val="lowerLetter"/>
      <w:lvlText w:val="%5"/>
      <w:lvlJc w:val="left"/>
      <w:pPr>
        <w:ind w:left="3184" w:hanging="360"/>
      </w:pPr>
    </w:lvl>
    <w:lvl w:ilvl="5">
      <w:start w:val="1"/>
      <w:numFmt w:val="lowerRoman"/>
      <w:lvlText w:val="%6"/>
      <w:lvlJc w:val="right"/>
      <w:pPr>
        <w:ind w:left="3904" w:hanging="180"/>
      </w:pPr>
    </w:lvl>
    <w:lvl w:ilvl="6">
      <w:start w:val="1"/>
      <w:numFmt w:val="decimal"/>
      <w:lvlText w:val="%7"/>
      <w:lvlJc w:val="left"/>
      <w:pPr>
        <w:ind w:left="4624" w:hanging="360"/>
      </w:pPr>
    </w:lvl>
    <w:lvl w:ilvl="7">
      <w:start w:val="1"/>
      <w:numFmt w:val="lowerLetter"/>
      <w:lvlText w:val="%8"/>
      <w:lvlJc w:val="left"/>
      <w:pPr>
        <w:ind w:left="5344" w:hanging="360"/>
      </w:pPr>
    </w:lvl>
    <w:lvl w:ilvl="8">
      <w:start w:val="1"/>
      <w:numFmt w:val="lowerRoman"/>
      <w:lvlText w:val="%9"/>
      <w:lvlJc w:val="right"/>
      <w:pPr>
        <w:ind w:left="6064" w:hanging="180"/>
      </w:pPr>
    </w:lvl>
  </w:abstractNum>
  <w:abstractNum w:abstractNumId="24" w15:restartNumberingAfterBreak="0">
    <w:nsid w:val="346D69BF"/>
    <w:multiLevelType w:val="multilevel"/>
    <w:tmpl w:val="1E2866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4823A8"/>
    <w:multiLevelType w:val="multilevel"/>
    <w:tmpl w:val="5CD4983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70F703D"/>
    <w:multiLevelType w:val="hybridMultilevel"/>
    <w:tmpl w:val="5D8C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3B35158C"/>
    <w:multiLevelType w:val="hybridMultilevel"/>
    <w:tmpl w:val="C568DA28"/>
    <w:lvl w:ilvl="0" w:tplc="6FEE5AB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758B4"/>
    <w:multiLevelType w:val="hybridMultilevel"/>
    <w:tmpl w:val="7010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350F3"/>
    <w:multiLevelType w:val="multilevel"/>
    <w:tmpl w:val="90741A9C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4DA6F7D"/>
    <w:multiLevelType w:val="hybridMultilevel"/>
    <w:tmpl w:val="FFFFFFFF"/>
    <w:lvl w:ilvl="0" w:tplc="01CE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4CB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8C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A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4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B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1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2E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C1981"/>
    <w:multiLevelType w:val="multilevel"/>
    <w:tmpl w:val="541ADA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C26BE7"/>
    <w:multiLevelType w:val="hybridMultilevel"/>
    <w:tmpl w:val="8C368B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4C221A"/>
    <w:multiLevelType w:val="multilevel"/>
    <w:tmpl w:val="C7440F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6" w15:restartNumberingAfterBreak="0">
    <w:nsid w:val="54102BFA"/>
    <w:multiLevelType w:val="multilevel"/>
    <w:tmpl w:val="9BBAB4A2"/>
    <w:lvl w:ilvl="0">
      <w:start w:val="1"/>
      <w:numFmt w:val="decimal"/>
      <w:lvlText w:val=""/>
      <w:lvlJc w:val="left"/>
      <w:pPr>
        <w:ind w:left="304" w:hanging="360"/>
      </w:pPr>
    </w:lvl>
    <w:lvl w:ilvl="1">
      <w:start w:val="1"/>
      <w:numFmt w:val="lowerLetter"/>
      <w:lvlText w:val="%2"/>
      <w:lvlJc w:val="left"/>
      <w:pPr>
        <w:ind w:left="1024" w:hanging="360"/>
      </w:pPr>
    </w:lvl>
    <w:lvl w:ilvl="2">
      <w:start w:val="1"/>
      <w:numFmt w:val="lowerRoman"/>
      <w:lvlText w:val="%3"/>
      <w:lvlJc w:val="right"/>
      <w:pPr>
        <w:ind w:left="1744" w:hanging="180"/>
      </w:pPr>
    </w:lvl>
    <w:lvl w:ilvl="3">
      <w:start w:val="1"/>
      <w:numFmt w:val="decimal"/>
      <w:lvlText w:val="%4"/>
      <w:lvlJc w:val="left"/>
      <w:pPr>
        <w:ind w:left="2464" w:hanging="360"/>
      </w:pPr>
    </w:lvl>
    <w:lvl w:ilvl="4">
      <w:start w:val="1"/>
      <w:numFmt w:val="lowerLetter"/>
      <w:lvlText w:val="%5"/>
      <w:lvlJc w:val="left"/>
      <w:pPr>
        <w:ind w:left="3184" w:hanging="360"/>
      </w:pPr>
    </w:lvl>
    <w:lvl w:ilvl="5">
      <w:start w:val="1"/>
      <w:numFmt w:val="lowerRoman"/>
      <w:lvlText w:val="%6"/>
      <w:lvlJc w:val="right"/>
      <w:pPr>
        <w:ind w:left="3904" w:hanging="180"/>
      </w:pPr>
    </w:lvl>
    <w:lvl w:ilvl="6">
      <w:start w:val="1"/>
      <w:numFmt w:val="decimal"/>
      <w:lvlText w:val="%7"/>
      <w:lvlJc w:val="left"/>
      <w:pPr>
        <w:ind w:left="4624" w:hanging="360"/>
      </w:pPr>
    </w:lvl>
    <w:lvl w:ilvl="7">
      <w:start w:val="1"/>
      <w:numFmt w:val="lowerLetter"/>
      <w:lvlText w:val="%8"/>
      <w:lvlJc w:val="left"/>
      <w:pPr>
        <w:ind w:left="5344" w:hanging="360"/>
      </w:pPr>
    </w:lvl>
    <w:lvl w:ilvl="8">
      <w:start w:val="1"/>
      <w:numFmt w:val="lowerRoman"/>
      <w:lvlText w:val="%9"/>
      <w:lvlJc w:val="right"/>
      <w:pPr>
        <w:ind w:left="6064" w:hanging="180"/>
      </w:pPr>
    </w:lvl>
  </w:abstractNum>
  <w:abstractNum w:abstractNumId="37" w15:restartNumberingAfterBreak="0">
    <w:nsid w:val="552417C1"/>
    <w:multiLevelType w:val="multilevel"/>
    <w:tmpl w:val="1B88A66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8736C68"/>
    <w:multiLevelType w:val="multilevel"/>
    <w:tmpl w:val="2FDE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C61CE"/>
    <w:multiLevelType w:val="hybridMultilevel"/>
    <w:tmpl w:val="F41EE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5E125B"/>
    <w:multiLevelType w:val="hybridMultilevel"/>
    <w:tmpl w:val="9E36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D5C1C"/>
    <w:multiLevelType w:val="multilevel"/>
    <w:tmpl w:val="C7440F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43" w15:restartNumberingAfterBreak="0">
    <w:nsid w:val="74367F59"/>
    <w:multiLevelType w:val="hybridMultilevel"/>
    <w:tmpl w:val="88B6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E47CE"/>
    <w:multiLevelType w:val="hybridMultilevel"/>
    <w:tmpl w:val="EE8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6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3B10B6"/>
    <w:multiLevelType w:val="hybridMultilevel"/>
    <w:tmpl w:val="D4066574"/>
    <w:lvl w:ilvl="0" w:tplc="9A6481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9562DCE"/>
    <w:multiLevelType w:val="multilevel"/>
    <w:tmpl w:val="C7440F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16"/>
  </w:num>
  <w:num w:numId="4">
    <w:abstractNumId w:val="19"/>
  </w:num>
  <w:num w:numId="5">
    <w:abstractNumId w:val="18"/>
  </w:num>
  <w:num w:numId="6">
    <w:abstractNumId w:val="2"/>
  </w:num>
  <w:num w:numId="7">
    <w:abstractNumId w:val="24"/>
  </w:num>
  <w:num w:numId="8">
    <w:abstractNumId w:val="36"/>
  </w:num>
  <w:num w:numId="9">
    <w:abstractNumId w:val="5"/>
  </w:num>
  <w:num w:numId="10">
    <w:abstractNumId w:val="33"/>
  </w:num>
  <w:num w:numId="11">
    <w:abstractNumId w:val="37"/>
  </w:num>
  <w:num w:numId="12">
    <w:abstractNumId w:val="25"/>
  </w:num>
  <w:num w:numId="13">
    <w:abstractNumId w:val="31"/>
  </w:num>
  <w:num w:numId="14">
    <w:abstractNumId w:val="12"/>
  </w:num>
  <w:num w:numId="15">
    <w:abstractNumId w:val="21"/>
  </w:num>
  <w:num w:numId="16">
    <w:abstractNumId w:val="20"/>
  </w:num>
  <w:num w:numId="17">
    <w:abstractNumId w:val="38"/>
  </w:num>
  <w:num w:numId="18">
    <w:abstractNumId w:val="22"/>
  </w:num>
  <w:num w:numId="19">
    <w:abstractNumId w:val="14"/>
  </w:num>
  <w:num w:numId="20">
    <w:abstractNumId w:val="6"/>
  </w:num>
  <w:num w:numId="21">
    <w:abstractNumId w:val="1"/>
  </w:num>
  <w:num w:numId="22">
    <w:abstractNumId w:val="23"/>
  </w:num>
  <w:num w:numId="23">
    <w:abstractNumId w:val="7"/>
  </w:num>
  <w:num w:numId="24">
    <w:abstractNumId w:val="10"/>
  </w:num>
  <w:num w:numId="25">
    <w:abstractNumId w:val="26"/>
  </w:num>
  <w:num w:numId="26">
    <w:abstractNumId w:val="35"/>
  </w:num>
  <w:num w:numId="27">
    <w:abstractNumId w:val="48"/>
  </w:num>
  <w:num w:numId="28">
    <w:abstractNumId w:val="4"/>
  </w:num>
  <w:num w:numId="29">
    <w:abstractNumId w:val="41"/>
  </w:num>
  <w:num w:numId="30">
    <w:abstractNumId w:val="43"/>
  </w:num>
  <w:num w:numId="31">
    <w:abstractNumId w:val="44"/>
  </w:num>
  <w:num w:numId="32">
    <w:abstractNumId w:val="30"/>
  </w:num>
  <w:num w:numId="33">
    <w:abstractNumId w:val="3"/>
  </w:num>
  <w:num w:numId="34">
    <w:abstractNumId w:val="9"/>
  </w:num>
  <w:num w:numId="35">
    <w:abstractNumId w:val="42"/>
  </w:num>
  <w:num w:numId="36">
    <w:abstractNumId w:val="49"/>
  </w:num>
  <w:num w:numId="37">
    <w:abstractNumId w:val="15"/>
    <w:lvlOverride w:ilvl="0">
      <w:startOverride w:val="1"/>
    </w:lvlOverride>
  </w:num>
  <w:num w:numId="38">
    <w:abstractNumId w:val="0"/>
  </w:num>
  <w:num w:numId="39">
    <w:abstractNumId w:val="47"/>
  </w:num>
  <w:num w:numId="40">
    <w:abstractNumId w:val="13"/>
  </w:num>
  <w:num w:numId="41">
    <w:abstractNumId w:val="39"/>
  </w:num>
  <w:num w:numId="42">
    <w:abstractNumId w:val="17"/>
  </w:num>
  <w:num w:numId="43">
    <w:abstractNumId w:val="29"/>
  </w:num>
  <w:num w:numId="44">
    <w:abstractNumId w:val="27"/>
  </w:num>
  <w:num w:numId="45">
    <w:abstractNumId w:val="45"/>
  </w:num>
  <w:num w:numId="46">
    <w:abstractNumId w:val="46"/>
  </w:num>
  <w:num w:numId="47">
    <w:abstractNumId w:val="40"/>
  </w:num>
  <w:num w:numId="48">
    <w:abstractNumId w:val="11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6"/>
    <w:rsid w:val="00001346"/>
    <w:rsid w:val="00001687"/>
    <w:rsid w:val="00002779"/>
    <w:rsid w:val="00033DB7"/>
    <w:rsid w:val="000447C8"/>
    <w:rsid w:val="00073E75"/>
    <w:rsid w:val="000752A1"/>
    <w:rsid w:val="00076BB3"/>
    <w:rsid w:val="00084E46"/>
    <w:rsid w:val="000C0489"/>
    <w:rsid w:val="000D3916"/>
    <w:rsid w:val="000E4323"/>
    <w:rsid w:val="00100933"/>
    <w:rsid w:val="0011035C"/>
    <w:rsid w:val="00132E26"/>
    <w:rsid w:val="00186032"/>
    <w:rsid w:val="001B012E"/>
    <w:rsid w:val="001B4F15"/>
    <w:rsid w:val="001D769F"/>
    <w:rsid w:val="001E684B"/>
    <w:rsid w:val="002022D9"/>
    <w:rsid w:val="00217AAD"/>
    <w:rsid w:val="00245CFC"/>
    <w:rsid w:val="002B2B94"/>
    <w:rsid w:val="002C07DD"/>
    <w:rsid w:val="002C22A8"/>
    <w:rsid w:val="002F52E2"/>
    <w:rsid w:val="003118DD"/>
    <w:rsid w:val="00322027"/>
    <w:rsid w:val="00326625"/>
    <w:rsid w:val="003660E8"/>
    <w:rsid w:val="003825BD"/>
    <w:rsid w:val="003865E0"/>
    <w:rsid w:val="003A137D"/>
    <w:rsid w:val="003A7935"/>
    <w:rsid w:val="003C3335"/>
    <w:rsid w:val="003C76A3"/>
    <w:rsid w:val="003D719A"/>
    <w:rsid w:val="003F0578"/>
    <w:rsid w:val="003F30B3"/>
    <w:rsid w:val="00400602"/>
    <w:rsid w:val="004173B7"/>
    <w:rsid w:val="0043787B"/>
    <w:rsid w:val="00457CA5"/>
    <w:rsid w:val="00463343"/>
    <w:rsid w:val="004A06E9"/>
    <w:rsid w:val="00501808"/>
    <w:rsid w:val="0051454F"/>
    <w:rsid w:val="00526EFB"/>
    <w:rsid w:val="005407E1"/>
    <w:rsid w:val="00547897"/>
    <w:rsid w:val="005502F1"/>
    <w:rsid w:val="00552B7B"/>
    <w:rsid w:val="00590650"/>
    <w:rsid w:val="005923DD"/>
    <w:rsid w:val="005B1ABA"/>
    <w:rsid w:val="005D414F"/>
    <w:rsid w:val="00600768"/>
    <w:rsid w:val="006028D1"/>
    <w:rsid w:val="0060648B"/>
    <w:rsid w:val="00616DE8"/>
    <w:rsid w:val="00636D77"/>
    <w:rsid w:val="00641DF5"/>
    <w:rsid w:val="00642E4C"/>
    <w:rsid w:val="00680C7A"/>
    <w:rsid w:val="006C3568"/>
    <w:rsid w:val="006C3C0E"/>
    <w:rsid w:val="006D2457"/>
    <w:rsid w:val="006E77AB"/>
    <w:rsid w:val="0071596E"/>
    <w:rsid w:val="00716B68"/>
    <w:rsid w:val="00730D59"/>
    <w:rsid w:val="007320F1"/>
    <w:rsid w:val="00754FE8"/>
    <w:rsid w:val="00763D6D"/>
    <w:rsid w:val="0077503A"/>
    <w:rsid w:val="0077551A"/>
    <w:rsid w:val="007C4D2C"/>
    <w:rsid w:val="007D1B09"/>
    <w:rsid w:val="007D3483"/>
    <w:rsid w:val="007F24FC"/>
    <w:rsid w:val="0080533D"/>
    <w:rsid w:val="008265C8"/>
    <w:rsid w:val="00851E6B"/>
    <w:rsid w:val="00854A58"/>
    <w:rsid w:val="00874EDC"/>
    <w:rsid w:val="00886087"/>
    <w:rsid w:val="008A43DE"/>
    <w:rsid w:val="008D263F"/>
    <w:rsid w:val="008F0DA0"/>
    <w:rsid w:val="0091653B"/>
    <w:rsid w:val="00916BCB"/>
    <w:rsid w:val="00920516"/>
    <w:rsid w:val="0096272B"/>
    <w:rsid w:val="0097257A"/>
    <w:rsid w:val="00986CA7"/>
    <w:rsid w:val="00986D45"/>
    <w:rsid w:val="00987E1A"/>
    <w:rsid w:val="009A2FAF"/>
    <w:rsid w:val="009A3CAA"/>
    <w:rsid w:val="009A5101"/>
    <w:rsid w:val="009F66C5"/>
    <w:rsid w:val="00A01AB3"/>
    <w:rsid w:val="00A11A8A"/>
    <w:rsid w:val="00A122F3"/>
    <w:rsid w:val="00A13E9E"/>
    <w:rsid w:val="00A179D2"/>
    <w:rsid w:val="00A752B8"/>
    <w:rsid w:val="00AC3235"/>
    <w:rsid w:val="00AD5CAC"/>
    <w:rsid w:val="00B12E7A"/>
    <w:rsid w:val="00B70322"/>
    <w:rsid w:val="00B82FF3"/>
    <w:rsid w:val="00BB2480"/>
    <w:rsid w:val="00BB24B5"/>
    <w:rsid w:val="00BB2E4F"/>
    <w:rsid w:val="00BB6076"/>
    <w:rsid w:val="00BD0B4E"/>
    <w:rsid w:val="00BE262E"/>
    <w:rsid w:val="00C002BF"/>
    <w:rsid w:val="00C269F6"/>
    <w:rsid w:val="00C60D3C"/>
    <w:rsid w:val="00C759C8"/>
    <w:rsid w:val="00C933D0"/>
    <w:rsid w:val="00C95633"/>
    <w:rsid w:val="00CA4048"/>
    <w:rsid w:val="00CA658C"/>
    <w:rsid w:val="00CC7306"/>
    <w:rsid w:val="00D67384"/>
    <w:rsid w:val="00D70755"/>
    <w:rsid w:val="00D711C0"/>
    <w:rsid w:val="00DB509B"/>
    <w:rsid w:val="00DC41BF"/>
    <w:rsid w:val="00E1764C"/>
    <w:rsid w:val="00E261F6"/>
    <w:rsid w:val="00E4126E"/>
    <w:rsid w:val="00E44A76"/>
    <w:rsid w:val="00E514A8"/>
    <w:rsid w:val="00E515B2"/>
    <w:rsid w:val="00EE043C"/>
    <w:rsid w:val="00EE56E4"/>
    <w:rsid w:val="00F071DD"/>
    <w:rsid w:val="00F21508"/>
    <w:rsid w:val="00F56357"/>
    <w:rsid w:val="00F66841"/>
    <w:rsid w:val="00FC2FEC"/>
    <w:rsid w:val="00FE3D58"/>
    <w:rsid w:val="00FE3F1C"/>
    <w:rsid w:val="00FF3313"/>
    <w:rsid w:val="00FF3F51"/>
    <w:rsid w:val="3E54B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513"/>
  <w15:docId w15:val="{128086E6-FAC7-44F3-A5AB-4EE57D5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3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506CC3"/>
    <w:pPr>
      <w:keepNext/>
      <w:widowControl/>
      <w:spacing w:before="240" w:after="6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506CC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86CA7"/>
    <w:pPr>
      <w:keepNext/>
      <w:widowControl/>
      <w:suppressAutoHyphens w:val="0"/>
      <w:jc w:val="center"/>
      <w:outlineLvl w:val="2"/>
    </w:pPr>
    <w:rPr>
      <w:rFonts w:ascii="Times New Roman" w:hAnsi="Times New Roman" w:cs="Times New Roman"/>
      <w:b/>
      <w:sz w:val="1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86CA7"/>
    <w:pPr>
      <w:keepNext/>
      <w:widowControl/>
      <w:suppressAutoHyphens w:val="0"/>
      <w:jc w:val="center"/>
      <w:outlineLvl w:val="3"/>
    </w:pPr>
    <w:rPr>
      <w:rFonts w:ascii="Times New Roman" w:hAnsi="Times New Roman" w:cs="Times New Roman"/>
      <w:b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86CA7"/>
    <w:pPr>
      <w:keepNext/>
      <w:widowControl/>
      <w:suppressAutoHyphens w:val="0"/>
      <w:outlineLvl w:val="4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86CA7"/>
    <w:pPr>
      <w:keepNext/>
      <w:widowControl/>
      <w:numPr>
        <w:numId w:val="37"/>
      </w:numPr>
      <w:suppressAutoHyphens w:val="0"/>
      <w:outlineLvl w:val="5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986CA7"/>
    <w:pPr>
      <w:keepNext/>
      <w:widowControl/>
      <w:suppressAutoHyphens w:val="0"/>
      <w:outlineLvl w:val="6"/>
    </w:pPr>
    <w:rPr>
      <w:rFonts w:ascii="Times New Roman" w:hAnsi="Times New Roman" w:cs="Times New Roman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CC3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06CC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86CA7"/>
    <w:rPr>
      <w:rFonts w:ascii="Times New Roman" w:eastAsia="Times New Roman" w:hAnsi="Times New Roman"/>
      <w:b/>
      <w:sz w:val="18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986CA7"/>
    <w:rPr>
      <w:rFonts w:ascii="Times New Roman" w:eastAsia="Times New Roman" w:hAnsi="Times New Roman"/>
      <w:b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506CC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22">
    <w:name w:val="Body Text 2"/>
    <w:basedOn w:val="a"/>
    <w:link w:val="21"/>
    <w:uiPriority w:val="99"/>
    <w:rsid w:val="00506CC3"/>
    <w:pPr>
      <w:widowControl/>
      <w:suppressLineNumbers/>
      <w:jc w:val="center"/>
    </w:pPr>
    <w:rPr>
      <w:rFonts w:ascii="Times New Roman" w:hAnsi="Times New Roman" w:cs="Times New Roman"/>
      <w:b/>
      <w:sz w:val="26"/>
      <w:u w:val="single"/>
    </w:rPr>
  </w:style>
  <w:style w:type="character" w:styleId="a3">
    <w:name w:val="Emphasis"/>
    <w:basedOn w:val="a0"/>
    <w:uiPriority w:val="99"/>
    <w:qFormat/>
    <w:rsid w:val="00506CC3"/>
    <w:rPr>
      <w:rFonts w:cs="Times New Roman"/>
      <w:i/>
      <w:iCs/>
    </w:rPr>
  </w:style>
  <w:style w:type="character" w:customStyle="1" w:styleId="a4">
    <w:name w:val="Основной текст Знак"/>
    <w:basedOn w:val="a0"/>
    <w:link w:val="a5"/>
    <w:uiPriority w:val="99"/>
    <w:locked/>
    <w:rsid w:val="00506CC3"/>
    <w:rPr>
      <w:rFonts w:ascii="Arial" w:hAnsi="Arial" w:cs="Arial"/>
      <w:sz w:val="20"/>
      <w:szCs w:val="20"/>
      <w:lang w:eastAsia="ru-RU"/>
    </w:rPr>
  </w:style>
  <w:style w:type="paragraph" w:styleId="a5">
    <w:name w:val="Body Text"/>
    <w:basedOn w:val="a"/>
    <w:link w:val="a4"/>
    <w:uiPriority w:val="99"/>
    <w:rsid w:val="00506CC3"/>
    <w:pPr>
      <w:spacing w:after="120" w:line="288" w:lineRule="auto"/>
    </w:pPr>
  </w:style>
  <w:style w:type="character" w:customStyle="1" w:styleId="FontStyle20">
    <w:name w:val="Font Style20"/>
    <w:basedOn w:val="a0"/>
    <w:uiPriority w:val="99"/>
    <w:rsid w:val="00506CC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506CC3"/>
    <w:rPr>
      <w:rFonts w:ascii="Times New Roman" w:hAnsi="Times New Roman" w:cs="Times New Roman"/>
      <w:b/>
      <w:bCs/>
      <w:sz w:val="22"/>
      <w:szCs w:val="22"/>
    </w:rPr>
  </w:style>
  <w:style w:type="character" w:customStyle="1" w:styleId="TitleChar">
    <w:name w:val="Title Char"/>
    <w:basedOn w:val="a0"/>
    <w:link w:val="a6"/>
    <w:uiPriority w:val="99"/>
    <w:locked/>
    <w:rsid w:val="00506CC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6">
    <w:name w:val="Заглавие"/>
    <w:basedOn w:val="a"/>
    <w:link w:val="TitleChar"/>
    <w:uiPriority w:val="99"/>
    <w:qFormat/>
    <w:rsid w:val="00506CC3"/>
    <w:pPr>
      <w:widowControl/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305FD8"/>
    <w:rPr>
      <w:rFonts w:ascii="Arial" w:hAnsi="Arial" w:cs="Arial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rsid w:val="00305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locked/>
    <w:rsid w:val="00305FD8"/>
    <w:rPr>
      <w:rFonts w:ascii="Arial" w:hAnsi="Arial" w:cs="Arial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rsid w:val="00305FD8"/>
    <w:pPr>
      <w:tabs>
        <w:tab w:val="center" w:pos="4677"/>
        <w:tab w:val="right" w:pos="9355"/>
      </w:tabs>
    </w:pPr>
  </w:style>
  <w:style w:type="character" w:customStyle="1" w:styleId="ListLabel1">
    <w:name w:val="ListLabel 1"/>
    <w:rsid w:val="00132E26"/>
    <w:rPr>
      <w:rFonts w:cs="Times New Roman"/>
    </w:rPr>
  </w:style>
  <w:style w:type="character" w:customStyle="1" w:styleId="ListLabel2">
    <w:name w:val="ListLabel 2"/>
    <w:rsid w:val="00132E26"/>
    <w:rPr>
      <w:rFonts w:cs="Times New Roman"/>
      <w:b w:val="0"/>
    </w:rPr>
  </w:style>
  <w:style w:type="character" w:customStyle="1" w:styleId="FontStyle29">
    <w:name w:val="Font Style29"/>
    <w:basedOn w:val="a0"/>
    <w:rsid w:val="00132E26"/>
    <w:rPr>
      <w:rFonts w:ascii="Times New Roman" w:hAnsi="Times New Roman" w:cs="Times New Roman"/>
      <w:sz w:val="22"/>
      <w:szCs w:val="22"/>
    </w:rPr>
  </w:style>
  <w:style w:type="character" w:customStyle="1" w:styleId="ab">
    <w:name w:val="Маркеры списка"/>
    <w:rsid w:val="00132E2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132E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List"/>
    <w:basedOn w:val="a5"/>
    <w:rsid w:val="00132E26"/>
    <w:rPr>
      <w:rFonts w:cs="FreeSans"/>
    </w:rPr>
  </w:style>
  <w:style w:type="paragraph" w:styleId="ad">
    <w:name w:val="Title"/>
    <w:basedOn w:val="a"/>
    <w:link w:val="ae"/>
    <w:uiPriority w:val="99"/>
    <w:qFormat/>
    <w:rsid w:val="00132E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986CA7"/>
    <w:rPr>
      <w:rFonts w:ascii="Arial" w:eastAsia="Times New Roman" w:hAnsi="Arial" w:cs="FreeSans"/>
      <w:i/>
      <w:iCs/>
      <w:sz w:val="24"/>
      <w:szCs w:val="24"/>
    </w:rPr>
  </w:style>
  <w:style w:type="paragraph" w:styleId="af">
    <w:name w:val="index heading"/>
    <w:basedOn w:val="a"/>
    <w:rsid w:val="00132E26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506CC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506CC3"/>
    <w:pPr>
      <w:spacing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506CC3"/>
    <w:pPr>
      <w:suppressAutoHyphens/>
    </w:pPr>
    <w:rPr>
      <w:rFonts w:eastAsia="Times New Roman"/>
    </w:rPr>
  </w:style>
  <w:style w:type="character" w:customStyle="1" w:styleId="af2">
    <w:name w:val="Без интервала Знак"/>
    <w:link w:val="af1"/>
    <w:uiPriority w:val="1"/>
    <w:locked/>
    <w:rsid w:val="00E515B2"/>
    <w:rPr>
      <w:rFonts w:eastAsia="Times New Roman"/>
    </w:rPr>
  </w:style>
  <w:style w:type="paragraph" w:styleId="af3">
    <w:name w:val="List Paragraph"/>
    <w:basedOn w:val="a"/>
    <w:uiPriority w:val="34"/>
    <w:qFormat/>
    <w:rsid w:val="00506CC3"/>
    <w:pPr>
      <w:ind w:left="720"/>
      <w:contextualSpacing/>
    </w:pPr>
  </w:style>
  <w:style w:type="paragraph" w:customStyle="1" w:styleId="Style6">
    <w:name w:val="Style6"/>
    <w:basedOn w:val="a"/>
    <w:uiPriority w:val="99"/>
    <w:rsid w:val="00506CC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32E26"/>
    <w:pPr>
      <w:spacing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00768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Franklin Gothic Demi" w:eastAsia="Calibri" w:hAnsi="Franklin Gothic Demi" w:cs="Franklin Gothic Demi"/>
      <w:sz w:val="24"/>
      <w:szCs w:val="24"/>
    </w:rPr>
  </w:style>
  <w:style w:type="character" w:customStyle="1" w:styleId="FontStyle25">
    <w:name w:val="Font Style25"/>
    <w:basedOn w:val="a0"/>
    <w:rsid w:val="00600768"/>
    <w:rPr>
      <w:rFonts w:ascii="Franklin Gothic Demi" w:hAnsi="Franklin Gothic Demi" w:cs="Franklin Gothic Demi"/>
      <w:b/>
      <w:bCs/>
      <w:sz w:val="30"/>
      <w:szCs w:val="30"/>
    </w:rPr>
  </w:style>
  <w:style w:type="paragraph" w:customStyle="1" w:styleId="msolistparagraphbullet2gif">
    <w:name w:val="msolistparagraphbullet2.gif"/>
    <w:basedOn w:val="a"/>
    <w:rsid w:val="00C759C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1DF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1DF5"/>
  </w:style>
  <w:style w:type="character" w:customStyle="1" w:styleId="apple-converted-space">
    <w:name w:val="apple-converted-space"/>
    <w:basedOn w:val="a0"/>
    <w:rsid w:val="003F30B3"/>
  </w:style>
  <w:style w:type="paragraph" w:customStyle="1" w:styleId="msolistparagraphbullet1gif">
    <w:name w:val="msolistparagraphbullet1.gif"/>
    <w:basedOn w:val="a"/>
    <w:rsid w:val="0000134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7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19A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uiPriority w:val="59"/>
    <w:locked/>
    <w:rsid w:val="008D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B607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86CA7"/>
    <w:rPr>
      <w:rFonts w:ascii="Times New Roman" w:eastAsia="Times New Roman" w:hAnsi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986CA7"/>
    <w:rPr>
      <w:rFonts w:ascii="Times New Roman" w:eastAsia="Times New Roman" w:hAnsi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986CA7"/>
    <w:rPr>
      <w:rFonts w:ascii="Times New Roman" w:eastAsia="Times New Roman" w:hAnsi="Times New Roman"/>
      <w:b/>
      <w:i/>
      <w:sz w:val="16"/>
      <w:szCs w:val="20"/>
    </w:rPr>
  </w:style>
  <w:style w:type="character" w:customStyle="1" w:styleId="af7">
    <w:name w:val="Текст сноски Знак"/>
    <w:basedOn w:val="a0"/>
    <w:link w:val="af8"/>
    <w:uiPriority w:val="99"/>
    <w:semiHidden/>
    <w:rsid w:val="00986CA7"/>
    <w:rPr>
      <w:rFonts w:ascii="Times New Roman" w:eastAsia="Times New Roman" w:hAnsi="Times New Roman"/>
      <w:sz w:val="20"/>
      <w:szCs w:val="20"/>
    </w:rPr>
  </w:style>
  <w:style w:type="paragraph" w:styleId="af8">
    <w:name w:val="footnote text"/>
    <w:basedOn w:val="a"/>
    <w:link w:val="af7"/>
    <w:uiPriority w:val="99"/>
    <w:semiHidden/>
    <w:unhideWhenUsed/>
    <w:rsid w:val="00986CA7"/>
    <w:pPr>
      <w:widowControl/>
      <w:suppressAutoHyphens w:val="0"/>
    </w:pPr>
    <w:rPr>
      <w:rFonts w:ascii="Times New Roman" w:hAnsi="Times New Roman" w:cs="Times New Roman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986CA7"/>
    <w:rPr>
      <w:lang w:eastAsia="en-US"/>
    </w:rPr>
  </w:style>
  <w:style w:type="paragraph" w:styleId="afa">
    <w:name w:val="endnote text"/>
    <w:basedOn w:val="a"/>
    <w:link w:val="af9"/>
    <w:uiPriority w:val="99"/>
    <w:semiHidden/>
    <w:unhideWhenUsed/>
    <w:rsid w:val="00986CA7"/>
    <w:pPr>
      <w:widowControl/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c"/>
    <w:semiHidden/>
    <w:locked/>
    <w:rsid w:val="00986CA7"/>
    <w:rPr>
      <w:rFonts w:ascii="Arial Narrow" w:eastAsia="Times New Roman" w:hAnsi="Arial Narrow"/>
      <w:sz w:val="28"/>
      <w:szCs w:val="20"/>
    </w:rPr>
  </w:style>
  <w:style w:type="paragraph" w:styleId="afc">
    <w:name w:val="Body Text Indent"/>
    <w:aliases w:val="текст,Основной текст 1"/>
    <w:basedOn w:val="a"/>
    <w:link w:val="afb"/>
    <w:semiHidden/>
    <w:unhideWhenUsed/>
    <w:rsid w:val="00986CA7"/>
    <w:pPr>
      <w:widowControl/>
      <w:tabs>
        <w:tab w:val="left" w:pos="0"/>
      </w:tabs>
      <w:suppressAutoHyphens w:val="0"/>
      <w:spacing w:line="360" w:lineRule="auto"/>
      <w:ind w:firstLine="567"/>
      <w:jc w:val="both"/>
    </w:pPr>
    <w:rPr>
      <w:rFonts w:ascii="Arial Narrow" w:hAnsi="Arial Narrow" w:cs="Times New Roman"/>
      <w:sz w:val="28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986CA7"/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86C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86CA7"/>
    <w:pPr>
      <w:suppressAutoHyphens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6C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986CA7"/>
    <w:pPr>
      <w:widowControl/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86C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86CA7"/>
    <w:pPr>
      <w:widowControl/>
      <w:suppressAutoHyphens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1"/>
    <w:uiPriority w:val="99"/>
    <w:rsid w:val="00986CA7"/>
    <w:pPr>
      <w:spacing w:after="160" w:line="256" w:lineRule="auto"/>
    </w:pPr>
    <w:rPr>
      <w:rFonts w:cs="Calibri"/>
    </w:rPr>
  </w:style>
  <w:style w:type="paragraph" w:customStyle="1" w:styleId="14">
    <w:name w:val="Замещающий текст1"/>
    <w:basedOn w:val="a"/>
    <w:uiPriority w:val="99"/>
    <w:rsid w:val="00986CA7"/>
    <w:pPr>
      <w:keepNext/>
      <w:widowControl/>
      <w:tabs>
        <w:tab w:val="num" w:pos="0"/>
      </w:tabs>
      <w:suppressAutoHyphens w:val="0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15">
    <w:name w:val="Без интервала1"/>
    <w:basedOn w:val="a"/>
    <w:uiPriority w:val="99"/>
    <w:qFormat/>
    <w:rsid w:val="00986CA7"/>
    <w:pPr>
      <w:keepNext/>
      <w:widowControl/>
      <w:tabs>
        <w:tab w:val="num" w:pos="720"/>
      </w:tabs>
      <w:suppressAutoHyphens w:val="0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rsid w:val="00986CA7"/>
    <w:pPr>
      <w:keepNext/>
      <w:widowControl/>
      <w:tabs>
        <w:tab w:val="num" w:pos="1440"/>
      </w:tabs>
      <w:suppressAutoHyphens w:val="0"/>
      <w:ind w:left="1800" w:hanging="360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rsid w:val="00986CA7"/>
    <w:pPr>
      <w:keepNext/>
      <w:widowControl/>
      <w:tabs>
        <w:tab w:val="num" w:pos="2160"/>
      </w:tabs>
      <w:suppressAutoHyphens w:val="0"/>
      <w:ind w:left="2520" w:hanging="360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rsid w:val="00986CA7"/>
    <w:pPr>
      <w:keepNext/>
      <w:widowControl/>
      <w:tabs>
        <w:tab w:val="num" w:pos="2880"/>
      </w:tabs>
      <w:suppressAutoHyphens w:val="0"/>
      <w:ind w:left="3240" w:hanging="360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rsid w:val="00986CA7"/>
    <w:pPr>
      <w:keepNext/>
      <w:widowControl/>
      <w:tabs>
        <w:tab w:val="num" w:pos="3600"/>
      </w:tabs>
      <w:suppressAutoHyphens w:val="0"/>
      <w:ind w:left="3960" w:hanging="360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rsid w:val="00986CA7"/>
    <w:pPr>
      <w:keepNext/>
      <w:widowControl/>
      <w:tabs>
        <w:tab w:val="num" w:pos="4320"/>
      </w:tabs>
      <w:suppressAutoHyphens w:val="0"/>
      <w:ind w:left="4680" w:hanging="360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rsid w:val="00986CA7"/>
    <w:pPr>
      <w:keepNext/>
      <w:widowControl/>
      <w:tabs>
        <w:tab w:val="num" w:pos="5040"/>
      </w:tabs>
      <w:suppressAutoHyphens w:val="0"/>
      <w:ind w:left="5400" w:hanging="360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rsid w:val="00986CA7"/>
    <w:pPr>
      <w:keepNext/>
      <w:widowControl/>
      <w:tabs>
        <w:tab w:val="num" w:pos="5760"/>
      </w:tabs>
      <w:suppressAutoHyphens w:val="0"/>
      <w:ind w:left="6120" w:hanging="360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customStyle="1" w:styleId="25">
    <w:name w:val="Обычный2"/>
    <w:uiPriority w:val="99"/>
    <w:rsid w:val="00986CA7"/>
    <w:pPr>
      <w:spacing w:after="160" w:line="256" w:lineRule="auto"/>
    </w:pPr>
    <w:rPr>
      <w:rFonts w:cs="Calibri"/>
    </w:rPr>
  </w:style>
  <w:style w:type="paragraph" w:customStyle="1" w:styleId="afd">
    <w:name w:val="Знак"/>
    <w:basedOn w:val="a"/>
    <w:uiPriority w:val="99"/>
    <w:rsid w:val="00986CA7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6">
    <w:name w:val="Знак2"/>
    <w:basedOn w:val="a"/>
    <w:uiPriority w:val="99"/>
    <w:rsid w:val="00986CA7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 Знак"/>
    <w:basedOn w:val="a"/>
    <w:uiPriority w:val="99"/>
    <w:rsid w:val="00986CA7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">
    <w:name w:val="Основной текст (9)_"/>
    <w:link w:val="90"/>
    <w:locked/>
    <w:rsid w:val="00986CA7"/>
    <w:rPr>
      <w:rFonts w:ascii="Arial" w:hAnsi="Arial" w:cs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6CA7"/>
    <w:pPr>
      <w:widowControl/>
      <w:shd w:val="clear" w:color="auto" w:fill="FFFFFF"/>
      <w:suppressAutoHyphens w:val="0"/>
      <w:spacing w:before="480" w:line="211" w:lineRule="exact"/>
      <w:ind w:hanging="400"/>
      <w:jc w:val="center"/>
    </w:pPr>
    <w:rPr>
      <w:rFonts w:eastAsia="Calibri"/>
      <w:sz w:val="17"/>
      <w:szCs w:val="17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986CA7"/>
    <w:pPr>
      <w:widowControl/>
      <w:suppressAutoHyphens w:val="0"/>
      <w:spacing w:after="160" w:line="240" w:lineRule="exact"/>
    </w:pPr>
    <w:rPr>
      <w:rFonts w:ascii="Verdana" w:hAnsi="Verdana" w:cs="Times New Roman"/>
    </w:rPr>
  </w:style>
  <w:style w:type="paragraph" w:customStyle="1" w:styleId="210">
    <w:name w:val="Основной текст 21"/>
    <w:basedOn w:val="a"/>
    <w:uiPriority w:val="99"/>
    <w:rsid w:val="00986CA7"/>
    <w:pPr>
      <w:widowControl/>
      <w:suppressAutoHyphens w:val="0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99"/>
    <w:rsid w:val="00986CA7"/>
    <w:pPr>
      <w:widowControl/>
      <w:suppressAutoHyphens w:val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86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f0">
    <w:name w:val="Основной Знак"/>
    <w:link w:val="aff1"/>
    <w:locked/>
    <w:rsid w:val="00986CA7"/>
    <w:rPr>
      <w:rFonts w:ascii="Times New Roman" w:eastAsia="Times New Roman" w:hAnsi="Times New Roman"/>
      <w:sz w:val="26"/>
      <w:szCs w:val="20"/>
    </w:rPr>
  </w:style>
  <w:style w:type="paragraph" w:customStyle="1" w:styleId="aff1">
    <w:name w:val="Основной"/>
    <w:basedOn w:val="a"/>
    <w:link w:val="aff0"/>
    <w:rsid w:val="00986CA7"/>
    <w:pPr>
      <w:widowControl/>
      <w:suppressAutoHyphens w:val="0"/>
      <w:overflowPunct w:val="0"/>
      <w:autoSpaceDE w:val="0"/>
      <w:autoSpaceDN w:val="0"/>
      <w:adjustRightInd w:val="0"/>
      <w:ind w:firstLine="397"/>
      <w:jc w:val="both"/>
    </w:pPr>
    <w:rPr>
      <w:rFonts w:ascii="Times New Roman" w:hAnsi="Times New Roman" w:cs="Times New Roman"/>
      <w:sz w:val="26"/>
    </w:rPr>
  </w:style>
  <w:style w:type="character" w:customStyle="1" w:styleId="27">
    <w:name w:val="Основной текст (2)_"/>
    <w:link w:val="28"/>
    <w:locked/>
    <w:rsid w:val="00986C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86CA7"/>
    <w:pPr>
      <w:shd w:val="clear" w:color="auto" w:fill="FFFFFF"/>
      <w:suppressAutoHyphens w:val="0"/>
      <w:spacing w:after="900" w:line="322" w:lineRule="exact"/>
      <w:ind w:hanging="114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9">
    <w:name w:val="Заголовок №2_"/>
    <w:link w:val="2a"/>
    <w:locked/>
    <w:rsid w:val="00986CA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986CA7"/>
    <w:pPr>
      <w:shd w:val="clear" w:color="auto" w:fill="FFFFFF"/>
      <w:suppressAutoHyphens w:val="0"/>
      <w:spacing w:after="420" w:line="0" w:lineRule="atLeast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link w:val="42"/>
    <w:locked/>
    <w:rsid w:val="00986CA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86CA7"/>
    <w:pPr>
      <w:shd w:val="clear" w:color="auto" w:fill="FFFFFF"/>
      <w:suppressAutoHyphens w:val="0"/>
      <w:spacing w:before="300" w:line="322" w:lineRule="exact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odifydate">
    <w:name w:val="modifydate"/>
    <w:basedOn w:val="a0"/>
    <w:rsid w:val="00986CA7"/>
  </w:style>
  <w:style w:type="character" w:customStyle="1" w:styleId="articleseparator">
    <w:name w:val="article_separator"/>
    <w:basedOn w:val="a0"/>
    <w:rsid w:val="00986CA7"/>
  </w:style>
  <w:style w:type="character" w:customStyle="1" w:styleId="2100">
    <w:name w:val="Основной текст (2) + 10"/>
    <w:aliases w:val="5 pt"/>
    <w:rsid w:val="00986CA7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Полужирный"/>
    <w:rsid w:val="00986CA7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ff2">
    <w:name w:val="Hyperlink"/>
    <w:basedOn w:val="a0"/>
    <w:unhideWhenUsed/>
    <w:rsid w:val="006C3C0E"/>
    <w:rPr>
      <w:color w:val="0000FF" w:themeColor="hyperlink"/>
      <w:u w:val="single"/>
    </w:rPr>
  </w:style>
  <w:style w:type="paragraph" w:customStyle="1" w:styleId="c17">
    <w:name w:val="c17"/>
    <w:basedOn w:val="a"/>
    <w:rsid w:val="00073E7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7324-E373-463B-95B5-30825743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2023-09-22T10:47:00Z</cp:lastPrinted>
  <dcterms:created xsi:type="dcterms:W3CDTF">2023-09-22T09:28:00Z</dcterms:created>
  <dcterms:modified xsi:type="dcterms:W3CDTF">2023-09-26T04:08:00Z</dcterms:modified>
  <dc:language>ru-RU</dc:language>
</cp:coreProperties>
</file>