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6B2" w:rsidRDefault="004D0A53" w:rsidP="004D0A53">
      <w:pPr>
        <w:pStyle w:val="a5"/>
        <w:ind w:left="1134"/>
        <w:rPr>
          <w:b/>
          <w:sz w:val="28"/>
        </w:rPr>
      </w:pPr>
      <w:r>
        <w:rPr>
          <w:b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5pt;height:796pt">
            <v:imagedata r:id="rId6" o:title="1726217367011"/>
          </v:shape>
        </w:pict>
      </w:r>
    </w:p>
    <w:p w:rsidR="000546B2" w:rsidRDefault="000546B2">
      <w:pPr>
        <w:pStyle w:val="a5"/>
        <w:ind w:left="0"/>
        <w:rPr>
          <w:b/>
          <w:sz w:val="28"/>
        </w:rPr>
      </w:pPr>
    </w:p>
    <w:p w:rsidR="000546B2" w:rsidRDefault="000546B2">
      <w:pPr>
        <w:pStyle w:val="a5"/>
        <w:ind w:left="0"/>
        <w:rPr>
          <w:b/>
          <w:sz w:val="24"/>
          <w:szCs w:val="24"/>
        </w:rPr>
      </w:pPr>
    </w:p>
    <w:p w:rsidR="000546B2" w:rsidRDefault="004D0A53">
      <w:pPr>
        <w:pStyle w:val="a5"/>
        <w:rPr>
          <w:sz w:val="24"/>
          <w:szCs w:val="24"/>
        </w:rPr>
      </w:pPr>
      <w:r>
        <w:rPr>
          <w:sz w:val="24"/>
          <w:szCs w:val="24"/>
        </w:rPr>
        <w:t>Содержание</w:t>
      </w:r>
    </w:p>
    <w:p w:rsidR="000546B2" w:rsidRDefault="000546B2">
      <w:pPr>
        <w:pStyle w:val="a5"/>
        <w:rPr>
          <w:sz w:val="24"/>
          <w:szCs w:val="24"/>
        </w:rPr>
      </w:pPr>
    </w:p>
    <w:p w:rsidR="000546B2" w:rsidRDefault="004D0A53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Пояснительная записка…………………………………………………….3</w:t>
      </w:r>
    </w:p>
    <w:p w:rsidR="000546B2" w:rsidRDefault="000546B2">
      <w:pPr>
        <w:pStyle w:val="a5"/>
        <w:ind w:left="2162"/>
        <w:rPr>
          <w:sz w:val="24"/>
          <w:szCs w:val="24"/>
        </w:rPr>
      </w:pPr>
    </w:p>
    <w:p w:rsidR="000546B2" w:rsidRDefault="004D0A53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Содержание программы…………………………………………………...7</w:t>
      </w:r>
    </w:p>
    <w:p w:rsidR="000546B2" w:rsidRDefault="000546B2">
      <w:pPr>
        <w:pStyle w:val="a5"/>
        <w:ind w:left="2162"/>
        <w:rPr>
          <w:sz w:val="24"/>
          <w:szCs w:val="24"/>
        </w:rPr>
      </w:pPr>
    </w:p>
    <w:p w:rsidR="000546B2" w:rsidRDefault="004D0A53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Календарно – тематическое планирование………………………….........8</w:t>
      </w:r>
    </w:p>
    <w:p w:rsidR="000546B2" w:rsidRDefault="000546B2">
      <w:pPr>
        <w:pStyle w:val="a5"/>
        <w:ind w:left="2162"/>
        <w:rPr>
          <w:sz w:val="24"/>
          <w:szCs w:val="24"/>
        </w:rPr>
      </w:pPr>
    </w:p>
    <w:p w:rsidR="000546B2" w:rsidRDefault="004D0A53">
      <w:pPr>
        <w:pStyle w:val="a5"/>
        <w:rPr>
          <w:sz w:val="24"/>
          <w:szCs w:val="24"/>
        </w:rPr>
      </w:pPr>
      <w:r>
        <w:rPr>
          <w:sz w:val="24"/>
          <w:szCs w:val="24"/>
        </w:rPr>
        <w:t>5.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Учебно</w:t>
      </w:r>
      <w:proofErr w:type="spellEnd"/>
      <w:r>
        <w:rPr>
          <w:sz w:val="24"/>
          <w:szCs w:val="24"/>
        </w:rPr>
        <w:t xml:space="preserve"> – методическое обеспечение курса……………………………...1</w:t>
      </w:r>
      <w:r>
        <w:rPr>
          <w:sz w:val="24"/>
          <w:szCs w:val="24"/>
        </w:rPr>
        <w:t>2</w:t>
      </w:r>
      <w:r>
        <w:rPr>
          <w:sz w:val="24"/>
          <w:szCs w:val="24"/>
        </w:rPr>
        <w:t xml:space="preserve"> </w:t>
      </w:r>
    </w:p>
    <w:p w:rsidR="000546B2" w:rsidRDefault="004D0A53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</w:t>
      </w:r>
    </w:p>
    <w:p w:rsidR="000546B2" w:rsidRDefault="000546B2">
      <w:pPr>
        <w:pStyle w:val="a5"/>
        <w:ind w:left="0"/>
        <w:rPr>
          <w:b/>
          <w:sz w:val="24"/>
          <w:szCs w:val="24"/>
        </w:rPr>
      </w:pPr>
    </w:p>
    <w:p w:rsidR="000546B2" w:rsidRDefault="000546B2">
      <w:pPr>
        <w:pStyle w:val="a5"/>
        <w:ind w:left="0"/>
        <w:rPr>
          <w:b/>
          <w:sz w:val="24"/>
          <w:szCs w:val="24"/>
        </w:rPr>
      </w:pPr>
    </w:p>
    <w:p w:rsidR="000546B2" w:rsidRDefault="000546B2">
      <w:pPr>
        <w:pStyle w:val="a5"/>
        <w:ind w:left="0"/>
        <w:rPr>
          <w:b/>
          <w:sz w:val="24"/>
          <w:szCs w:val="24"/>
        </w:rPr>
      </w:pPr>
    </w:p>
    <w:p w:rsidR="000546B2" w:rsidRDefault="000546B2">
      <w:pPr>
        <w:pStyle w:val="a5"/>
        <w:ind w:left="0"/>
        <w:rPr>
          <w:b/>
          <w:sz w:val="24"/>
          <w:szCs w:val="24"/>
        </w:rPr>
      </w:pPr>
    </w:p>
    <w:p w:rsidR="000546B2" w:rsidRDefault="000546B2">
      <w:pPr>
        <w:pStyle w:val="a5"/>
        <w:ind w:left="0"/>
        <w:rPr>
          <w:b/>
          <w:sz w:val="24"/>
          <w:szCs w:val="24"/>
        </w:rPr>
      </w:pPr>
    </w:p>
    <w:p w:rsidR="000546B2" w:rsidRDefault="000546B2">
      <w:pPr>
        <w:pStyle w:val="a5"/>
        <w:ind w:left="0"/>
        <w:rPr>
          <w:sz w:val="24"/>
          <w:szCs w:val="24"/>
        </w:rPr>
      </w:pPr>
    </w:p>
    <w:p w:rsidR="000546B2" w:rsidRDefault="000546B2">
      <w:pPr>
        <w:pStyle w:val="a5"/>
        <w:ind w:left="0"/>
        <w:rPr>
          <w:sz w:val="24"/>
          <w:szCs w:val="24"/>
        </w:rPr>
      </w:pPr>
    </w:p>
    <w:p w:rsidR="000546B2" w:rsidRDefault="000546B2">
      <w:pPr>
        <w:pStyle w:val="a5"/>
        <w:ind w:left="0"/>
        <w:rPr>
          <w:sz w:val="24"/>
          <w:szCs w:val="24"/>
        </w:rPr>
      </w:pPr>
    </w:p>
    <w:p w:rsidR="000546B2" w:rsidRDefault="000546B2">
      <w:pPr>
        <w:pStyle w:val="a5"/>
        <w:ind w:left="0"/>
        <w:rPr>
          <w:sz w:val="24"/>
          <w:szCs w:val="24"/>
        </w:rPr>
      </w:pPr>
    </w:p>
    <w:p w:rsidR="000546B2" w:rsidRDefault="000546B2">
      <w:pPr>
        <w:pStyle w:val="a5"/>
        <w:ind w:left="0"/>
        <w:rPr>
          <w:sz w:val="24"/>
          <w:szCs w:val="24"/>
        </w:rPr>
      </w:pPr>
    </w:p>
    <w:p w:rsidR="000546B2" w:rsidRDefault="000546B2">
      <w:pPr>
        <w:pStyle w:val="a5"/>
        <w:ind w:left="0"/>
        <w:rPr>
          <w:sz w:val="24"/>
          <w:szCs w:val="24"/>
        </w:rPr>
      </w:pPr>
    </w:p>
    <w:p w:rsidR="000546B2" w:rsidRDefault="000546B2">
      <w:pPr>
        <w:pStyle w:val="a5"/>
        <w:ind w:left="0"/>
        <w:rPr>
          <w:sz w:val="24"/>
          <w:szCs w:val="24"/>
        </w:rPr>
      </w:pPr>
    </w:p>
    <w:p w:rsidR="000546B2" w:rsidRDefault="000546B2">
      <w:pPr>
        <w:pStyle w:val="a5"/>
        <w:ind w:left="0"/>
        <w:rPr>
          <w:sz w:val="24"/>
          <w:szCs w:val="24"/>
        </w:rPr>
      </w:pPr>
    </w:p>
    <w:p w:rsidR="000546B2" w:rsidRDefault="000546B2">
      <w:pPr>
        <w:pStyle w:val="a5"/>
        <w:spacing w:before="138"/>
        <w:ind w:left="0"/>
        <w:rPr>
          <w:sz w:val="24"/>
          <w:szCs w:val="24"/>
        </w:rPr>
      </w:pPr>
    </w:p>
    <w:p w:rsidR="000546B2" w:rsidRDefault="000546B2">
      <w:pPr>
        <w:jc w:val="center"/>
        <w:rPr>
          <w:sz w:val="24"/>
          <w:szCs w:val="24"/>
        </w:rPr>
        <w:sectPr w:rsidR="000546B2" w:rsidSect="004D0A53">
          <w:type w:val="continuous"/>
          <w:pgSz w:w="11910" w:h="16840"/>
          <w:pgMar w:top="280" w:right="570" w:bottom="280" w:left="260" w:header="720" w:footer="720" w:gutter="0"/>
          <w:cols w:space="720"/>
        </w:sectPr>
      </w:pPr>
    </w:p>
    <w:p w:rsidR="000546B2" w:rsidRDefault="004D0A53">
      <w:pPr>
        <w:pStyle w:val="1"/>
        <w:spacing w:before="0" w:line="360" w:lineRule="auto"/>
        <w:ind w:left="0" w:right="227"/>
        <w:jc w:val="center"/>
        <w:rPr>
          <w:sz w:val="24"/>
          <w:szCs w:val="24"/>
        </w:rPr>
      </w:pPr>
      <w:r>
        <w:rPr>
          <w:spacing w:val="-2"/>
          <w:sz w:val="24"/>
          <w:szCs w:val="24"/>
        </w:rPr>
        <w:lastRenderedPageBreak/>
        <w:t>1.Пояснительная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записка.</w:t>
      </w:r>
    </w:p>
    <w:p w:rsidR="000546B2" w:rsidRDefault="004D0A53" w:rsidP="004D0A53">
      <w:pPr>
        <w:pStyle w:val="a5"/>
        <w:spacing w:line="360" w:lineRule="auto"/>
        <w:ind w:left="0" w:right="113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Программа внеурочной деятельности по физике курса «Физический эксперимент» предназначена для работы с учащимися 10-11 классов </w:t>
      </w:r>
      <w:r>
        <w:rPr>
          <w:sz w:val="24"/>
          <w:szCs w:val="24"/>
        </w:rPr>
        <w:t xml:space="preserve">средних общеобразовательных учреждений и составлена </w:t>
      </w:r>
      <w:r>
        <w:rPr>
          <w:sz w:val="24"/>
          <w:szCs w:val="24"/>
        </w:rPr>
        <w:t xml:space="preserve">с учетом авторской программы Голуб Г.Б., Перелыгина Е.А., </w:t>
      </w:r>
      <w:proofErr w:type="spellStart"/>
      <w:r>
        <w:rPr>
          <w:sz w:val="24"/>
          <w:szCs w:val="24"/>
        </w:rPr>
        <w:t>Чуракова</w:t>
      </w:r>
      <w:proofErr w:type="spellEnd"/>
      <w:r>
        <w:rPr>
          <w:sz w:val="24"/>
          <w:szCs w:val="24"/>
        </w:rPr>
        <w:t xml:space="preserve"> О.В. Методическое пособие по основам проектной де</w:t>
      </w:r>
      <w:r>
        <w:rPr>
          <w:sz w:val="24"/>
          <w:szCs w:val="24"/>
        </w:rPr>
        <w:t>ятельности школьника», 2003 г.</w:t>
      </w:r>
    </w:p>
    <w:p w:rsidR="000546B2" w:rsidRDefault="004D0A53">
      <w:pPr>
        <w:pStyle w:val="a5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Актуальность программы определена тем, что физика, составляющая сердцевину естественнонаучного образования, и педагогическая система должны способствовать формированию профессионалов. В этой связи предлагаемая  программа внеу</w:t>
      </w:r>
      <w:r>
        <w:rPr>
          <w:sz w:val="24"/>
          <w:szCs w:val="24"/>
        </w:rPr>
        <w:t>рочной деятельности по физике курса «Физический эксперимент» обеспечивает получение образования не только как процесс усвоения системы знаний, умений и компетенций, но и как процесс развития личности, духовно- нравственных, социальных, семейных и других це</w:t>
      </w:r>
      <w:r>
        <w:rPr>
          <w:sz w:val="24"/>
          <w:szCs w:val="24"/>
        </w:rPr>
        <w:t>нностей.</w:t>
      </w:r>
    </w:p>
    <w:p w:rsidR="000546B2" w:rsidRDefault="004D0A53">
      <w:pPr>
        <w:pStyle w:val="1"/>
        <w:spacing w:before="0"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>Общие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цели:</w:t>
      </w:r>
    </w:p>
    <w:p w:rsidR="000546B2" w:rsidRDefault="004D0A53">
      <w:pPr>
        <w:pStyle w:val="a5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интереса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физике:</w:t>
      </w:r>
    </w:p>
    <w:p w:rsidR="000546B2" w:rsidRDefault="004D0A53">
      <w:pPr>
        <w:pStyle w:val="a5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-формирование представлений о приемах и методах решения расчётных и качественных физических задач;</w:t>
      </w:r>
    </w:p>
    <w:p w:rsidR="000546B2" w:rsidRDefault="004D0A53">
      <w:pPr>
        <w:pStyle w:val="a5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-помощь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обучающемуся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подготовке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сдаче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ЕГЭ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физике;</w:t>
      </w:r>
    </w:p>
    <w:p w:rsidR="000546B2" w:rsidRDefault="004D0A53">
      <w:pPr>
        <w:pStyle w:val="a5"/>
        <w:spacing w:line="360" w:lineRule="auto"/>
        <w:ind w:left="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-формирование информационной и коммуникативной комп</w:t>
      </w:r>
      <w:r>
        <w:rPr>
          <w:sz w:val="24"/>
          <w:szCs w:val="24"/>
        </w:rPr>
        <w:t>етентностей учащихся для решения конкретных практических задач с использованием проектного метода и оборудования «Точка роста» по физике;</w:t>
      </w:r>
      <w:proofErr w:type="gramEnd"/>
    </w:p>
    <w:p w:rsidR="000546B2" w:rsidRDefault="004D0A53">
      <w:pPr>
        <w:pStyle w:val="a5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-развитие личностных качеств обучающихся на основе комплексного применения знаний, умений и навыков в решении актуальн</w:t>
      </w:r>
      <w:r>
        <w:rPr>
          <w:sz w:val="24"/>
          <w:szCs w:val="24"/>
        </w:rPr>
        <w:t>ых проблем.</w:t>
      </w:r>
    </w:p>
    <w:p w:rsidR="000546B2" w:rsidRDefault="004D0A53">
      <w:pPr>
        <w:pStyle w:val="1"/>
        <w:spacing w:before="0" w:line="360" w:lineRule="auto"/>
        <w:ind w:left="0"/>
        <w:rPr>
          <w:sz w:val="24"/>
          <w:szCs w:val="24"/>
        </w:rPr>
      </w:pPr>
      <w:r>
        <w:rPr>
          <w:spacing w:val="-2"/>
          <w:sz w:val="24"/>
          <w:szCs w:val="24"/>
        </w:rPr>
        <w:t>Образовательные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задачи:</w:t>
      </w:r>
    </w:p>
    <w:p w:rsidR="000546B2" w:rsidRDefault="004D0A53">
      <w:pPr>
        <w:pStyle w:val="a5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-привить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навыки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проведения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физического</w:t>
      </w:r>
      <w:r>
        <w:rPr>
          <w:spacing w:val="-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эксперимента.</w:t>
      </w:r>
    </w:p>
    <w:p w:rsidR="000546B2" w:rsidRDefault="004D0A53">
      <w:pPr>
        <w:pStyle w:val="1"/>
        <w:spacing w:before="0" w:line="360" w:lineRule="auto"/>
        <w:ind w:left="0"/>
        <w:jc w:val="left"/>
        <w:rPr>
          <w:sz w:val="24"/>
          <w:szCs w:val="24"/>
        </w:rPr>
      </w:pPr>
      <w:r>
        <w:rPr>
          <w:spacing w:val="-2"/>
          <w:sz w:val="24"/>
          <w:szCs w:val="24"/>
        </w:rPr>
        <w:t>Развивающие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задачи:</w:t>
      </w:r>
    </w:p>
    <w:p w:rsidR="000546B2" w:rsidRDefault="004D0A53">
      <w:pPr>
        <w:pStyle w:val="a5"/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>-формирование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1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действий;</w:t>
      </w:r>
    </w:p>
    <w:p w:rsidR="000546B2" w:rsidRDefault="004D0A53">
      <w:pPr>
        <w:pStyle w:val="a5"/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>-расширение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кругозора,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обогащение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словарного</w:t>
      </w:r>
      <w:r>
        <w:rPr>
          <w:spacing w:val="-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запаса;</w:t>
      </w:r>
    </w:p>
    <w:p w:rsidR="000546B2" w:rsidRDefault="004D0A53">
      <w:pPr>
        <w:pStyle w:val="a5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-развитие творческих способностей; развитие </w:t>
      </w:r>
      <w:r>
        <w:rPr>
          <w:sz w:val="24"/>
          <w:szCs w:val="24"/>
        </w:rPr>
        <w:t>умения анализировать, выделять существенное, грамотно и доказательно излагать материал (в том числе и в письменном виде); самостоятельно применять, анализировать и систематизировать полученные знания;</w:t>
      </w:r>
    </w:p>
    <w:p w:rsidR="000546B2" w:rsidRDefault="004D0A53">
      <w:pPr>
        <w:pStyle w:val="a5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-развитие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мышления,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способности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наблюдать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делать</w:t>
      </w:r>
      <w:r>
        <w:rPr>
          <w:spacing w:val="-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выво</w:t>
      </w:r>
      <w:r>
        <w:rPr>
          <w:spacing w:val="-2"/>
          <w:sz w:val="24"/>
          <w:szCs w:val="24"/>
        </w:rPr>
        <w:t>ды.</w:t>
      </w:r>
    </w:p>
    <w:p w:rsidR="000546B2" w:rsidRDefault="004D0A53">
      <w:pPr>
        <w:pStyle w:val="1"/>
        <w:spacing w:before="0" w:line="360" w:lineRule="auto"/>
        <w:ind w:left="0"/>
        <w:rPr>
          <w:sz w:val="24"/>
          <w:szCs w:val="24"/>
        </w:rPr>
      </w:pPr>
      <w:r>
        <w:rPr>
          <w:spacing w:val="-2"/>
          <w:sz w:val="24"/>
          <w:szCs w:val="24"/>
        </w:rPr>
        <w:t>Воспитательные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задачи:</w:t>
      </w:r>
    </w:p>
    <w:p w:rsidR="000546B2" w:rsidRDefault="004D0A53">
      <w:pPr>
        <w:pStyle w:val="a5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-способствовать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самореализации участников</w:t>
      </w:r>
      <w:r>
        <w:rPr>
          <w:spacing w:val="-3"/>
          <w:sz w:val="24"/>
          <w:szCs w:val="24"/>
        </w:rPr>
        <w:t xml:space="preserve">  </w:t>
      </w:r>
      <w:r>
        <w:rPr>
          <w:sz w:val="24"/>
          <w:szCs w:val="24"/>
        </w:rPr>
        <w:t>обучения,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повышению их личной уверенности;</w:t>
      </w:r>
    </w:p>
    <w:p w:rsidR="000546B2" w:rsidRDefault="004D0A53">
      <w:pPr>
        <w:pStyle w:val="a5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-развивать сознание значимости коллективной работы для получения результата; продемонстрировать роль сотрудничества и совместной деятельности в</w:t>
      </w:r>
      <w:r>
        <w:rPr>
          <w:sz w:val="24"/>
          <w:szCs w:val="24"/>
        </w:rPr>
        <w:t xml:space="preserve"> процессе выполнения творческих заданий;</w:t>
      </w:r>
    </w:p>
    <w:p w:rsidR="000546B2" w:rsidRDefault="004D0A53">
      <w:pPr>
        <w:pStyle w:val="a5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-вдохновлять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учащихся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-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коммуникабельности.</w:t>
      </w:r>
    </w:p>
    <w:p w:rsidR="000546B2" w:rsidRDefault="004D0A53">
      <w:pPr>
        <w:pStyle w:val="a5"/>
        <w:spacing w:line="360" w:lineRule="auto"/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Программа внеурочной деятельности курса «Физический эксперимент» параллельно </w:t>
      </w:r>
      <w:r>
        <w:rPr>
          <w:sz w:val="24"/>
          <w:szCs w:val="24"/>
        </w:rPr>
        <w:lastRenderedPageBreak/>
        <w:t>школьному курсу даёт возможность углублять полученные знания ранее на уроках физики,</w:t>
      </w:r>
      <w:r>
        <w:rPr>
          <w:sz w:val="24"/>
          <w:szCs w:val="24"/>
        </w:rPr>
        <w:t xml:space="preserve"> исследуя изучаемую тему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 помощью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экспериментального моделирования задач </w:t>
      </w:r>
      <w:r>
        <w:rPr>
          <w:sz w:val="24"/>
          <w:szCs w:val="24"/>
        </w:rPr>
        <w:t>различного уровня сложности и решения их, тем самым глубже постигать сущность физических явлений и закономерностей, совершенствовать знание физических законов.</w:t>
      </w:r>
    </w:p>
    <w:p w:rsidR="000546B2" w:rsidRDefault="004D0A53">
      <w:pPr>
        <w:pStyle w:val="a5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Таким образом, отл</w:t>
      </w:r>
      <w:r>
        <w:rPr>
          <w:sz w:val="24"/>
          <w:szCs w:val="24"/>
        </w:rPr>
        <w:t>ичительной особенностью курса является разнообразие форм работы:</w:t>
      </w:r>
    </w:p>
    <w:p w:rsidR="000546B2" w:rsidRDefault="004D0A53">
      <w:pPr>
        <w:pStyle w:val="a5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-экспериментальный подход к определению физических законов и </w:t>
      </w:r>
      <w:r>
        <w:rPr>
          <w:spacing w:val="-2"/>
          <w:sz w:val="24"/>
          <w:szCs w:val="24"/>
        </w:rPr>
        <w:t>закономерносте</w:t>
      </w:r>
      <w:r>
        <w:rPr>
          <w:spacing w:val="-2"/>
          <w:sz w:val="24"/>
          <w:szCs w:val="24"/>
        </w:rPr>
        <w:t>й;</w:t>
      </w:r>
    </w:p>
    <w:p w:rsidR="000546B2" w:rsidRDefault="004D0A53">
      <w:pPr>
        <w:pStyle w:val="a5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-возможность проводить самостоятельные </w:t>
      </w:r>
      <w:r>
        <w:rPr>
          <w:spacing w:val="-2"/>
          <w:sz w:val="24"/>
          <w:szCs w:val="24"/>
        </w:rPr>
        <w:t>исследования;</w:t>
      </w:r>
    </w:p>
    <w:p w:rsidR="000546B2" w:rsidRDefault="004D0A53">
      <w:pPr>
        <w:pStyle w:val="a5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-прикладной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характер</w:t>
      </w:r>
      <w:r>
        <w:rPr>
          <w:spacing w:val="-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исследований.</w:t>
      </w:r>
    </w:p>
    <w:p w:rsidR="000546B2" w:rsidRDefault="004D0A53">
      <w:pPr>
        <w:pStyle w:val="a5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По итогам реализации курса проводится итоговое мероприятие «Законы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физики в природе и технике».</w:t>
      </w:r>
    </w:p>
    <w:p w:rsidR="000546B2" w:rsidRDefault="004D0A53">
      <w:pPr>
        <w:pStyle w:val="a5"/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>Учебный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курс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«Физический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эксперимент»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10-11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классах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 xml:space="preserve">школы </w:t>
      </w:r>
      <w:proofErr w:type="gramStart"/>
      <w:r>
        <w:rPr>
          <w:sz w:val="24"/>
          <w:szCs w:val="24"/>
        </w:rPr>
        <w:t>рассчитана</w:t>
      </w:r>
      <w:proofErr w:type="gramEnd"/>
      <w:r>
        <w:rPr>
          <w:sz w:val="24"/>
          <w:szCs w:val="24"/>
        </w:rPr>
        <w:t xml:space="preserve"> на 34 часа (1 ч. в неделю, 34 учебные недели).</w:t>
      </w:r>
    </w:p>
    <w:p w:rsidR="000546B2" w:rsidRDefault="004D0A53">
      <w:pPr>
        <w:pStyle w:val="1"/>
        <w:spacing w:before="0" w:line="360" w:lineRule="auto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>Личностные,</w:t>
      </w:r>
      <w:r>
        <w:rPr>
          <w:spacing w:val="-1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метапредметные</w:t>
      </w:r>
      <w:proofErr w:type="spellEnd"/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предметные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-1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курса.</w:t>
      </w:r>
    </w:p>
    <w:p w:rsidR="000546B2" w:rsidRDefault="004D0A53">
      <w:pPr>
        <w:pStyle w:val="a5"/>
        <w:spacing w:line="360" w:lineRule="auto"/>
        <w:ind w:left="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Деятельность образовательного учреждения общего образования в обучении физике в средней (полной) школе должна быть направлена на до</w:t>
      </w:r>
      <w:r>
        <w:rPr>
          <w:sz w:val="24"/>
          <w:szCs w:val="24"/>
        </w:rPr>
        <w:t xml:space="preserve">стижение обучающимися следующих </w:t>
      </w:r>
      <w:r>
        <w:rPr>
          <w:b/>
          <w:sz w:val="24"/>
          <w:szCs w:val="24"/>
        </w:rPr>
        <w:t>личностных результатов</w:t>
      </w:r>
      <w:r>
        <w:rPr>
          <w:sz w:val="24"/>
          <w:szCs w:val="24"/>
        </w:rPr>
        <w:t>:</w:t>
      </w:r>
      <w:proofErr w:type="gramEnd"/>
    </w:p>
    <w:p w:rsidR="000546B2" w:rsidRDefault="004D0A53">
      <w:pPr>
        <w:pStyle w:val="a5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-умение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управлять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своей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познавательной</w:t>
      </w:r>
      <w:r>
        <w:rPr>
          <w:spacing w:val="-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деятельностью;</w:t>
      </w:r>
    </w:p>
    <w:p w:rsidR="000546B2" w:rsidRDefault="004D0A53">
      <w:pPr>
        <w:pStyle w:val="a5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-готовность и способность к образованию, в том числе самообразованию, на протяжении всей жизни; сознательное отношение к непрерывному образованию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как условию успешной профессиональной и общественной деятельности;</w:t>
      </w:r>
    </w:p>
    <w:p w:rsidR="000546B2" w:rsidRDefault="004D0A53">
      <w:pPr>
        <w:pStyle w:val="a5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-умение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сотрудничать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сверстниками,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детьми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младшего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возраста,</w:t>
      </w:r>
      <w:r>
        <w:rPr>
          <w:spacing w:val="-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взрослыми:</w:t>
      </w:r>
    </w:p>
    <w:p w:rsidR="000546B2" w:rsidRDefault="004D0A53">
      <w:pPr>
        <w:pStyle w:val="a5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сформированность</w:t>
      </w:r>
      <w:proofErr w:type="spellEnd"/>
      <w:r>
        <w:rPr>
          <w:sz w:val="24"/>
          <w:szCs w:val="24"/>
        </w:rPr>
        <w:t xml:space="preserve"> мировоззрения, соответствующего современному уровню развития науки; осознание значимости науки, </w:t>
      </w:r>
      <w:r>
        <w:rPr>
          <w:sz w:val="24"/>
          <w:szCs w:val="24"/>
        </w:rPr>
        <w:t>владения достоверной информацией о передовых достижениях и открытиях мировой и отечественной науки; заинтересованность в научных знаниях об устройстве мира и общества; готовность к научно-техническому творчеству;</w:t>
      </w:r>
    </w:p>
    <w:p w:rsidR="000546B2" w:rsidRDefault="004D0A53">
      <w:pPr>
        <w:pStyle w:val="a5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-чувство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гордости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российскую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физическую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науку,</w:t>
      </w:r>
      <w:r>
        <w:rPr>
          <w:spacing w:val="-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гуманизм;</w:t>
      </w:r>
    </w:p>
    <w:p w:rsidR="000546B2" w:rsidRDefault="004D0A53">
      <w:pPr>
        <w:pStyle w:val="a5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-положительное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труду,</w:t>
      </w:r>
      <w:r>
        <w:rPr>
          <w:spacing w:val="-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целеустремленность;</w:t>
      </w:r>
    </w:p>
    <w:p w:rsidR="000546B2" w:rsidRDefault="004D0A53">
      <w:pPr>
        <w:pStyle w:val="1"/>
        <w:spacing w:before="0" w:line="360" w:lineRule="auto"/>
        <w:ind w:left="0"/>
        <w:rPr>
          <w:sz w:val="24"/>
          <w:szCs w:val="24"/>
        </w:rPr>
      </w:pPr>
      <w:proofErr w:type="spellStart"/>
      <w:r>
        <w:rPr>
          <w:sz w:val="24"/>
          <w:szCs w:val="24"/>
        </w:rPr>
        <w:t>Метапредметными</w:t>
      </w:r>
      <w:proofErr w:type="spellEnd"/>
      <w:r>
        <w:rPr>
          <w:sz w:val="24"/>
          <w:szCs w:val="24"/>
        </w:rPr>
        <w:t xml:space="preserve"> результатами освоения программы по физике </w:t>
      </w:r>
      <w:r>
        <w:rPr>
          <w:spacing w:val="-2"/>
          <w:sz w:val="24"/>
          <w:szCs w:val="24"/>
        </w:rPr>
        <w:t>являются:</w:t>
      </w:r>
    </w:p>
    <w:p w:rsidR="000546B2" w:rsidRDefault="004D0A53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Освоение</w:t>
      </w:r>
      <w:r>
        <w:rPr>
          <w:b/>
          <w:spacing w:val="-15"/>
          <w:sz w:val="24"/>
          <w:szCs w:val="24"/>
        </w:rPr>
        <w:t xml:space="preserve"> </w:t>
      </w:r>
      <w:r>
        <w:rPr>
          <w:b/>
          <w:sz w:val="24"/>
          <w:szCs w:val="24"/>
        </w:rPr>
        <w:t>регулятивных</w:t>
      </w:r>
      <w:r>
        <w:rPr>
          <w:b/>
          <w:spacing w:val="-12"/>
          <w:sz w:val="24"/>
          <w:szCs w:val="24"/>
        </w:rPr>
        <w:t xml:space="preserve"> </w:t>
      </w:r>
      <w:r>
        <w:rPr>
          <w:b/>
          <w:sz w:val="24"/>
          <w:szCs w:val="24"/>
        </w:rPr>
        <w:t>универсальных</w:t>
      </w:r>
      <w:r>
        <w:rPr>
          <w:b/>
          <w:spacing w:val="-16"/>
          <w:sz w:val="24"/>
          <w:szCs w:val="24"/>
        </w:rPr>
        <w:t xml:space="preserve"> </w:t>
      </w:r>
      <w:r>
        <w:rPr>
          <w:b/>
          <w:sz w:val="24"/>
          <w:szCs w:val="24"/>
        </w:rPr>
        <w:t>учебных</w:t>
      </w:r>
      <w:r>
        <w:rPr>
          <w:b/>
          <w:spacing w:val="-16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действий:</w:t>
      </w:r>
    </w:p>
    <w:p w:rsidR="000546B2" w:rsidRDefault="004D0A53">
      <w:pPr>
        <w:pStyle w:val="a5"/>
        <w:spacing w:line="360" w:lineRule="auto"/>
        <w:ind w:left="0"/>
        <w:rPr>
          <w:sz w:val="24"/>
          <w:szCs w:val="24"/>
        </w:rPr>
      </w:pPr>
      <w:r>
        <w:rPr>
          <w:b/>
          <w:sz w:val="24"/>
          <w:szCs w:val="24"/>
        </w:rPr>
        <w:t>-</w:t>
      </w:r>
      <w:r>
        <w:rPr>
          <w:sz w:val="24"/>
          <w:szCs w:val="24"/>
        </w:rPr>
        <w:t>самостоятельно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определять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цели,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ставить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формулировать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собственные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задачи в образовательной деятельности и жизненных ситуациях;</w:t>
      </w:r>
    </w:p>
    <w:p w:rsidR="000546B2" w:rsidRDefault="004D0A53">
      <w:pPr>
        <w:pStyle w:val="a5"/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>-оценивать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ресурсы,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время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другие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нематериальные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ресурсы,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необходимые для достижения поставленной ранее цели;</w:t>
      </w:r>
    </w:p>
    <w:p w:rsidR="000546B2" w:rsidRDefault="004D0A53">
      <w:pPr>
        <w:pStyle w:val="a5"/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>-сопоставлять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имеющиеся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возможности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необходимые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достиж</w:t>
      </w:r>
      <w:r>
        <w:rPr>
          <w:sz w:val="24"/>
          <w:szCs w:val="24"/>
        </w:rPr>
        <w:t>ения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 xml:space="preserve">цели </w:t>
      </w:r>
      <w:r>
        <w:rPr>
          <w:spacing w:val="-2"/>
          <w:sz w:val="24"/>
          <w:szCs w:val="24"/>
        </w:rPr>
        <w:t>ресурсы;</w:t>
      </w:r>
    </w:p>
    <w:p w:rsidR="000546B2" w:rsidRDefault="004D0A53">
      <w:pPr>
        <w:pStyle w:val="a5"/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>-определять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несколько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путей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достижения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поставленной</w:t>
      </w:r>
      <w:r>
        <w:rPr>
          <w:spacing w:val="-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цели;</w:t>
      </w:r>
    </w:p>
    <w:p w:rsidR="000546B2" w:rsidRDefault="004D0A53">
      <w:pPr>
        <w:pStyle w:val="a5"/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>-задавать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параметры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критерии,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которым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можно</w:t>
      </w:r>
      <w:r>
        <w:rPr>
          <w:spacing w:val="77"/>
          <w:sz w:val="24"/>
          <w:szCs w:val="24"/>
        </w:rPr>
        <w:t xml:space="preserve"> </w:t>
      </w:r>
      <w:r>
        <w:rPr>
          <w:sz w:val="24"/>
          <w:szCs w:val="24"/>
        </w:rPr>
        <w:t>определить,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что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цель</w:t>
      </w:r>
      <w:r>
        <w:rPr>
          <w:spacing w:val="8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достигнута;</w:t>
      </w:r>
    </w:p>
    <w:p w:rsidR="000546B2" w:rsidRDefault="004D0A53">
      <w:pPr>
        <w:pStyle w:val="a5"/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>-сопоставлять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полученный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результат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поставленной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 xml:space="preserve">заранее </w:t>
      </w:r>
      <w:r>
        <w:rPr>
          <w:spacing w:val="-2"/>
          <w:sz w:val="24"/>
          <w:szCs w:val="24"/>
        </w:rPr>
        <w:t>целью;</w:t>
      </w:r>
    </w:p>
    <w:p w:rsidR="000546B2" w:rsidRDefault="004D0A53">
      <w:pPr>
        <w:pStyle w:val="1"/>
        <w:spacing w:before="0" w:line="360" w:lineRule="auto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Освоение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действий:</w:t>
      </w:r>
    </w:p>
    <w:p w:rsidR="000546B2" w:rsidRDefault="004D0A53">
      <w:pPr>
        <w:pStyle w:val="a5"/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>-критически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интерпретировать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-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позиций;</w:t>
      </w:r>
    </w:p>
    <w:p w:rsidR="000546B2" w:rsidRDefault="004D0A53">
      <w:pPr>
        <w:pStyle w:val="a5"/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>-распознавать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фиксировать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противоречия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информационных</w:t>
      </w:r>
      <w:r>
        <w:rPr>
          <w:spacing w:val="-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источниках;</w:t>
      </w:r>
    </w:p>
    <w:p w:rsidR="000546B2" w:rsidRDefault="004D0A53">
      <w:pPr>
        <w:pStyle w:val="a5"/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-использовать различные модельно-схематические средства для </w:t>
      </w:r>
      <w:r>
        <w:rPr>
          <w:sz w:val="24"/>
          <w:szCs w:val="24"/>
        </w:rPr>
        <w:t>представления выявленных в информационных источниках противоречий;</w:t>
      </w:r>
    </w:p>
    <w:p w:rsidR="000546B2" w:rsidRDefault="004D0A53">
      <w:pPr>
        <w:pStyle w:val="a5"/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>-осуществлять информационный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поиск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ставить на его основе новые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(учебные и познавательные) задачи;</w:t>
      </w:r>
    </w:p>
    <w:p w:rsidR="000546B2" w:rsidRDefault="004D0A53">
      <w:pPr>
        <w:pStyle w:val="a5"/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>-искать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находить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обобщённые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способы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-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задач;</w:t>
      </w:r>
    </w:p>
    <w:p w:rsidR="000546B2" w:rsidRDefault="004D0A53">
      <w:pPr>
        <w:pStyle w:val="a5"/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>-приводить критические аргументы, ка</w:t>
      </w:r>
      <w:r>
        <w:rPr>
          <w:sz w:val="24"/>
          <w:szCs w:val="24"/>
        </w:rPr>
        <w:t>к в отношении собственного суждения, так и в отношении действий и суждений другого человека;</w:t>
      </w:r>
    </w:p>
    <w:p w:rsidR="000546B2" w:rsidRDefault="004D0A53">
      <w:pPr>
        <w:pStyle w:val="a5"/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>-выходить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рамки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предмета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осуществлять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целенаправленный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поиск возможности широкого переноса средств и способов действия;</w:t>
      </w:r>
    </w:p>
    <w:p w:rsidR="000546B2" w:rsidRDefault="004D0A53">
      <w:pPr>
        <w:pStyle w:val="a5"/>
        <w:tabs>
          <w:tab w:val="left" w:pos="3639"/>
          <w:tab w:val="left" w:pos="5843"/>
          <w:tab w:val="left" w:pos="8068"/>
          <w:tab w:val="left" w:pos="9747"/>
        </w:tabs>
        <w:spacing w:line="360" w:lineRule="auto"/>
        <w:ind w:left="0"/>
        <w:rPr>
          <w:sz w:val="24"/>
          <w:szCs w:val="24"/>
        </w:rPr>
      </w:pPr>
      <w:r>
        <w:rPr>
          <w:spacing w:val="-2"/>
          <w:sz w:val="24"/>
          <w:szCs w:val="24"/>
        </w:rPr>
        <w:t>-выстраивать индивидуальную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о</w:t>
      </w:r>
      <w:r>
        <w:rPr>
          <w:spacing w:val="-2"/>
          <w:sz w:val="24"/>
          <w:szCs w:val="24"/>
        </w:rPr>
        <w:t>бразовательную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 xml:space="preserve">траекторию, учитывая </w:t>
      </w:r>
      <w:r>
        <w:rPr>
          <w:sz w:val="24"/>
          <w:szCs w:val="24"/>
        </w:rPr>
        <w:t>ограничения со стороны других участников и ресурсные ограничения;</w:t>
      </w:r>
    </w:p>
    <w:p w:rsidR="000546B2" w:rsidRDefault="004D0A53">
      <w:pPr>
        <w:pStyle w:val="a5"/>
        <w:tabs>
          <w:tab w:val="left" w:pos="2991"/>
          <w:tab w:val="left" w:pos="4608"/>
          <w:tab w:val="left" w:pos="5776"/>
          <w:tab w:val="left" w:pos="6364"/>
          <w:tab w:val="left" w:pos="6798"/>
          <w:tab w:val="left" w:pos="8196"/>
          <w:tab w:val="left" w:pos="9512"/>
        </w:tabs>
        <w:spacing w:line="360" w:lineRule="auto"/>
        <w:ind w:left="0"/>
        <w:rPr>
          <w:sz w:val="24"/>
          <w:szCs w:val="24"/>
        </w:rPr>
      </w:pPr>
      <w:r>
        <w:rPr>
          <w:spacing w:val="-2"/>
          <w:sz w:val="24"/>
          <w:szCs w:val="24"/>
        </w:rPr>
        <w:t xml:space="preserve">-ставить </w:t>
      </w:r>
      <w:r>
        <w:rPr>
          <w:sz w:val="24"/>
          <w:szCs w:val="24"/>
        </w:rPr>
        <w:t>проблему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pacing w:val="-2"/>
          <w:sz w:val="24"/>
          <w:szCs w:val="24"/>
        </w:rPr>
        <w:t>работать</w:t>
      </w:r>
      <w:r>
        <w:rPr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над</w:t>
      </w:r>
      <w:r>
        <w:rPr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её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решением;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управлять совместной </w:t>
      </w:r>
      <w:r>
        <w:rPr>
          <w:sz w:val="24"/>
          <w:szCs w:val="24"/>
        </w:rPr>
        <w:t>познавательной деятельностью.</w:t>
      </w:r>
    </w:p>
    <w:p w:rsidR="000546B2" w:rsidRDefault="004D0A53">
      <w:pPr>
        <w:pStyle w:val="1"/>
        <w:spacing w:before="0" w:line="360" w:lineRule="auto"/>
        <w:ind w:left="0"/>
        <w:jc w:val="left"/>
        <w:rPr>
          <w:sz w:val="24"/>
          <w:szCs w:val="24"/>
        </w:rPr>
      </w:pPr>
      <w:r>
        <w:rPr>
          <w:spacing w:val="-2"/>
          <w:sz w:val="24"/>
          <w:szCs w:val="24"/>
        </w:rPr>
        <w:t>Коммуникативные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универсальные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учебные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действия:</w:t>
      </w:r>
    </w:p>
    <w:p w:rsidR="000546B2" w:rsidRDefault="004D0A53">
      <w:pPr>
        <w:pStyle w:val="a5"/>
        <w:tabs>
          <w:tab w:val="left" w:pos="3682"/>
          <w:tab w:val="left" w:pos="4840"/>
          <w:tab w:val="left" w:pos="6815"/>
          <w:tab w:val="left" w:pos="7386"/>
          <w:tab w:val="left" w:pos="7834"/>
          <w:tab w:val="left" w:pos="9640"/>
          <w:tab w:val="left" w:pos="10199"/>
          <w:tab w:val="left" w:pos="10544"/>
        </w:tabs>
        <w:spacing w:line="360" w:lineRule="auto"/>
        <w:ind w:left="0"/>
        <w:rPr>
          <w:sz w:val="24"/>
          <w:szCs w:val="24"/>
        </w:rPr>
      </w:pPr>
      <w:r>
        <w:rPr>
          <w:spacing w:val="-2"/>
          <w:sz w:val="24"/>
          <w:szCs w:val="24"/>
        </w:rPr>
        <w:t xml:space="preserve">-осуществлять деловую коммуникацию, </w:t>
      </w:r>
      <w:r>
        <w:rPr>
          <w:spacing w:val="-4"/>
          <w:sz w:val="24"/>
          <w:szCs w:val="24"/>
        </w:rPr>
        <w:t>как</w:t>
      </w:r>
      <w:r>
        <w:rPr>
          <w:sz w:val="24"/>
          <w:szCs w:val="24"/>
        </w:rPr>
        <w:tab/>
        <w:t xml:space="preserve"> </w:t>
      </w:r>
      <w:r>
        <w:rPr>
          <w:spacing w:val="-6"/>
          <w:sz w:val="24"/>
          <w:szCs w:val="24"/>
        </w:rPr>
        <w:t xml:space="preserve">со </w:t>
      </w:r>
      <w:r>
        <w:rPr>
          <w:spacing w:val="-2"/>
          <w:sz w:val="24"/>
          <w:szCs w:val="24"/>
        </w:rPr>
        <w:t>сверстниками,</w:t>
      </w:r>
      <w:r>
        <w:rPr>
          <w:sz w:val="24"/>
          <w:szCs w:val="24"/>
        </w:rPr>
        <w:tab/>
      </w:r>
      <w:r>
        <w:rPr>
          <w:spacing w:val="-4"/>
          <w:sz w:val="24"/>
          <w:szCs w:val="24"/>
        </w:rPr>
        <w:t xml:space="preserve">так </w:t>
      </w:r>
      <w:r>
        <w:rPr>
          <w:spacing w:val="-10"/>
          <w:sz w:val="24"/>
          <w:szCs w:val="24"/>
        </w:rPr>
        <w:t>и</w:t>
      </w:r>
      <w:r>
        <w:rPr>
          <w:sz w:val="24"/>
          <w:szCs w:val="24"/>
        </w:rPr>
        <w:tab/>
      </w:r>
      <w:proofErr w:type="gramStart"/>
      <w:r>
        <w:rPr>
          <w:spacing w:val="-6"/>
          <w:sz w:val="24"/>
          <w:szCs w:val="24"/>
        </w:rPr>
        <w:t>со</w:t>
      </w:r>
      <w:proofErr w:type="gramEnd"/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взрослыми (как внутри образовательной организации, так и за её пределами);</w:t>
      </w:r>
    </w:p>
    <w:p w:rsidR="000546B2" w:rsidRDefault="004D0A53">
      <w:pPr>
        <w:pStyle w:val="a5"/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>-развернуто,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логично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точно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излагать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свою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точку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зрения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 адекватных (устных и письменных) языковых</w:t>
      </w:r>
      <w:r>
        <w:rPr>
          <w:sz w:val="24"/>
          <w:szCs w:val="24"/>
        </w:rPr>
        <w:t xml:space="preserve"> средств;</w:t>
      </w:r>
    </w:p>
    <w:p w:rsidR="000546B2" w:rsidRDefault="004D0A53">
      <w:pPr>
        <w:pStyle w:val="a5"/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>-согласовывать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позиции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членов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команды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над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общим</w:t>
      </w:r>
      <w:r>
        <w:rPr>
          <w:spacing w:val="8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решением;</w:t>
      </w:r>
    </w:p>
    <w:p w:rsidR="000546B2" w:rsidRDefault="004D0A53">
      <w:pPr>
        <w:pStyle w:val="a5"/>
        <w:tabs>
          <w:tab w:val="left" w:pos="3800"/>
          <w:tab w:val="left" w:pos="5251"/>
          <w:tab w:val="left" w:pos="6877"/>
          <w:tab w:val="left" w:pos="9102"/>
          <w:tab w:val="left" w:pos="9623"/>
        </w:tabs>
        <w:spacing w:line="360" w:lineRule="auto"/>
        <w:ind w:left="0"/>
        <w:rPr>
          <w:sz w:val="24"/>
          <w:szCs w:val="24"/>
        </w:rPr>
      </w:pPr>
      <w:r>
        <w:rPr>
          <w:spacing w:val="-2"/>
          <w:sz w:val="24"/>
          <w:szCs w:val="24"/>
        </w:rPr>
        <w:t xml:space="preserve">-представлять публично результаты индивидуальной </w:t>
      </w:r>
      <w:r>
        <w:rPr>
          <w:spacing w:val="-10"/>
          <w:sz w:val="24"/>
          <w:szCs w:val="24"/>
        </w:rPr>
        <w:t xml:space="preserve">и </w:t>
      </w:r>
      <w:r>
        <w:rPr>
          <w:spacing w:val="-2"/>
          <w:sz w:val="24"/>
          <w:szCs w:val="24"/>
        </w:rPr>
        <w:t xml:space="preserve">групповой </w:t>
      </w:r>
      <w:r>
        <w:rPr>
          <w:sz w:val="24"/>
          <w:szCs w:val="24"/>
        </w:rPr>
        <w:t>деятельности, как перед знакомой, так и перед незнакомой аудиторией;</w:t>
      </w:r>
    </w:p>
    <w:p w:rsidR="000546B2" w:rsidRDefault="004D0A53">
      <w:pPr>
        <w:pStyle w:val="a5"/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>-подбирать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партнёров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деловой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коммуникации,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исходя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соображений</w:t>
      </w:r>
      <w:r>
        <w:rPr>
          <w:spacing w:val="80"/>
          <w:w w:val="150"/>
          <w:sz w:val="24"/>
          <w:szCs w:val="24"/>
        </w:rPr>
        <w:t xml:space="preserve"> </w:t>
      </w:r>
      <w:r>
        <w:rPr>
          <w:sz w:val="24"/>
          <w:szCs w:val="24"/>
        </w:rPr>
        <w:t>результативности взаимодействия, а не личных симпатий;</w:t>
      </w:r>
    </w:p>
    <w:p w:rsidR="000546B2" w:rsidRDefault="004D0A53">
      <w:pPr>
        <w:pStyle w:val="a5"/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>-воспринимать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критические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замечания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ресурс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собственного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развития;</w:t>
      </w:r>
    </w:p>
    <w:p w:rsidR="000546B2" w:rsidRDefault="004D0A53">
      <w:pPr>
        <w:pStyle w:val="1"/>
        <w:spacing w:before="0" w:line="360" w:lineRule="auto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>Предметными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результатами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физике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базовом уровне являются:</w:t>
      </w:r>
    </w:p>
    <w:p w:rsidR="000546B2" w:rsidRDefault="004D0A53">
      <w:pPr>
        <w:pStyle w:val="a5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сформированн</w:t>
      </w:r>
      <w:r>
        <w:rPr>
          <w:sz w:val="24"/>
          <w:szCs w:val="24"/>
        </w:rPr>
        <w:t>ость</w:t>
      </w:r>
      <w:proofErr w:type="spellEnd"/>
      <w:r>
        <w:rPr>
          <w:sz w:val="24"/>
          <w:szCs w:val="24"/>
        </w:rPr>
        <w:t xml:space="preserve"> представлений о закономерной связи и познаваемости явлений природы, об объективности научного знания; о роли и месте физики в современной научной картине мира; понимание роли физики в формировании кругозора и функциональной грамотности человека для ре</w:t>
      </w:r>
      <w:r>
        <w:rPr>
          <w:sz w:val="24"/>
          <w:szCs w:val="24"/>
        </w:rPr>
        <w:t xml:space="preserve">шения практических </w:t>
      </w:r>
      <w:r>
        <w:rPr>
          <w:spacing w:val="-2"/>
          <w:sz w:val="24"/>
          <w:szCs w:val="24"/>
        </w:rPr>
        <w:t>задач;</w:t>
      </w:r>
    </w:p>
    <w:p w:rsidR="000546B2" w:rsidRDefault="004D0A53">
      <w:pPr>
        <w:pStyle w:val="a5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-владение</w:t>
      </w:r>
      <w:r>
        <w:rPr>
          <w:spacing w:val="67"/>
          <w:sz w:val="24"/>
          <w:szCs w:val="24"/>
        </w:rPr>
        <w:t xml:space="preserve"> </w:t>
      </w:r>
      <w:r>
        <w:rPr>
          <w:sz w:val="24"/>
          <w:szCs w:val="24"/>
        </w:rPr>
        <w:t>основополагающими</w:t>
      </w:r>
      <w:r>
        <w:rPr>
          <w:spacing w:val="67"/>
          <w:sz w:val="24"/>
          <w:szCs w:val="24"/>
        </w:rPr>
        <w:t xml:space="preserve"> </w:t>
      </w:r>
      <w:r>
        <w:rPr>
          <w:sz w:val="24"/>
          <w:szCs w:val="24"/>
        </w:rPr>
        <w:t>физическими</w:t>
      </w:r>
      <w:r>
        <w:rPr>
          <w:spacing w:val="67"/>
          <w:sz w:val="24"/>
          <w:szCs w:val="24"/>
        </w:rPr>
        <w:t xml:space="preserve"> </w:t>
      </w:r>
      <w:r>
        <w:rPr>
          <w:sz w:val="24"/>
          <w:szCs w:val="24"/>
        </w:rPr>
        <w:t>понятиями,</w:t>
      </w:r>
      <w:r>
        <w:rPr>
          <w:spacing w:val="6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закономерностями, </w:t>
      </w:r>
      <w:r>
        <w:rPr>
          <w:sz w:val="24"/>
          <w:szCs w:val="24"/>
        </w:rPr>
        <w:t xml:space="preserve">законами и теориями; уверенное пользование физической терминологией и </w:t>
      </w:r>
      <w:r>
        <w:rPr>
          <w:spacing w:val="-2"/>
          <w:sz w:val="24"/>
          <w:szCs w:val="24"/>
        </w:rPr>
        <w:t>символикой;</w:t>
      </w:r>
    </w:p>
    <w:p w:rsidR="000546B2" w:rsidRDefault="004D0A53">
      <w:pPr>
        <w:pStyle w:val="a5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сформированность</w:t>
      </w:r>
      <w:proofErr w:type="spellEnd"/>
      <w:r>
        <w:rPr>
          <w:sz w:val="24"/>
          <w:szCs w:val="24"/>
        </w:rPr>
        <w:t xml:space="preserve"> представлений о физической сущности явлений природы </w:t>
      </w:r>
      <w:r>
        <w:rPr>
          <w:sz w:val="24"/>
          <w:szCs w:val="24"/>
        </w:rPr>
        <w:t xml:space="preserve">(механических, тепловых, электромагнитных и квантовых), видах материи (вещество и поле), движении как способе существования материи; усвоение основных идей механики, </w:t>
      </w:r>
      <w:proofErr w:type="spellStart"/>
      <w:r>
        <w:rPr>
          <w:sz w:val="24"/>
          <w:szCs w:val="24"/>
        </w:rPr>
        <w:t>атомно</w:t>
      </w:r>
      <w:proofErr w:type="spellEnd"/>
      <w:r>
        <w:rPr>
          <w:sz w:val="24"/>
          <w:szCs w:val="24"/>
        </w:rPr>
        <w:t xml:space="preserve"> - молекулярного </w:t>
      </w:r>
      <w:r>
        <w:rPr>
          <w:sz w:val="24"/>
          <w:szCs w:val="24"/>
        </w:rPr>
        <w:lastRenderedPageBreak/>
        <w:t>учения о строении вещества, элементов электродинамики и квантовой ф</w:t>
      </w:r>
      <w:r>
        <w:rPr>
          <w:sz w:val="24"/>
          <w:szCs w:val="24"/>
        </w:rPr>
        <w:t>изики; овладение понятийным аппаратом и символическим языком физики;</w:t>
      </w:r>
    </w:p>
    <w:p w:rsidR="000546B2" w:rsidRDefault="004D0A53">
      <w:pPr>
        <w:pStyle w:val="a5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-владение основными методами научного познания, используемыми в физике: наблюдение, описание, измерение, эксперимент; умения обрабатывать результаты измерений, обнаруживать зависимость ме</w:t>
      </w:r>
      <w:r>
        <w:rPr>
          <w:sz w:val="24"/>
          <w:szCs w:val="24"/>
        </w:rPr>
        <w:t>жду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физическими величинами, объяснять полученные результаты и делать выводы;</w:t>
      </w:r>
    </w:p>
    <w:p w:rsidR="000546B2" w:rsidRDefault="004D0A53">
      <w:pPr>
        <w:pStyle w:val="a5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-владение умениями выдвигать гипотезы на основе знания основополагающих физических закономерностей и законов, проверять их экспериментальными средствами, формулируя цель исследова</w:t>
      </w:r>
      <w:r>
        <w:rPr>
          <w:sz w:val="24"/>
          <w:szCs w:val="24"/>
        </w:rPr>
        <w:t xml:space="preserve">ния, владение умениями описывать и объяснять самостоятельно проведенные эксперименты, анализировать результаты полученной измерительной информации, определять достоверность полученного </w:t>
      </w:r>
      <w:r>
        <w:rPr>
          <w:spacing w:val="-2"/>
          <w:sz w:val="24"/>
          <w:szCs w:val="24"/>
        </w:rPr>
        <w:t>результата;</w:t>
      </w:r>
    </w:p>
    <w:p w:rsidR="000546B2" w:rsidRDefault="004D0A53">
      <w:pPr>
        <w:pStyle w:val="a5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сформированность</w:t>
      </w:r>
      <w:proofErr w:type="spellEnd"/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решать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простые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физические</w:t>
      </w:r>
      <w:r>
        <w:rPr>
          <w:spacing w:val="-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задачи;</w:t>
      </w:r>
    </w:p>
    <w:p w:rsidR="000546B2" w:rsidRDefault="004D0A53">
      <w:pPr>
        <w:pStyle w:val="a5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сформированность</w:t>
      </w:r>
      <w:proofErr w:type="spellEnd"/>
      <w:r>
        <w:rPr>
          <w:sz w:val="24"/>
          <w:szCs w:val="24"/>
        </w:rPr>
        <w:t xml:space="preserve">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жизни;</w:t>
      </w:r>
    </w:p>
    <w:p w:rsidR="000546B2" w:rsidRDefault="004D0A53">
      <w:pPr>
        <w:pStyle w:val="a5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-понимание физических основ и принципов действия (работы) машин и механизмов, сред</w:t>
      </w:r>
      <w:r>
        <w:rPr>
          <w:sz w:val="24"/>
          <w:szCs w:val="24"/>
        </w:rPr>
        <w:t>ств передвижения и связи, бытовых приборов, промышленных технологических процессов, влияния их на окружающую среду; осознание возможных причин техногенных и экологических катастроф;</w:t>
      </w:r>
    </w:p>
    <w:p w:rsidR="000546B2" w:rsidRDefault="004D0A53">
      <w:pPr>
        <w:pStyle w:val="a5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сформированность</w:t>
      </w:r>
      <w:proofErr w:type="spellEnd"/>
      <w:r>
        <w:rPr>
          <w:sz w:val="24"/>
          <w:szCs w:val="24"/>
        </w:rPr>
        <w:t xml:space="preserve"> собственной позиции по отношению к физической информации</w:t>
      </w:r>
      <w:r>
        <w:rPr>
          <w:sz w:val="24"/>
          <w:szCs w:val="24"/>
        </w:rPr>
        <w:t>, получаемой из разных источников.</w:t>
      </w:r>
    </w:p>
    <w:p w:rsidR="000546B2" w:rsidRDefault="004D0A53">
      <w:pPr>
        <w:pStyle w:val="a5"/>
        <w:spacing w:line="360" w:lineRule="auto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Способы оценки уровня достижения </w:t>
      </w:r>
      <w:proofErr w:type="gramStart"/>
      <w:r>
        <w:rPr>
          <w:b/>
          <w:sz w:val="24"/>
          <w:szCs w:val="24"/>
        </w:rPr>
        <w:t>обучающихся</w:t>
      </w:r>
      <w:proofErr w:type="gramEnd"/>
    </w:p>
    <w:p w:rsidR="000546B2" w:rsidRDefault="004D0A53">
      <w:pPr>
        <w:pStyle w:val="a5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Качество подготовленности учащихся определяется качеством выполненных ими работ. Критерием оценки в данном случае является степень овладения навыками работы, самостоятельность </w:t>
      </w:r>
      <w:r>
        <w:rPr>
          <w:sz w:val="24"/>
          <w:szCs w:val="24"/>
        </w:rPr>
        <w:t>и законченность работы, тщательность эксперимента, научность предлагаемого решения проблемы, внешний вид и качество работы прибора или модели, соответствие исследовательской работы требуемым нормам и правилам оформления.</w:t>
      </w:r>
    </w:p>
    <w:p w:rsidR="000546B2" w:rsidRDefault="004D0A53">
      <w:pPr>
        <w:pStyle w:val="a5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Поощрительной формой оценки труда у</w:t>
      </w:r>
      <w:r>
        <w:rPr>
          <w:sz w:val="24"/>
          <w:szCs w:val="24"/>
        </w:rPr>
        <w:t>чащихся является демонстрация работ, выполненных учащимися и выступление с результатами исследований перед различными аудиториями (в классе, в старших и младших классах, учителями, педагогами дополнительного образования) внутри школы.</w:t>
      </w:r>
    </w:p>
    <w:p w:rsidR="000546B2" w:rsidRDefault="004D0A53">
      <w:pPr>
        <w:pStyle w:val="a5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Работа с учебным мате</w:t>
      </w:r>
      <w:r>
        <w:rPr>
          <w:sz w:val="24"/>
          <w:szCs w:val="24"/>
        </w:rPr>
        <w:t>риалом разнообразных форм дает возможность каждому их учащихся проявить свои способности (в области систематизации теоретических знаний, в области решения стандартных задач, в области решения нестандартных задач, в области исследовательской работы и т.д.).</w:t>
      </w:r>
      <w:r>
        <w:rPr>
          <w:sz w:val="24"/>
          <w:szCs w:val="24"/>
        </w:rPr>
        <w:t xml:space="preserve"> Ситуации успеха, создающие положительную мотивацию к деятельности, являются важным фактором развития творческих и познавательных способностей учащихся.</w:t>
      </w:r>
    </w:p>
    <w:p w:rsidR="000546B2" w:rsidRDefault="000546B2">
      <w:pPr>
        <w:pStyle w:val="1"/>
        <w:spacing w:before="0" w:line="360" w:lineRule="auto"/>
        <w:ind w:left="0"/>
        <w:rPr>
          <w:sz w:val="24"/>
          <w:szCs w:val="24"/>
        </w:rPr>
      </w:pPr>
    </w:p>
    <w:p w:rsidR="000546B2" w:rsidRDefault="000546B2">
      <w:pPr>
        <w:pStyle w:val="1"/>
        <w:spacing w:before="0" w:line="360" w:lineRule="auto"/>
        <w:ind w:left="0"/>
        <w:rPr>
          <w:sz w:val="24"/>
          <w:szCs w:val="24"/>
        </w:rPr>
      </w:pPr>
    </w:p>
    <w:p w:rsidR="000546B2" w:rsidRDefault="004D0A53">
      <w:pPr>
        <w:pStyle w:val="1"/>
        <w:spacing w:before="0" w:line="360" w:lineRule="auto"/>
        <w:ind w:left="0"/>
        <w:jc w:val="center"/>
        <w:rPr>
          <w:spacing w:val="-2"/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курса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внеурочной</w:t>
      </w:r>
      <w:r>
        <w:rPr>
          <w:spacing w:val="-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деятельности.</w:t>
      </w:r>
    </w:p>
    <w:p w:rsidR="000546B2" w:rsidRDefault="000546B2">
      <w:pPr>
        <w:pStyle w:val="1"/>
        <w:spacing w:before="0" w:line="360" w:lineRule="auto"/>
        <w:ind w:left="0"/>
        <w:jc w:val="center"/>
        <w:rPr>
          <w:spacing w:val="-2"/>
          <w:sz w:val="24"/>
          <w:szCs w:val="24"/>
        </w:rPr>
      </w:pPr>
    </w:p>
    <w:p w:rsidR="000546B2" w:rsidRDefault="004D0A53">
      <w:pPr>
        <w:spacing w:line="360" w:lineRule="auto"/>
        <w:jc w:val="both"/>
        <w:rPr>
          <w:b/>
          <w:spacing w:val="-5"/>
          <w:sz w:val="24"/>
          <w:szCs w:val="24"/>
        </w:rPr>
      </w:pPr>
      <w:r>
        <w:rPr>
          <w:b/>
          <w:sz w:val="24"/>
          <w:szCs w:val="24"/>
        </w:rPr>
        <w:lastRenderedPageBreak/>
        <w:t>Кинематика</w:t>
      </w:r>
      <w:r>
        <w:rPr>
          <w:b/>
          <w:spacing w:val="-10"/>
          <w:sz w:val="24"/>
          <w:szCs w:val="24"/>
        </w:rPr>
        <w:t xml:space="preserve"> </w:t>
      </w:r>
      <w:r>
        <w:rPr>
          <w:b/>
          <w:sz w:val="24"/>
          <w:szCs w:val="24"/>
        </w:rPr>
        <w:t>(4</w:t>
      </w:r>
      <w:r>
        <w:rPr>
          <w:b/>
          <w:spacing w:val="-10"/>
          <w:sz w:val="24"/>
          <w:szCs w:val="24"/>
        </w:rPr>
        <w:t xml:space="preserve"> </w:t>
      </w:r>
      <w:r>
        <w:rPr>
          <w:b/>
          <w:spacing w:val="-5"/>
          <w:sz w:val="24"/>
          <w:szCs w:val="24"/>
        </w:rPr>
        <w:t>ч)</w:t>
      </w:r>
    </w:p>
    <w:p w:rsidR="000546B2" w:rsidRDefault="000546B2">
      <w:pPr>
        <w:spacing w:line="360" w:lineRule="auto"/>
        <w:jc w:val="both"/>
        <w:rPr>
          <w:b/>
          <w:spacing w:val="-5"/>
          <w:sz w:val="24"/>
          <w:szCs w:val="24"/>
        </w:rPr>
      </w:pPr>
    </w:p>
    <w:p w:rsidR="000546B2" w:rsidRDefault="004D0A53">
      <w:pPr>
        <w:pStyle w:val="a5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Элементы векторной алгебры. Скалярные и </w:t>
      </w:r>
      <w:r>
        <w:rPr>
          <w:sz w:val="24"/>
          <w:szCs w:val="24"/>
        </w:rPr>
        <w:t>векторные физические величины. Относительность механического движения. Системы отсчёта. Траектория. Путь. Перемещение. Скорость. Ускорение. Равномерное и равноускоренное прямолинейное движение. Равномерное движение по окружности.</w:t>
      </w:r>
    </w:p>
    <w:p w:rsidR="000546B2" w:rsidRDefault="004D0A53">
      <w:pPr>
        <w:pStyle w:val="a5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Постановка проблемы исслед</w:t>
      </w:r>
      <w:r>
        <w:rPr>
          <w:sz w:val="24"/>
          <w:szCs w:val="24"/>
        </w:rPr>
        <w:t>ования. Описание ситуации. Описание и анализ ситуаций в рамках текущего проекта.</w:t>
      </w:r>
    </w:p>
    <w:p w:rsidR="000546B2" w:rsidRDefault="000546B2">
      <w:pPr>
        <w:pStyle w:val="a5"/>
        <w:spacing w:line="360" w:lineRule="auto"/>
        <w:ind w:left="0"/>
        <w:jc w:val="both"/>
        <w:rPr>
          <w:sz w:val="24"/>
          <w:szCs w:val="24"/>
        </w:rPr>
      </w:pPr>
    </w:p>
    <w:p w:rsidR="000546B2" w:rsidRDefault="004D0A53">
      <w:pPr>
        <w:pStyle w:val="1"/>
        <w:spacing w:before="0" w:line="360" w:lineRule="auto"/>
        <w:ind w:left="0"/>
        <w:rPr>
          <w:spacing w:val="-5"/>
          <w:sz w:val="24"/>
          <w:szCs w:val="24"/>
        </w:rPr>
      </w:pPr>
      <w:r>
        <w:rPr>
          <w:sz w:val="24"/>
          <w:szCs w:val="24"/>
        </w:rPr>
        <w:t>Динамика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(3</w:t>
      </w:r>
      <w:r>
        <w:rPr>
          <w:spacing w:val="-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ч)</w:t>
      </w:r>
    </w:p>
    <w:p w:rsidR="000546B2" w:rsidRDefault="000546B2">
      <w:pPr>
        <w:pStyle w:val="1"/>
        <w:spacing w:before="0" w:line="360" w:lineRule="auto"/>
        <w:ind w:left="0"/>
        <w:rPr>
          <w:spacing w:val="-5"/>
          <w:sz w:val="24"/>
          <w:szCs w:val="24"/>
        </w:rPr>
      </w:pPr>
    </w:p>
    <w:p w:rsidR="000546B2" w:rsidRDefault="004D0A53">
      <w:pPr>
        <w:pStyle w:val="a5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Взаимодействие тел. Сила. Масса. Законы динамики Ньютона. Сила тяжести, вес, невесомость. Силы упругости, силы трения. Законы: всемирного тяготения, Гука, </w:t>
      </w:r>
      <w:r>
        <w:rPr>
          <w:sz w:val="24"/>
          <w:szCs w:val="24"/>
        </w:rPr>
        <w:t>трения. Использование законов механики для объяснения движения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небесных тел и для развития космических исследований. Формулировка проблемы. Анализ способов решения проблемы. Способы разрешения проблемы. Цель. Свидетельство достижения цели. Законы сохранени</w:t>
      </w:r>
      <w:r>
        <w:rPr>
          <w:sz w:val="24"/>
          <w:szCs w:val="24"/>
        </w:rPr>
        <w:t>я в механике.</w:t>
      </w:r>
    </w:p>
    <w:p w:rsidR="000546B2" w:rsidRDefault="000546B2">
      <w:pPr>
        <w:pStyle w:val="a5"/>
        <w:spacing w:line="360" w:lineRule="auto"/>
        <w:ind w:left="0"/>
        <w:jc w:val="both"/>
        <w:rPr>
          <w:sz w:val="24"/>
          <w:szCs w:val="24"/>
        </w:rPr>
      </w:pPr>
    </w:p>
    <w:p w:rsidR="000546B2" w:rsidRDefault="004D0A53">
      <w:pPr>
        <w:pStyle w:val="1"/>
        <w:spacing w:before="0" w:line="360" w:lineRule="auto"/>
        <w:ind w:left="0"/>
        <w:rPr>
          <w:spacing w:val="-5"/>
          <w:sz w:val="24"/>
          <w:szCs w:val="24"/>
        </w:rPr>
      </w:pPr>
      <w:r>
        <w:rPr>
          <w:sz w:val="24"/>
          <w:szCs w:val="24"/>
        </w:rPr>
        <w:t>Законы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сохранения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импульса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энергии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(3</w:t>
      </w:r>
      <w:r>
        <w:rPr>
          <w:spacing w:val="-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ч)</w:t>
      </w:r>
    </w:p>
    <w:p w:rsidR="000546B2" w:rsidRDefault="000546B2">
      <w:pPr>
        <w:pStyle w:val="1"/>
        <w:spacing w:before="0" w:line="360" w:lineRule="auto"/>
        <w:ind w:left="0"/>
        <w:rPr>
          <w:spacing w:val="-5"/>
          <w:sz w:val="24"/>
          <w:szCs w:val="24"/>
        </w:rPr>
      </w:pPr>
    </w:p>
    <w:p w:rsidR="000546B2" w:rsidRDefault="004D0A53">
      <w:pPr>
        <w:pStyle w:val="a5"/>
        <w:spacing w:line="360" w:lineRule="auto"/>
        <w:ind w:left="0"/>
        <w:jc w:val="both"/>
        <w:rPr>
          <w:spacing w:val="-2"/>
          <w:sz w:val="24"/>
          <w:szCs w:val="24"/>
        </w:rPr>
      </w:pPr>
      <w:r>
        <w:rPr>
          <w:sz w:val="24"/>
          <w:szCs w:val="24"/>
        </w:rPr>
        <w:t>Импульс материальной точки и системы. Импульс силы. Закон сохранения импульса. Механическая работа. Мощность. Механическая энергия материальной точки и системы. Закон сохранения механической энерги</w:t>
      </w:r>
      <w:r>
        <w:rPr>
          <w:sz w:val="24"/>
          <w:szCs w:val="24"/>
        </w:rPr>
        <w:t>и. Работа силы тяжести и силы</w:t>
      </w:r>
      <w:r>
        <w:rPr>
          <w:spacing w:val="-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упругости.</w:t>
      </w:r>
    </w:p>
    <w:p w:rsidR="000546B2" w:rsidRDefault="000546B2">
      <w:pPr>
        <w:pStyle w:val="a5"/>
        <w:spacing w:line="360" w:lineRule="auto"/>
        <w:ind w:left="0"/>
        <w:jc w:val="both"/>
        <w:rPr>
          <w:spacing w:val="-2"/>
          <w:sz w:val="24"/>
          <w:szCs w:val="24"/>
        </w:rPr>
      </w:pPr>
    </w:p>
    <w:p w:rsidR="000546B2" w:rsidRDefault="004D0A53">
      <w:pPr>
        <w:pStyle w:val="1"/>
        <w:spacing w:before="0" w:line="360" w:lineRule="auto"/>
        <w:ind w:left="0"/>
        <w:rPr>
          <w:spacing w:val="-5"/>
          <w:sz w:val="24"/>
          <w:szCs w:val="24"/>
        </w:rPr>
      </w:pPr>
      <w:r>
        <w:rPr>
          <w:sz w:val="24"/>
          <w:szCs w:val="24"/>
        </w:rPr>
        <w:t>Молекулярно-кинетическая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теория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идеального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газа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(5</w:t>
      </w:r>
      <w:r>
        <w:rPr>
          <w:spacing w:val="-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ч)</w:t>
      </w:r>
    </w:p>
    <w:p w:rsidR="000546B2" w:rsidRDefault="000546B2">
      <w:pPr>
        <w:pStyle w:val="1"/>
        <w:spacing w:before="0" w:line="360" w:lineRule="auto"/>
        <w:ind w:left="0"/>
        <w:rPr>
          <w:spacing w:val="-5"/>
          <w:sz w:val="24"/>
          <w:szCs w:val="24"/>
        </w:rPr>
      </w:pPr>
    </w:p>
    <w:p w:rsidR="000546B2" w:rsidRDefault="004D0A53">
      <w:pPr>
        <w:pStyle w:val="a5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Молекулярно-кинетическая теория (МКТ) строения вещества и её экспериментальные доказательства. Абсолютная температура. Модель идеального газа. Давление газа. У</w:t>
      </w:r>
      <w:r>
        <w:rPr>
          <w:sz w:val="24"/>
          <w:szCs w:val="24"/>
        </w:rPr>
        <w:t>равнение состояния идеального газа. Уравнение Менделеев</w:t>
      </w:r>
      <w:proofErr w:type="gramStart"/>
      <w:r>
        <w:rPr>
          <w:sz w:val="24"/>
          <w:szCs w:val="24"/>
        </w:rPr>
        <w:t>а-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Клапейрона</w:t>
      </w:r>
      <w:proofErr w:type="spellEnd"/>
      <w:r>
        <w:rPr>
          <w:sz w:val="24"/>
          <w:szCs w:val="24"/>
        </w:rPr>
        <w:t>. Газовые законы. Агрегатные состояния вещества. Влажность воздуха. Модель строения жидкостей. Понятие доказательства. Методы и способы доказательства. Структура доказательства: тезис, арг</w:t>
      </w:r>
      <w:r>
        <w:rPr>
          <w:sz w:val="24"/>
          <w:szCs w:val="24"/>
        </w:rPr>
        <w:t>ументы и демонстрация. Правила демонстрации. Опровержение. Вопросно-ответная процедура.</w:t>
      </w:r>
    </w:p>
    <w:p w:rsidR="000546B2" w:rsidRDefault="000546B2">
      <w:pPr>
        <w:pStyle w:val="a5"/>
        <w:spacing w:line="360" w:lineRule="auto"/>
        <w:ind w:left="0"/>
        <w:jc w:val="both"/>
        <w:rPr>
          <w:sz w:val="24"/>
          <w:szCs w:val="24"/>
        </w:rPr>
      </w:pPr>
    </w:p>
    <w:p w:rsidR="000546B2" w:rsidRDefault="004D0A53">
      <w:pPr>
        <w:pStyle w:val="1"/>
        <w:spacing w:before="0" w:line="360" w:lineRule="auto"/>
        <w:ind w:left="0"/>
        <w:rPr>
          <w:spacing w:val="-5"/>
          <w:sz w:val="24"/>
          <w:szCs w:val="24"/>
        </w:rPr>
      </w:pPr>
      <w:r>
        <w:rPr>
          <w:sz w:val="24"/>
          <w:szCs w:val="24"/>
        </w:rPr>
        <w:t>Электростатика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(2</w:t>
      </w:r>
      <w:r>
        <w:rPr>
          <w:spacing w:val="-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ч)</w:t>
      </w:r>
    </w:p>
    <w:p w:rsidR="000546B2" w:rsidRDefault="000546B2">
      <w:pPr>
        <w:pStyle w:val="1"/>
        <w:spacing w:before="0" w:line="360" w:lineRule="auto"/>
        <w:ind w:left="0"/>
        <w:rPr>
          <w:spacing w:val="-5"/>
          <w:sz w:val="24"/>
          <w:szCs w:val="24"/>
        </w:rPr>
      </w:pPr>
    </w:p>
    <w:p w:rsidR="000546B2" w:rsidRDefault="004D0A53">
      <w:pPr>
        <w:pStyle w:val="a5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Электрические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заряды.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Закон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сохранения электрического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заряда.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Закон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Кулона. Электрическое поле. Напряжённость и потенциал электростатического </w:t>
      </w:r>
      <w:r>
        <w:rPr>
          <w:sz w:val="24"/>
          <w:szCs w:val="24"/>
        </w:rPr>
        <w:t>поля. Проводники и диэлектрики в электрическом поле. Электроёмкость. Конденсатор.</w:t>
      </w:r>
    </w:p>
    <w:p w:rsidR="000546B2" w:rsidRDefault="004D0A53">
      <w:pPr>
        <w:pStyle w:val="1"/>
        <w:spacing w:before="0"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>Законы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постоянного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тока</w:t>
      </w:r>
      <w:r>
        <w:rPr>
          <w:spacing w:val="-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(6ч)</w:t>
      </w:r>
    </w:p>
    <w:p w:rsidR="000546B2" w:rsidRDefault="004D0A53">
      <w:pPr>
        <w:pStyle w:val="a5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Постоянный электрический ток. Сила тока. Сопротивление. Последовательное и параллельное соединение проводников. Закон </w:t>
      </w:r>
      <w:proofErr w:type="spellStart"/>
      <w:proofErr w:type="gramStart"/>
      <w:r>
        <w:rPr>
          <w:sz w:val="24"/>
          <w:szCs w:val="24"/>
        </w:rPr>
        <w:t>Джоуля-Ленца</w:t>
      </w:r>
      <w:proofErr w:type="spellEnd"/>
      <w:proofErr w:type="gramEnd"/>
      <w:r>
        <w:rPr>
          <w:sz w:val="24"/>
          <w:szCs w:val="24"/>
        </w:rPr>
        <w:t>. Электродвижущ</w:t>
      </w:r>
      <w:r>
        <w:rPr>
          <w:sz w:val="24"/>
          <w:szCs w:val="24"/>
        </w:rPr>
        <w:t>ая сила. Закон Ома для полной цепи.</w:t>
      </w:r>
    </w:p>
    <w:p w:rsidR="000546B2" w:rsidRDefault="004D0A53">
      <w:pPr>
        <w:pStyle w:val="1"/>
        <w:spacing w:before="0"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>Электродинамика (Магнитное поле, электромагнитная индукция, переменный ток) -10 ч</w:t>
      </w:r>
    </w:p>
    <w:p w:rsidR="000546B2" w:rsidRDefault="004D0A53">
      <w:pPr>
        <w:pStyle w:val="a5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Магнитное</w:t>
      </w:r>
      <w:r>
        <w:rPr>
          <w:spacing w:val="51"/>
          <w:w w:val="150"/>
          <w:sz w:val="24"/>
          <w:szCs w:val="24"/>
        </w:rPr>
        <w:t xml:space="preserve">  </w:t>
      </w:r>
      <w:r>
        <w:rPr>
          <w:sz w:val="24"/>
          <w:szCs w:val="24"/>
        </w:rPr>
        <w:t>поле</w:t>
      </w:r>
      <w:r>
        <w:rPr>
          <w:spacing w:val="51"/>
          <w:w w:val="150"/>
          <w:sz w:val="24"/>
          <w:szCs w:val="24"/>
        </w:rPr>
        <w:t xml:space="preserve">  </w:t>
      </w:r>
      <w:r>
        <w:rPr>
          <w:sz w:val="24"/>
          <w:szCs w:val="24"/>
        </w:rPr>
        <w:t>проводников.</w:t>
      </w:r>
      <w:r>
        <w:rPr>
          <w:spacing w:val="51"/>
          <w:w w:val="150"/>
          <w:sz w:val="24"/>
          <w:szCs w:val="24"/>
        </w:rPr>
        <w:t xml:space="preserve">  </w:t>
      </w:r>
      <w:r>
        <w:rPr>
          <w:sz w:val="24"/>
          <w:szCs w:val="24"/>
        </w:rPr>
        <w:t>Явление</w:t>
      </w:r>
      <w:r>
        <w:rPr>
          <w:spacing w:val="50"/>
          <w:w w:val="150"/>
          <w:sz w:val="24"/>
          <w:szCs w:val="24"/>
        </w:rPr>
        <w:t xml:space="preserve">  </w:t>
      </w:r>
      <w:r>
        <w:rPr>
          <w:sz w:val="24"/>
          <w:szCs w:val="24"/>
        </w:rPr>
        <w:t>электромагнитной</w:t>
      </w:r>
      <w:r>
        <w:rPr>
          <w:spacing w:val="50"/>
          <w:w w:val="150"/>
          <w:sz w:val="24"/>
          <w:szCs w:val="24"/>
        </w:rPr>
        <w:t xml:space="preserve">  </w:t>
      </w:r>
      <w:r>
        <w:rPr>
          <w:spacing w:val="-2"/>
          <w:sz w:val="24"/>
          <w:szCs w:val="24"/>
        </w:rPr>
        <w:t>индукции.</w:t>
      </w:r>
    </w:p>
    <w:p w:rsidR="000546B2" w:rsidRDefault="004D0A53">
      <w:pPr>
        <w:pStyle w:val="a5"/>
        <w:spacing w:line="360" w:lineRule="auto"/>
        <w:ind w:left="0"/>
        <w:rPr>
          <w:sz w:val="24"/>
          <w:szCs w:val="24"/>
        </w:rPr>
      </w:pPr>
      <w:r>
        <w:rPr>
          <w:spacing w:val="-2"/>
          <w:sz w:val="24"/>
          <w:szCs w:val="24"/>
        </w:rPr>
        <w:t>Индуктивность.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Колебательный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контур.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Переменный</w:t>
      </w:r>
      <w:r>
        <w:rPr>
          <w:spacing w:val="-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ток</w:t>
      </w:r>
    </w:p>
    <w:p w:rsidR="000546B2" w:rsidRDefault="000546B2">
      <w:pPr>
        <w:spacing w:line="360" w:lineRule="auto"/>
        <w:rPr>
          <w:sz w:val="24"/>
          <w:szCs w:val="24"/>
        </w:rPr>
      </w:pPr>
    </w:p>
    <w:p w:rsidR="000546B2" w:rsidRDefault="000546B2">
      <w:pPr>
        <w:pStyle w:val="1"/>
        <w:spacing w:before="74" w:line="240" w:lineRule="auto"/>
        <w:ind w:left="3189" w:right="436" w:hanging="992"/>
        <w:jc w:val="center"/>
        <w:rPr>
          <w:sz w:val="24"/>
          <w:szCs w:val="24"/>
        </w:rPr>
      </w:pPr>
    </w:p>
    <w:p w:rsidR="000546B2" w:rsidRDefault="000546B2">
      <w:pPr>
        <w:pStyle w:val="1"/>
        <w:spacing w:before="74" w:line="240" w:lineRule="auto"/>
        <w:ind w:left="3189" w:right="436" w:hanging="992"/>
        <w:jc w:val="center"/>
        <w:rPr>
          <w:sz w:val="24"/>
          <w:szCs w:val="24"/>
        </w:rPr>
      </w:pPr>
    </w:p>
    <w:p w:rsidR="000546B2" w:rsidRDefault="004D0A53">
      <w:pPr>
        <w:pStyle w:val="1"/>
        <w:spacing w:before="74" w:line="240" w:lineRule="auto"/>
        <w:ind w:left="3189" w:right="436" w:hanging="99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Календарно - </w:t>
      </w:r>
      <w:r>
        <w:rPr>
          <w:sz w:val="24"/>
          <w:szCs w:val="24"/>
        </w:rPr>
        <w:t>тематическое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планирование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 10 и 11 класс,</w:t>
      </w:r>
    </w:p>
    <w:p w:rsidR="000546B2" w:rsidRDefault="004D0A53">
      <w:pPr>
        <w:pStyle w:val="1"/>
        <w:spacing w:before="74" w:line="240" w:lineRule="auto"/>
        <w:ind w:left="3189" w:right="436" w:hanging="992"/>
        <w:jc w:val="center"/>
        <w:rPr>
          <w:sz w:val="24"/>
          <w:szCs w:val="24"/>
        </w:rPr>
      </w:pPr>
      <w:r>
        <w:rPr>
          <w:sz w:val="24"/>
          <w:szCs w:val="24"/>
        </w:rPr>
        <w:t>34 часа (1 ч в неделю)</w:t>
      </w:r>
    </w:p>
    <w:p w:rsidR="000546B2" w:rsidRDefault="000546B2">
      <w:pPr>
        <w:pStyle w:val="a5"/>
        <w:spacing w:before="72" w:after="1"/>
        <w:ind w:left="0"/>
        <w:jc w:val="center"/>
        <w:rPr>
          <w:b/>
          <w:sz w:val="24"/>
          <w:szCs w:val="24"/>
        </w:rPr>
      </w:pPr>
    </w:p>
    <w:p w:rsidR="000546B2" w:rsidRDefault="000546B2">
      <w:pPr>
        <w:pStyle w:val="a5"/>
        <w:spacing w:before="72" w:after="1"/>
        <w:ind w:left="0"/>
        <w:jc w:val="center"/>
        <w:rPr>
          <w:b/>
          <w:sz w:val="24"/>
          <w:szCs w:val="24"/>
        </w:rPr>
      </w:pPr>
    </w:p>
    <w:tbl>
      <w:tblPr>
        <w:tblStyle w:val="TableNormal"/>
        <w:tblW w:w="1034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3827"/>
        <w:gridCol w:w="422"/>
        <w:gridCol w:w="571"/>
        <w:gridCol w:w="421"/>
        <w:gridCol w:w="288"/>
        <w:gridCol w:w="421"/>
        <w:gridCol w:w="430"/>
        <w:gridCol w:w="420"/>
        <w:gridCol w:w="2981"/>
      </w:tblGrid>
      <w:tr w:rsidR="000546B2">
        <w:trPr>
          <w:trHeight w:val="551"/>
        </w:trPr>
        <w:tc>
          <w:tcPr>
            <w:tcW w:w="567" w:type="dxa"/>
          </w:tcPr>
          <w:p w:rsidR="000546B2" w:rsidRDefault="004D0A53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№</w:t>
            </w:r>
          </w:p>
        </w:tc>
        <w:tc>
          <w:tcPr>
            <w:tcW w:w="3827" w:type="dxa"/>
          </w:tcPr>
          <w:p w:rsidR="000546B2" w:rsidRDefault="004D0A53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Тема</w:t>
            </w:r>
          </w:p>
        </w:tc>
        <w:tc>
          <w:tcPr>
            <w:tcW w:w="993" w:type="dxa"/>
            <w:gridSpan w:val="2"/>
          </w:tcPr>
          <w:p w:rsidR="000546B2" w:rsidRDefault="004D0A5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Кол-</w:t>
            </w:r>
            <w:r>
              <w:rPr>
                <w:spacing w:val="-5"/>
                <w:sz w:val="24"/>
                <w:szCs w:val="24"/>
              </w:rPr>
              <w:t>во</w:t>
            </w:r>
          </w:p>
          <w:p w:rsidR="000546B2" w:rsidRDefault="004D0A53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709" w:type="dxa"/>
            <w:gridSpan w:val="2"/>
          </w:tcPr>
          <w:p w:rsidR="000546B2" w:rsidRDefault="004D0A53">
            <w:pPr>
              <w:pStyle w:val="TableParagraph"/>
              <w:spacing w:line="268" w:lineRule="exact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Дата</w:t>
            </w:r>
          </w:p>
          <w:p w:rsidR="000546B2" w:rsidRDefault="004D0A53">
            <w:pPr>
              <w:pStyle w:val="TableParagraph"/>
              <w:spacing w:line="268" w:lineRule="exact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план</w:t>
            </w:r>
          </w:p>
        </w:tc>
        <w:tc>
          <w:tcPr>
            <w:tcW w:w="851" w:type="dxa"/>
            <w:gridSpan w:val="2"/>
          </w:tcPr>
          <w:p w:rsidR="000546B2" w:rsidRDefault="004D0A53">
            <w:pPr>
              <w:pStyle w:val="TableParagraph"/>
              <w:spacing w:line="268" w:lineRule="exact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Дата</w:t>
            </w:r>
          </w:p>
          <w:p w:rsidR="000546B2" w:rsidRDefault="004D0A53">
            <w:pPr>
              <w:pStyle w:val="TableParagraph"/>
              <w:spacing w:line="268" w:lineRule="exact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факт</w:t>
            </w:r>
          </w:p>
        </w:tc>
        <w:tc>
          <w:tcPr>
            <w:tcW w:w="3401" w:type="dxa"/>
            <w:gridSpan w:val="2"/>
          </w:tcPr>
          <w:p w:rsidR="000546B2" w:rsidRDefault="004D0A5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Примечание</w:t>
            </w:r>
          </w:p>
        </w:tc>
      </w:tr>
      <w:tr w:rsidR="000546B2">
        <w:trPr>
          <w:trHeight w:val="275"/>
        </w:trPr>
        <w:tc>
          <w:tcPr>
            <w:tcW w:w="10348" w:type="dxa"/>
            <w:gridSpan w:val="10"/>
          </w:tcPr>
          <w:p w:rsidR="000546B2" w:rsidRDefault="000546B2">
            <w:pPr>
              <w:pStyle w:val="TableParagraph"/>
              <w:spacing w:line="256" w:lineRule="exact"/>
              <w:ind w:left="720"/>
              <w:rPr>
                <w:b/>
                <w:sz w:val="24"/>
                <w:szCs w:val="24"/>
              </w:rPr>
            </w:pPr>
          </w:p>
          <w:p w:rsidR="000546B2" w:rsidRDefault="004D0A53">
            <w:pPr>
              <w:pStyle w:val="TableParagraph"/>
              <w:numPr>
                <w:ilvl w:val="0"/>
                <w:numId w:val="2"/>
              </w:numPr>
              <w:spacing w:line="256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Кинематика,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-5"/>
                <w:sz w:val="24"/>
                <w:szCs w:val="24"/>
              </w:rPr>
              <w:t>4ч</w:t>
            </w:r>
          </w:p>
          <w:p w:rsidR="000546B2" w:rsidRDefault="000546B2">
            <w:pPr>
              <w:pStyle w:val="TableParagraph"/>
              <w:spacing w:line="256" w:lineRule="exact"/>
              <w:ind w:left="720"/>
              <w:jc w:val="center"/>
              <w:rPr>
                <w:b/>
                <w:sz w:val="24"/>
                <w:szCs w:val="24"/>
              </w:rPr>
            </w:pPr>
          </w:p>
        </w:tc>
      </w:tr>
      <w:tr w:rsidR="000546B2">
        <w:trPr>
          <w:trHeight w:val="1103"/>
        </w:trPr>
        <w:tc>
          <w:tcPr>
            <w:tcW w:w="567" w:type="dxa"/>
          </w:tcPr>
          <w:p w:rsidR="000546B2" w:rsidRDefault="004D0A53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0546B2" w:rsidRDefault="004D0A53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Правила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ТБ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работе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 </w:t>
            </w:r>
            <w:r>
              <w:rPr>
                <w:spacing w:val="-2"/>
                <w:sz w:val="24"/>
                <w:szCs w:val="24"/>
              </w:rPr>
              <w:t>оборудованием.</w:t>
            </w:r>
          </w:p>
          <w:p w:rsidR="000546B2" w:rsidRDefault="004D0A53">
            <w:pPr>
              <w:pStyle w:val="TableParagraph"/>
              <w:spacing w:line="270" w:lineRule="atLeast"/>
              <w:ind w:left="107" w:right="7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Математический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аппарат </w:t>
            </w:r>
            <w:r>
              <w:rPr>
                <w:spacing w:val="-2"/>
                <w:sz w:val="24"/>
                <w:szCs w:val="24"/>
              </w:rPr>
              <w:t>физики</w:t>
            </w:r>
          </w:p>
        </w:tc>
        <w:tc>
          <w:tcPr>
            <w:tcW w:w="993" w:type="dxa"/>
            <w:gridSpan w:val="2"/>
          </w:tcPr>
          <w:p w:rsidR="000546B2" w:rsidRDefault="004D0A5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:rsidR="000546B2" w:rsidRDefault="000546B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0546B2" w:rsidRDefault="000546B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401" w:type="dxa"/>
            <w:gridSpan w:val="2"/>
          </w:tcPr>
          <w:p w:rsidR="000546B2" w:rsidRDefault="000546B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0546B2">
        <w:trPr>
          <w:trHeight w:val="1104"/>
        </w:trPr>
        <w:tc>
          <w:tcPr>
            <w:tcW w:w="567" w:type="dxa"/>
          </w:tcPr>
          <w:p w:rsidR="000546B2" w:rsidRDefault="004D0A53">
            <w:pPr>
              <w:pStyle w:val="TableParagraph"/>
              <w:spacing w:line="267" w:lineRule="exact"/>
              <w:ind w:left="107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0546B2" w:rsidRDefault="004D0A53">
            <w:pPr>
              <w:pStyle w:val="TableParagraph"/>
              <w:ind w:left="107" w:right="3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Равномерное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прямолинейное движение, </w:t>
            </w:r>
            <w:r>
              <w:rPr>
                <w:sz w:val="24"/>
                <w:szCs w:val="24"/>
              </w:rPr>
              <w:t xml:space="preserve">движение  </w:t>
            </w: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</w:p>
          <w:p w:rsidR="000546B2" w:rsidRDefault="004D0A53">
            <w:pPr>
              <w:pStyle w:val="TableParagraph"/>
              <w:spacing w:line="276" w:lineRule="exact"/>
              <w:ind w:left="107" w:right="4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ускорением,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колебательное </w:t>
            </w:r>
            <w:r>
              <w:rPr>
                <w:spacing w:val="-2"/>
                <w:sz w:val="24"/>
                <w:szCs w:val="24"/>
              </w:rPr>
              <w:t>движение.</w:t>
            </w:r>
          </w:p>
        </w:tc>
        <w:tc>
          <w:tcPr>
            <w:tcW w:w="993" w:type="dxa"/>
            <w:gridSpan w:val="2"/>
          </w:tcPr>
          <w:p w:rsidR="000546B2" w:rsidRDefault="004D0A53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:rsidR="000546B2" w:rsidRDefault="000546B2">
            <w:pPr>
              <w:pStyle w:val="TableParagraph"/>
              <w:ind w:right="691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0546B2" w:rsidRDefault="000546B2">
            <w:pPr>
              <w:pStyle w:val="TableParagraph"/>
              <w:ind w:right="691"/>
              <w:rPr>
                <w:sz w:val="24"/>
                <w:szCs w:val="24"/>
              </w:rPr>
            </w:pPr>
          </w:p>
        </w:tc>
        <w:tc>
          <w:tcPr>
            <w:tcW w:w="3401" w:type="dxa"/>
            <w:gridSpan w:val="2"/>
          </w:tcPr>
          <w:p w:rsidR="000546B2" w:rsidRDefault="004D0A53">
            <w:pPr>
              <w:pStyle w:val="TableParagraph"/>
              <w:ind w:right="6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с использованием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оборудования</w:t>
            </w:r>
          </w:p>
          <w:p w:rsidR="000546B2" w:rsidRDefault="004D0A5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«Точка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роста»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«Изучение</w:t>
            </w:r>
          </w:p>
          <w:p w:rsidR="000546B2" w:rsidRDefault="004D0A53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колебаний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пружинного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маятника»</w:t>
            </w:r>
          </w:p>
        </w:tc>
      </w:tr>
      <w:tr w:rsidR="000546B2">
        <w:trPr>
          <w:trHeight w:val="1103"/>
        </w:trPr>
        <w:tc>
          <w:tcPr>
            <w:tcW w:w="567" w:type="dxa"/>
          </w:tcPr>
          <w:p w:rsidR="000546B2" w:rsidRDefault="004D0A53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:rsidR="000546B2" w:rsidRDefault="004D0A53">
            <w:pPr>
              <w:pStyle w:val="TableParagraph"/>
              <w:ind w:left="107" w:right="9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Ускорение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свободного </w:t>
            </w:r>
            <w:r>
              <w:rPr>
                <w:spacing w:val="-2"/>
                <w:sz w:val="24"/>
                <w:szCs w:val="24"/>
              </w:rPr>
              <w:t>падения</w:t>
            </w:r>
          </w:p>
        </w:tc>
        <w:tc>
          <w:tcPr>
            <w:tcW w:w="993" w:type="dxa"/>
            <w:gridSpan w:val="2"/>
          </w:tcPr>
          <w:p w:rsidR="000546B2" w:rsidRDefault="004D0A5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:rsidR="000546B2" w:rsidRDefault="000546B2">
            <w:pPr>
              <w:pStyle w:val="TableParagraph"/>
              <w:ind w:right="691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0546B2" w:rsidRDefault="000546B2">
            <w:pPr>
              <w:pStyle w:val="TableParagraph"/>
              <w:ind w:right="691"/>
              <w:rPr>
                <w:sz w:val="24"/>
                <w:szCs w:val="24"/>
              </w:rPr>
            </w:pPr>
          </w:p>
        </w:tc>
        <w:tc>
          <w:tcPr>
            <w:tcW w:w="3401" w:type="dxa"/>
            <w:gridSpan w:val="2"/>
          </w:tcPr>
          <w:p w:rsidR="000546B2" w:rsidRDefault="004D0A53">
            <w:pPr>
              <w:pStyle w:val="TableParagraph"/>
              <w:ind w:right="6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с использованием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оборудования</w:t>
            </w:r>
          </w:p>
          <w:p w:rsidR="000546B2" w:rsidRDefault="004D0A53">
            <w:pPr>
              <w:pStyle w:val="TableParagraph"/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«Точка роста»</w:t>
            </w:r>
            <w:r>
              <w:rPr>
                <w:sz w:val="24"/>
                <w:szCs w:val="24"/>
              </w:rPr>
              <w:t xml:space="preserve"> «Определение ускорения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свободного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падения»</w:t>
            </w:r>
          </w:p>
        </w:tc>
      </w:tr>
      <w:tr w:rsidR="000546B2">
        <w:trPr>
          <w:trHeight w:val="553"/>
        </w:trPr>
        <w:tc>
          <w:tcPr>
            <w:tcW w:w="567" w:type="dxa"/>
          </w:tcPr>
          <w:p w:rsidR="000546B2" w:rsidRDefault="004D0A53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:rsidR="000546B2" w:rsidRDefault="004D0A53">
            <w:pPr>
              <w:pStyle w:val="TableParagraph"/>
              <w:spacing w:line="270" w:lineRule="exact"/>
              <w:ind w:left="107"/>
              <w:rPr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кинематических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 xml:space="preserve">характеристик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помощью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графиков</w:t>
            </w:r>
          </w:p>
          <w:p w:rsidR="000546B2" w:rsidRDefault="000546B2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0546B2" w:rsidRDefault="004D0A53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:rsidR="000546B2" w:rsidRDefault="000546B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0546B2" w:rsidRDefault="000546B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401" w:type="dxa"/>
            <w:gridSpan w:val="2"/>
          </w:tcPr>
          <w:p w:rsidR="000546B2" w:rsidRDefault="000546B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0546B2">
        <w:trPr>
          <w:trHeight w:val="275"/>
        </w:trPr>
        <w:tc>
          <w:tcPr>
            <w:tcW w:w="10348" w:type="dxa"/>
            <w:gridSpan w:val="10"/>
          </w:tcPr>
          <w:p w:rsidR="000546B2" w:rsidRDefault="000546B2">
            <w:pPr>
              <w:pStyle w:val="TableParagraph"/>
              <w:spacing w:line="256" w:lineRule="exact"/>
              <w:ind w:left="720"/>
              <w:rPr>
                <w:b/>
                <w:spacing w:val="-5"/>
                <w:sz w:val="24"/>
                <w:szCs w:val="24"/>
              </w:rPr>
            </w:pPr>
          </w:p>
          <w:p w:rsidR="000546B2" w:rsidRDefault="004D0A53">
            <w:pPr>
              <w:pStyle w:val="TableParagraph"/>
              <w:numPr>
                <w:ilvl w:val="0"/>
                <w:numId w:val="2"/>
              </w:numPr>
              <w:spacing w:line="256" w:lineRule="exact"/>
              <w:jc w:val="center"/>
              <w:rPr>
                <w:b/>
                <w:spacing w:val="-5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Динамика,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pacing w:val="-5"/>
                <w:sz w:val="24"/>
                <w:szCs w:val="24"/>
              </w:rPr>
              <w:t>3ч.</w:t>
            </w:r>
          </w:p>
          <w:p w:rsidR="000546B2" w:rsidRDefault="000546B2">
            <w:pPr>
              <w:pStyle w:val="TableParagraph"/>
              <w:spacing w:line="256" w:lineRule="exact"/>
              <w:ind w:left="720"/>
              <w:jc w:val="center"/>
              <w:rPr>
                <w:b/>
                <w:sz w:val="24"/>
                <w:szCs w:val="24"/>
              </w:rPr>
            </w:pPr>
          </w:p>
        </w:tc>
      </w:tr>
      <w:tr w:rsidR="000546B2">
        <w:trPr>
          <w:trHeight w:val="275"/>
        </w:trPr>
        <w:tc>
          <w:tcPr>
            <w:tcW w:w="567" w:type="dxa"/>
          </w:tcPr>
          <w:p w:rsidR="000546B2" w:rsidRDefault="004D0A53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3827" w:type="dxa"/>
          </w:tcPr>
          <w:p w:rsidR="000546B2" w:rsidRDefault="004D0A53">
            <w:pPr>
              <w:pStyle w:val="TableParagraph"/>
              <w:spacing w:line="256" w:lineRule="exact"/>
              <w:ind w:left="107"/>
              <w:rPr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>Законы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Ньютона.</w:t>
            </w:r>
          </w:p>
          <w:p w:rsidR="000546B2" w:rsidRDefault="000546B2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0546B2" w:rsidRDefault="004D0A53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:rsidR="000546B2" w:rsidRDefault="000546B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0546B2" w:rsidRDefault="000546B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401" w:type="dxa"/>
            <w:gridSpan w:val="2"/>
          </w:tcPr>
          <w:p w:rsidR="000546B2" w:rsidRDefault="000546B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0546B2">
        <w:trPr>
          <w:trHeight w:val="827"/>
        </w:trPr>
        <w:tc>
          <w:tcPr>
            <w:tcW w:w="567" w:type="dxa"/>
          </w:tcPr>
          <w:p w:rsidR="000546B2" w:rsidRDefault="004D0A53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3827" w:type="dxa"/>
          </w:tcPr>
          <w:p w:rsidR="000546B2" w:rsidRDefault="004D0A53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Сила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Упругости</w:t>
            </w:r>
          </w:p>
        </w:tc>
        <w:tc>
          <w:tcPr>
            <w:tcW w:w="993" w:type="dxa"/>
            <w:gridSpan w:val="2"/>
          </w:tcPr>
          <w:p w:rsidR="000546B2" w:rsidRDefault="004D0A5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:rsidR="000546B2" w:rsidRDefault="000546B2">
            <w:pPr>
              <w:pStyle w:val="TableParagraph"/>
              <w:ind w:right="691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0546B2" w:rsidRDefault="000546B2">
            <w:pPr>
              <w:pStyle w:val="TableParagraph"/>
              <w:ind w:right="691"/>
              <w:rPr>
                <w:sz w:val="24"/>
                <w:szCs w:val="24"/>
              </w:rPr>
            </w:pPr>
          </w:p>
        </w:tc>
        <w:tc>
          <w:tcPr>
            <w:tcW w:w="3401" w:type="dxa"/>
            <w:gridSpan w:val="2"/>
          </w:tcPr>
          <w:p w:rsidR="000546B2" w:rsidRDefault="004D0A53">
            <w:pPr>
              <w:pStyle w:val="TableParagraph"/>
              <w:ind w:right="6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с использованием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оборудования</w:t>
            </w:r>
          </w:p>
          <w:p w:rsidR="000546B2" w:rsidRDefault="004D0A53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«Точка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роста»</w:t>
            </w:r>
          </w:p>
        </w:tc>
      </w:tr>
      <w:tr w:rsidR="000546B2">
        <w:trPr>
          <w:trHeight w:val="828"/>
        </w:trPr>
        <w:tc>
          <w:tcPr>
            <w:tcW w:w="567" w:type="dxa"/>
          </w:tcPr>
          <w:p w:rsidR="000546B2" w:rsidRDefault="004D0A53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3827" w:type="dxa"/>
          </w:tcPr>
          <w:p w:rsidR="000546B2" w:rsidRDefault="004D0A53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Сила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Трения</w:t>
            </w:r>
          </w:p>
        </w:tc>
        <w:tc>
          <w:tcPr>
            <w:tcW w:w="993" w:type="dxa"/>
            <w:gridSpan w:val="2"/>
          </w:tcPr>
          <w:p w:rsidR="000546B2" w:rsidRDefault="004D0A5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:rsidR="000546B2" w:rsidRDefault="000546B2">
            <w:pPr>
              <w:pStyle w:val="TableParagraph"/>
              <w:ind w:right="691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0546B2" w:rsidRDefault="000546B2">
            <w:pPr>
              <w:pStyle w:val="TableParagraph"/>
              <w:ind w:right="691"/>
              <w:rPr>
                <w:sz w:val="24"/>
                <w:szCs w:val="24"/>
              </w:rPr>
            </w:pPr>
          </w:p>
        </w:tc>
        <w:tc>
          <w:tcPr>
            <w:tcW w:w="3401" w:type="dxa"/>
            <w:gridSpan w:val="2"/>
          </w:tcPr>
          <w:p w:rsidR="000546B2" w:rsidRDefault="004D0A53">
            <w:pPr>
              <w:pStyle w:val="TableParagraph"/>
              <w:ind w:right="6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с использованием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оборудования</w:t>
            </w:r>
          </w:p>
          <w:p w:rsidR="000546B2" w:rsidRDefault="004D0A53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«Точка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роста»</w:t>
            </w:r>
          </w:p>
        </w:tc>
      </w:tr>
      <w:tr w:rsidR="000546B2">
        <w:trPr>
          <w:trHeight w:val="275"/>
        </w:trPr>
        <w:tc>
          <w:tcPr>
            <w:tcW w:w="10348" w:type="dxa"/>
            <w:gridSpan w:val="10"/>
          </w:tcPr>
          <w:p w:rsidR="000546B2" w:rsidRDefault="000546B2">
            <w:pPr>
              <w:pStyle w:val="TableParagraph"/>
              <w:spacing w:line="256" w:lineRule="exact"/>
              <w:ind w:left="720"/>
              <w:rPr>
                <w:b/>
                <w:spacing w:val="-5"/>
                <w:sz w:val="24"/>
                <w:szCs w:val="24"/>
              </w:rPr>
            </w:pPr>
          </w:p>
          <w:p w:rsidR="000546B2" w:rsidRDefault="004D0A53">
            <w:pPr>
              <w:pStyle w:val="TableParagraph"/>
              <w:numPr>
                <w:ilvl w:val="0"/>
                <w:numId w:val="2"/>
              </w:numPr>
              <w:spacing w:line="256" w:lineRule="exact"/>
              <w:jc w:val="center"/>
              <w:rPr>
                <w:b/>
                <w:spacing w:val="-5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Законы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сохранения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в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механике,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pacing w:val="-5"/>
                <w:sz w:val="24"/>
                <w:szCs w:val="24"/>
              </w:rPr>
              <w:t>3ч.</w:t>
            </w:r>
          </w:p>
          <w:p w:rsidR="000546B2" w:rsidRDefault="000546B2">
            <w:pPr>
              <w:pStyle w:val="TableParagraph"/>
              <w:spacing w:line="256" w:lineRule="exact"/>
              <w:ind w:left="720"/>
              <w:rPr>
                <w:b/>
                <w:sz w:val="24"/>
                <w:szCs w:val="24"/>
              </w:rPr>
            </w:pPr>
          </w:p>
        </w:tc>
      </w:tr>
      <w:tr w:rsidR="000546B2">
        <w:trPr>
          <w:trHeight w:val="275"/>
        </w:trPr>
        <w:tc>
          <w:tcPr>
            <w:tcW w:w="567" w:type="dxa"/>
          </w:tcPr>
          <w:p w:rsidR="000546B2" w:rsidRDefault="004D0A53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lastRenderedPageBreak/>
              <w:t>8</w:t>
            </w:r>
          </w:p>
        </w:tc>
        <w:tc>
          <w:tcPr>
            <w:tcW w:w="3827" w:type="dxa"/>
          </w:tcPr>
          <w:p w:rsidR="000546B2" w:rsidRDefault="004D0A53">
            <w:pPr>
              <w:pStyle w:val="TableParagraph"/>
              <w:spacing w:line="256" w:lineRule="exact"/>
              <w:ind w:left="107"/>
              <w:rPr>
                <w:spacing w:val="-4"/>
                <w:sz w:val="24"/>
                <w:szCs w:val="24"/>
              </w:rPr>
            </w:pPr>
            <w:r>
              <w:rPr>
                <w:sz w:val="24"/>
                <w:szCs w:val="24"/>
              </w:rPr>
              <w:t>Импульс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тела</w:t>
            </w:r>
          </w:p>
          <w:p w:rsidR="000546B2" w:rsidRDefault="000546B2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0546B2" w:rsidRDefault="004D0A53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:rsidR="000546B2" w:rsidRDefault="000546B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0546B2" w:rsidRDefault="000546B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401" w:type="dxa"/>
            <w:gridSpan w:val="2"/>
          </w:tcPr>
          <w:p w:rsidR="000546B2" w:rsidRDefault="000546B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0546B2">
        <w:trPr>
          <w:trHeight w:val="830"/>
        </w:trPr>
        <w:tc>
          <w:tcPr>
            <w:tcW w:w="567" w:type="dxa"/>
          </w:tcPr>
          <w:p w:rsidR="000546B2" w:rsidRDefault="004D0A53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3827" w:type="dxa"/>
          </w:tcPr>
          <w:p w:rsidR="000546B2" w:rsidRDefault="004D0A53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 </w:t>
            </w:r>
            <w:r>
              <w:rPr>
                <w:spacing w:val="-2"/>
                <w:sz w:val="24"/>
                <w:szCs w:val="24"/>
              </w:rPr>
              <w:t>мощность</w:t>
            </w:r>
          </w:p>
        </w:tc>
        <w:tc>
          <w:tcPr>
            <w:tcW w:w="993" w:type="dxa"/>
            <w:gridSpan w:val="2"/>
          </w:tcPr>
          <w:p w:rsidR="000546B2" w:rsidRDefault="004D0A53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:rsidR="000546B2" w:rsidRDefault="000546B2">
            <w:pPr>
              <w:pStyle w:val="TableParagraph"/>
              <w:ind w:right="691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0546B2" w:rsidRDefault="000546B2">
            <w:pPr>
              <w:pStyle w:val="TableParagraph"/>
              <w:ind w:right="691"/>
              <w:rPr>
                <w:sz w:val="24"/>
                <w:szCs w:val="24"/>
              </w:rPr>
            </w:pPr>
          </w:p>
        </w:tc>
        <w:tc>
          <w:tcPr>
            <w:tcW w:w="3401" w:type="dxa"/>
            <w:gridSpan w:val="2"/>
          </w:tcPr>
          <w:p w:rsidR="000546B2" w:rsidRDefault="004D0A53">
            <w:pPr>
              <w:pStyle w:val="TableParagraph"/>
              <w:ind w:right="6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с использованием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оборудования</w:t>
            </w:r>
          </w:p>
          <w:p w:rsidR="000546B2" w:rsidRDefault="004D0A53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«Точка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роста»</w:t>
            </w:r>
          </w:p>
        </w:tc>
      </w:tr>
      <w:tr w:rsidR="000546B2">
        <w:trPr>
          <w:trHeight w:val="827"/>
        </w:trPr>
        <w:tc>
          <w:tcPr>
            <w:tcW w:w="567" w:type="dxa"/>
          </w:tcPr>
          <w:p w:rsidR="000546B2" w:rsidRDefault="004D0A53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3827" w:type="dxa"/>
          </w:tcPr>
          <w:p w:rsidR="000546B2" w:rsidRDefault="004D0A53">
            <w:pPr>
              <w:pStyle w:val="TableParagraph"/>
              <w:ind w:left="107" w:right="9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Закон сохранения механической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энергии</w:t>
            </w:r>
          </w:p>
        </w:tc>
        <w:tc>
          <w:tcPr>
            <w:tcW w:w="993" w:type="dxa"/>
            <w:gridSpan w:val="2"/>
          </w:tcPr>
          <w:p w:rsidR="000546B2" w:rsidRDefault="004D0A5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:rsidR="000546B2" w:rsidRDefault="000546B2">
            <w:pPr>
              <w:pStyle w:val="TableParagraph"/>
              <w:ind w:right="691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0546B2" w:rsidRDefault="000546B2">
            <w:pPr>
              <w:pStyle w:val="TableParagraph"/>
              <w:ind w:right="691"/>
              <w:rPr>
                <w:sz w:val="24"/>
                <w:szCs w:val="24"/>
              </w:rPr>
            </w:pPr>
          </w:p>
        </w:tc>
        <w:tc>
          <w:tcPr>
            <w:tcW w:w="3401" w:type="dxa"/>
            <w:gridSpan w:val="2"/>
          </w:tcPr>
          <w:p w:rsidR="000546B2" w:rsidRDefault="004D0A53">
            <w:pPr>
              <w:pStyle w:val="TableParagraph"/>
              <w:ind w:right="691"/>
              <w:rPr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с использованием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оборудования «Точка</w:t>
            </w:r>
            <w:r>
              <w:rPr>
                <w:spacing w:val="-6"/>
                <w:sz w:val="24"/>
                <w:szCs w:val="24"/>
              </w:rPr>
              <w:t xml:space="preserve"> р</w:t>
            </w:r>
            <w:r>
              <w:rPr>
                <w:spacing w:val="-2"/>
                <w:sz w:val="24"/>
                <w:szCs w:val="24"/>
              </w:rPr>
              <w:t>оста»</w:t>
            </w:r>
          </w:p>
          <w:p w:rsidR="000546B2" w:rsidRDefault="000546B2">
            <w:pPr>
              <w:pStyle w:val="TableParagraph"/>
              <w:ind w:right="691"/>
              <w:rPr>
                <w:sz w:val="24"/>
                <w:szCs w:val="24"/>
              </w:rPr>
            </w:pPr>
          </w:p>
        </w:tc>
      </w:tr>
      <w:tr w:rsidR="000546B2">
        <w:trPr>
          <w:trHeight w:val="275"/>
        </w:trPr>
        <w:tc>
          <w:tcPr>
            <w:tcW w:w="10348" w:type="dxa"/>
            <w:gridSpan w:val="10"/>
          </w:tcPr>
          <w:p w:rsidR="000546B2" w:rsidRDefault="000546B2">
            <w:pPr>
              <w:pStyle w:val="TableParagraph"/>
              <w:spacing w:line="256" w:lineRule="exact"/>
              <w:ind w:left="720"/>
              <w:rPr>
                <w:b/>
                <w:spacing w:val="-5"/>
                <w:sz w:val="24"/>
                <w:szCs w:val="24"/>
              </w:rPr>
            </w:pPr>
          </w:p>
          <w:p w:rsidR="000546B2" w:rsidRDefault="004D0A53">
            <w:pPr>
              <w:pStyle w:val="TableParagraph"/>
              <w:numPr>
                <w:ilvl w:val="0"/>
                <w:numId w:val="2"/>
              </w:numPr>
              <w:spacing w:line="256" w:lineRule="exact"/>
              <w:jc w:val="center"/>
              <w:rPr>
                <w:b/>
                <w:spacing w:val="-5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МКТ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газа, </w:t>
            </w:r>
            <w:r>
              <w:rPr>
                <w:b/>
                <w:spacing w:val="-5"/>
                <w:sz w:val="24"/>
                <w:szCs w:val="24"/>
              </w:rPr>
              <w:t>6ч.</w:t>
            </w:r>
          </w:p>
          <w:p w:rsidR="000546B2" w:rsidRDefault="000546B2">
            <w:pPr>
              <w:pStyle w:val="TableParagraph"/>
              <w:spacing w:line="256" w:lineRule="exact"/>
              <w:ind w:left="720"/>
              <w:rPr>
                <w:b/>
                <w:sz w:val="24"/>
                <w:szCs w:val="24"/>
              </w:rPr>
            </w:pPr>
          </w:p>
        </w:tc>
      </w:tr>
      <w:tr w:rsidR="000546B2">
        <w:trPr>
          <w:trHeight w:val="828"/>
        </w:trPr>
        <w:tc>
          <w:tcPr>
            <w:tcW w:w="567" w:type="dxa"/>
          </w:tcPr>
          <w:p w:rsidR="000546B2" w:rsidRDefault="004D0A53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3827" w:type="dxa"/>
          </w:tcPr>
          <w:p w:rsidR="000546B2" w:rsidRDefault="004D0A53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положения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МКТ.</w:t>
            </w:r>
          </w:p>
          <w:p w:rsidR="000546B2" w:rsidRDefault="004D0A53">
            <w:pPr>
              <w:pStyle w:val="TableParagraph"/>
              <w:spacing w:line="270" w:lineRule="atLeast"/>
              <w:ind w:left="107" w:right="1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Уравнение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состояния идеального газа</w:t>
            </w:r>
          </w:p>
        </w:tc>
        <w:tc>
          <w:tcPr>
            <w:tcW w:w="993" w:type="dxa"/>
            <w:gridSpan w:val="2"/>
          </w:tcPr>
          <w:p w:rsidR="000546B2" w:rsidRDefault="004D0A5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:rsidR="000546B2" w:rsidRDefault="000546B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0546B2" w:rsidRDefault="000546B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401" w:type="dxa"/>
            <w:gridSpan w:val="2"/>
          </w:tcPr>
          <w:p w:rsidR="000546B2" w:rsidRDefault="000546B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0546B2">
        <w:trPr>
          <w:trHeight w:val="1103"/>
        </w:trPr>
        <w:tc>
          <w:tcPr>
            <w:tcW w:w="567" w:type="dxa"/>
          </w:tcPr>
          <w:p w:rsidR="000546B2" w:rsidRDefault="004D0A53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3827" w:type="dxa"/>
          </w:tcPr>
          <w:p w:rsidR="000546B2" w:rsidRDefault="004D0A53">
            <w:pPr>
              <w:pStyle w:val="TableParagraph"/>
              <w:ind w:left="107" w:right="9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Изменение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внутренней </w:t>
            </w:r>
            <w:r>
              <w:rPr>
                <w:spacing w:val="-2"/>
                <w:sz w:val="24"/>
                <w:szCs w:val="24"/>
              </w:rPr>
              <w:t>энергии.</w:t>
            </w:r>
          </w:p>
        </w:tc>
        <w:tc>
          <w:tcPr>
            <w:tcW w:w="993" w:type="dxa"/>
            <w:gridSpan w:val="2"/>
          </w:tcPr>
          <w:p w:rsidR="000546B2" w:rsidRDefault="004D0A5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:rsidR="000546B2" w:rsidRDefault="000546B2">
            <w:pPr>
              <w:pStyle w:val="TableParagraph"/>
              <w:ind w:right="691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0546B2" w:rsidRDefault="000546B2">
            <w:pPr>
              <w:pStyle w:val="TableParagraph"/>
              <w:ind w:right="691"/>
              <w:rPr>
                <w:sz w:val="24"/>
                <w:szCs w:val="24"/>
              </w:rPr>
            </w:pPr>
          </w:p>
        </w:tc>
        <w:tc>
          <w:tcPr>
            <w:tcW w:w="3401" w:type="dxa"/>
            <w:gridSpan w:val="2"/>
          </w:tcPr>
          <w:p w:rsidR="000546B2" w:rsidRDefault="004D0A53">
            <w:pPr>
              <w:pStyle w:val="TableParagraph"/>
              <w:ind w:right="6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с использованием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оборудования</w:t>
            </w:r>
          </w:p>
          <w:p w:rsidR="000546B2" w:rsidRDefault="004D0A53">
            <w:pPr>
              <w:pStyle w:val="TableParagraph"/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«Точка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роста»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«Определение теплоемкости вещества»</w:t>
            </w:r>
          </w:p>
        </w:tc>
      </w:tr>
      <w:tr w:rsidR="000546B2">
        <w:trPr>
          <w:trHeight w:val="1103"/>
        </w:trPr>
        <w:tc>
          <w:tcPr>
            <w:tcW w:w="567" w:type="dxa"/>
          </w:tcPr>
          <w:p w:rsidR="000546B2" w:rsidRDefault="004D0A53">
            <w:pPr>
              <w:pStyle w:val="TableParagraph"/>
              <w:spacing w:line="267" w:lineRule="exact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3827" w:type="dxa"/>
          </w:tcPr>
          <w:p w:rsidR="000546B2" w:rsidRDefault="004D0A53">
            <w:pPr>
              <w:pStyle w:val="TableParagraph"/>
              <w:ind w:left="107" w:right="9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Изменение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внутренней </w:t>
            </w:r>
            <w:r>
              <w:rPr>
                <w:spacing w:val="-2"/>
                <w:sz w:val="24"/>
                <w:szCs w:val="24"/>
              </w:rPr>
              <w:t>энергии.</w:t>
            </w:r>
          </w:p>
        </w:tc>
        <w:tc>
          <w:tcPr>
            <w:tcW w:w="993" w:type="dxa"/>
            <w:gridSpan w:val="2"/>
          </w:tcPr>
          <w:p w:rsidR="000546B2" w:rsidRDefault="004D0A53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:rsidR="000546B2" w:rsidRDefault="000546B2">
            <w:pPr>
              <w:pStyle w:val="TableParagraph"/>
              <w:ind w:right="691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0546B2" w:rsidRDefault="000546B2">
            <w:pPr>
              <w:pStyle w:val="TableParagraph"/>
              <w:ind w:right="691"/>
              <w:rPr>
                <w:sz w:val="24"/>
                <w:szCs w:val="24"/>
              </w:rPr>
            </w:pPr>
          </w:p>
        </w:tc>
        <w:tc>
          <w:tcPr>
            <w:tcW w:w="3401" w:type="dxa"/>
            <w:gridSpan w:val="2"/>
          </w:tcPr>
          <w:p w:rsidR="000546B2" w:rsidRDefault="004D0A53">
            <w:pPr>
              <w:pStyle w:val="TableParagraph"/>
              <w:ind w:right="6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с использованием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оборудования</w:t>
            </w:r>
          </w:p>
          <w:p w:rsidR="000546B2" w:rsidRDefault="004D0A53">
            <w:pPr>
              <w:pStyle w:val="TableParagraph"/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«Точка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роста»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«Получение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теплоты при трении и ударе»</w:t>
            </w:r>
          </w:p>
        </w:tc>
      </w:tr>
      <w:tr w:rsidR="000546B2">
        <w:trPr>
          <w:trHeight w:val="829"/>
        </w:trPr>
        <w:tc>
          <w:tcPr>
            <w:tcW w:w="567" w:type="dxa"/>
          </w:tcPr>
          <w:p w:rsidR="000546B2" w:rsidRDefault="004D0A53">
            <w:pPr>
              <w:pStyle w:val="TableParagraph"/>
              <w:spacing w:line="267" w:lineRule="exact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3827" w:type="dxa"/>
          </w:tcPr>
          <w:p w:rsidR="000546B2" w:rsidRDefault="004D0A53">
            <w:pPr>
              <w:pStyle w:val="TableParagraph"/>
              <w:spacing w:line="267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Газовые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законы: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Изопроцессы</w:t>
            </w:r>
            <w:proofErr w:type="spellEnd"/>
          </w:p>
        </w:tc>
        <w:tc>
          <w:tcPr>
            <w:tcW w:w="993" w:type="dxa"/>
            <w:gridSpan w:val="2"/>
          </w:tcPr>
          <w:p w:rsidR="000546B2" w:rsidRDefault="004D0A53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:rsidR="000546B2" w:rsidRDefault="000546B2">
            <w:pPr>
              <w:pStyle w:val="TableParagraph"/>
              <w:ind w:right="691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0546B2" w:rsidRDefault="000546B2">
            <w:pPr>
              <w:pStyle w:val="TableParagraph"/>
              <w:ind w:right="691"/>
              <w:rPr>
                <w:sz w:val="24"/>
                <w:szCs w:val="24"/>
              </w:rPr>
            </w:pPr>
          </w:p>
        </w:tc>
        <w:tc>
          <w:tcPr>
            <w:tcW w:w="3401" w:type="dxa"/>
            <w:gridSpan w:val="2"/>
          </w:tcPr>
          <w:p w:rsidR="000546B2" w:rsidRDefault="004D0A53">
            <w:pPr>
              <w:pStyle w:val="TableParagraph"/>
              <w:ind w:right="6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Практическая работа с </w:t>
            </w:r>
            <w:r>
              <w:rPr>
                <w:sz w:val="24"/>
                <w:szCs w:val="24"/>
              </w:rPr>
              <w:t>использованием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оборудования</w:t>
            </w:r>
          </w:p>
          <w:p w:rsidR="000546B2" w:rsidRDefault="004D0A53">
            <w:pPr>
              <w:pStyle w:val="TableParagraph"/>
              <w:spacing w:line="266" w:lineRule="exact"/>
              <w:rPr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>«Точка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роста»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«Исследование</w:t>
            </w:r>
          </w:p>
          <w:p w:rsidR="000546B2" w:rsidRDefault="004D0A53">
            <w:pPr>
              <w:pStyle w:val="TableParagraph"/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изобарного процесса»</w:t>
            </w:r>
          </w:p>
        </w:tc>
      </w:tr>
      <w:tr w:rsidR="000546B2">
        <w:trPr>
          <w:trHeight w:val="1103"/>
        </w:trPr>
        <w:tc>
          <w:tcPr>
            <w:tcW w:w="567" w:type="dxa"/>
          </w:tcPr>
          <w:p w:rsidR="000546B2" w:rsidRDefault="004D0A53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15</w:t>
            </w:r>
          </w:p>
        </w:tc>
        <w:tc>
          <w:tcPr>
            <w:tcW w:w="3827" w:type="dxa"/>
          </w:tcPr>
          <w:p w:rsidR="000546B2" w:rsidRDefault="004D0A53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Газовые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законы: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Изопроцессы</w:t>
            </w:r>
            <w:proofErr w:type="spellEnd"/>
          </w:p>
        </w:tc>
        <w:tc>
          <w:tcPr>
            <w:tcW w:w="993" w:type="dxa"/>
            <w:gridSpan w:val="2"/>
          </w:tcPr>
          <w:p w:rsidR="000546B2" w:rsidRDefault="004D0A5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:rsidR="000546B2" w:rsidRDefault="000546B2">
            <w:pPr>
              <w:pStyle w:val="TableParagraph"/>
              <w:ind w:right="691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0546B2" w:rsidRDefault="000546B2">
            <w:pPr>
              <w:pStyle w:val="TableParagraph"/>
              <w:ind w:right="691"/>
              <w:rPr>
                <w:sz w:val="24"/>
                <w:szCs w:val="24"/>
              </w:rPr>
            </w:pPr>
          </w:p>
        </w:tc>
        <w:tc>
          <w:tcPr>
            <w:tcW w:w="3401" w:type="dxa"/>
            <w:gridSpan w:val="2"/>
          </w:tcPr>
          <w:p w:rsidR="000546B2" w:rsidRDefault="004D0A53">
            <w:pPr>
              <w:pStyle w:val="TableParagraph"/>
              <w:ind w:right="6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с использованием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оборудования</w:t>
            </w:r>
          </w:p>
          <w:p w:rsidR="000546B2" w:rsidRDefault="004D0A53">
            <w:pPr>
              <w:pStyle w:val="TableParagraph"/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«Точка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роста»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«Исследование изохорного процесса»</w:t>
            </w:r>
          </w:p>
        </w:tc>
      </w:tr>
      <w:tr w:rsidR="000546B2">
        <w:trPr>
          <w:trHeight w:val="1103"/>
        </w:trPr>
        <w:tc>
          <w:tcPr>
            <w:tcW w:w="567" w:type="dxa"/>
          </w:tcPr>
          <w:p w:rsidR="000546B2" w:rsidRDefault="004D0A53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16</w:t>
            </w:r>
          </w:p>
        </w:tc>
        <w:tc>
          <w:tcPr>
            <w:tcW w:w="3827" w:type="dxa"/>
          </w:tcPr>
          <w:p w:rsidR="000546B2" w:rsidRDefault="004D0A53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Насыщенный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пар.</w:t>
            </w:r>
            <w:r>
              <w:rPr>
                <w:spacing w:val="-2"/>
                <w:sz w:val="24"/>
                <w:szCs w:val="24"/>
              </w:rPr>
              <w:t xml:space="preserve"> Влажность</w:t>
            </w:r>
          </w:p>
        </w:tc>
        <w:tc>
          <w:tcPr>
            <w:tcW w:w="993" w:type="dxa"/>
            <w:gridSpan w:val="2"/>
          </w:tcPr>
          <w:p w:rsidR="000546B2" w:rsidRDefault="004D0A5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:rsidR="000546B2" w:rsidRDefault="000546B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0546B2" w:rsidRDefault="000546B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1" w:type="dxa"/>
            <w:gridSpan w:val="2"/>
          </w:tcPr>
          <w:p w:rsidR="000546B2" w:rsidRDefault="004D0A5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с использованием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оборудования</w:t>
            </w:r>
          </w:p>
          <w:p w:rsidR="000546B2" w:rsidRDefault="004D0A53">
            <w:pPr>
              <w:pStyle w:val="TableParagraph"/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«Точка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роста»,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«Исследование изохорного процесса»</w:t>
            </w:r>
          </w:p>
        </w:tc>
      </w:tr>
      <w:tr w:rsidR="000546B2">
        <w:trPr>
          <w:trHeight w:val="275"/>
        </w:trPr>
        <w:tc>
          <w:tcPr>
            <w:tcW w:w="10348" w:type="dxa"/>
            <w:gridSpan w:val="10"/>
          </w:tcPr>
          <w:p w:rsidR="000546B2" w:rsidRDefault="000546B2">
            <w:pPr>
              <w:pStyle w:val="TableParagraph"/>
              <w:spacing w:line="255" w:lineRule="exact"/>
              <w:ind w:left="3437"/>
              <w:rPr>
                <w:b/>
                <w:sz w:val="24"/>
                <w:szCs w:val="24"/>
              </w:rPr>
            </w:pPr>
          </w:p>
          <w:p w:rsidR="000546B2" w:rsidRDefault="004D0A53">
            <w:pPr>
              <w:pStyle w:val="TableParagraph"/>
              <w:numPr>
                <w:ilvl w:val="0"/>
                <w:numId w:val="2"/>
              </w:numPr>
              <w:spacing w:line="255" w:lineRule="exact"/>
              <w:jc w:val="center"/>
              <w:rPr>
                <w:b/>
                <w:spacing w:val="-5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Электростатика,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pacing w:val="-5"/>
                <w:sz w:val="24"/>
                <w:szCs w:val="24"/>
              </w:rPr>
              <w:t>2ч.</w:t>
            </w:r>
          </w:p>
          <w:p w:rsidR="000546B2" w:rsidRDefault="000546B2">
            <w:pPr>
              <w:pStyle w:val="TableParagraph"/>
              <w:spacing w:line="255" w:lineRule="exact"/>
              <w:ind w:left="720"/>
              <w:rPr>
                <w:b/>
                <w:sz w:val="24"/>
                <w:szCs w:val="24"/>
              </w:rPr>
            </w:pPr>
          </w:p>
        </w:tc>
      </w:tr>
      <w:tr w:rsidR="000546B2">
        <w:trPr>
          <w:trHeight w:val="827"/>
        </w:trPr>
        <w:tc>
          <w:tcPr>
            <w:tcW w:w="567" w:type="dxa"/>
          </w:tcPr>
          <w:p w:rsidR="000546B2" w:rsidRDefault="004D0A53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17</w:t>
            </w:r>
          </w:p>
        </w:tc>
        <w:tc>
          <w:tcPr>
            <w:tcW w:w="3827" w:type="dxa"/>
          </w:tcPr>
          <w:p w:rsidR="000546B2" w:rsidRDefault="004D0A53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Закон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Кулона.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Напряженность. Энергия </w:t>
            </w:r>
            <w:proofErr w:type="gramStart"/>
            <w:r>
              <w:rPr>
                <w:sz w:val="24"/>
                <w:szCs w:val="24"/>
              </w:rPr>
              <w:t>электростатического</w:t>
            </w:r>
            <w:proofErr w:type="gramEnd"/>
          </w:p>
          <w:p w:rsidR="000546B2" w:rsidRDefault="004D0A53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поля</w:t>
            </w:r>
          </w:p>
        </w:tc>
        <w:tc>
          <w:tcPr>
            <w:tcW w:w="993" w:type="dxa"/>
            <w:gridSpan w:val="2"/>
          </w:tcPr>
          <w:p w:rsidR="000546B2" w:rsidRDefault="004D0A5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:rsidR="000546B2" w:rsidRDefault="000546B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0546B2" w:rsidRDefault="000546B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401" w:type="dxa"/>
            <w:gridSpan w:val="2"/>
          </w:tcPr>
          <w:p w:rsidR="000546B2" w:rsidRDefault="000546B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0546B2">
        <w:trPr>
          <w:trHeight w:val="828"/>
        </w:trPr>
        <w:tc>
          <w:tcPr>
            <w:tcW w:w="567" w:type="dxa"/>
          </w:tcPr>
          <w:p w:rsidR="000546B2" w:rsidRDefault="004D0A53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18</w:t>
            </w:r>
          </w:p>
        </w:tc>
        <w:tc>
          <w:tcPr>
            <w:tcW w:w="3827" w:type="dxa"/>
          </w:tcPr>
          <w:p w:rsidR="000546B2" w:rsidRDefault="004D0A53">
            <w:pPr>
              <w:pStyle w:val="TableParagraph"/>
              <w:ind w:left="107" w:right="71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Электроемкость. Конденсатор</w:t>
            </w:r>
          </w:p>
        </w:tc>
        <w:tc>
          <w:tcPr>
            <w:tcW w:w="993" w:type="dxa"/>
            <w:gridSpan w:val="2"/>
          </w:tcPr>
          <w:p w:rsidR="000546B2" w:rsidRDefault="004D0A5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:rsidR="000546B2" w:rsidRDefault="000546B2">
            <w:pPr>
              <w:pStyle w:val="TableParagraph"/>
              <w:ind w:right="691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0546B2" w:rsidRDefault="000546B2">
            <w:pPr>
              <w:pStyle w:val="TableParagraph"/>
              <w:ind w:right="691"/>
              <w:rPr>
                <w:sz w:val="24"/>
                <w:szCs w:val="24"/>
              </w:rPr>
            </w:pPr>
          </w:p>
        </w:tc>
        <w:tc>
          <w:tcPr>
            <w:tcW w:w="3401" w:type="dxa"/>
            <w:gridSpan w:val="2"/>
          </w:tcPr>
          <w:p w:rsidR="000546B2" w:rsidRDefault="004D0A53">
            <w:pPr>
              <w:pStyle w:val="TableParagraph"/>
              <w:ind w:right="6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Практическая работа с </w:t>
            </w:r>
            <w:r>
              <w:rPr>
                <w:sz w:val="24"/>
                <w:szCs w:val="24"/>
              </w:rPr>
              <w:t>использованием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оборудования</w:t>
            </w:r>
          </w:p>
          <w:p w:rsidR="000546B2" w:rsidRDefault="004D0A53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«Точка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роста»</w:t>
            </w:r>
          </w:p>
        </w:tc>
      </w:tr>
      <w:tr w:rsidR="000546B2">
        <w:trPr>
          <w:trHeight w:val="278"/>
        </w:trPr>
        <w:tc>
          <w:tcPr>
            <w:tcW w:w="10348" w:type="dxa"/>
            <w:gridSpan w:val="10"/>
          </w:tcPr>
          <w:p w:rsidR="000546B2" w:rsidRDefault="000546B2">
            <w:pPr>
              <w:pStyle w:val="TableParagraph"/>
              <w:spacing w:line="258" w:lineRule="exact"/>
              <w:ind w:left="720"/>
              <w:rPr>
                <w:b/>
                <w:spacing w:val="-5"/>
                <w:sz w:val="24"/>
                <w:szCs w:val="24"/>
              </w:rPr>
            </w:pPr>
          </w:p>
          <w:p w:rsidR="000546B2" w:rsidRDefault="004D0A53">
            <w:pPr>
              <w:pStyle w:val="TableParagraph"/>
              <w:numPr>
                <w:ilvl w:val="0"/>
                <w:numId w:val="2"/>
              </w:numPr>
              <w:spacing w:line="258" w:lineRule="exact"/>
              <w:jc w:val="center"/>
              <w:rPr>
                <w:b/>
                <w:spacing w:val="-5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Законы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постоянного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тока,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pacing w:val="-5"/>
                <w:sz w:val="24"/>
                <w:szCs w:val="24"/>
              </w:rPr>
              <w:t>6ч.</w:t>
            </w:r>
          </w:p>
          <w:p w:rsidR="000546B2" w:rsidRDefault="000546B2">
            <w:pPr>
              <w:pStyle w:val="TableParagraph"/>
              <w:spacing w:line="258" w:lineRule="exact"/>
              <w:ind w:left="720"/>
              <w:rPr>
                <w:b/>
                <w:sz w:val="24"/>
                <w:szCs w:val="24"/>
              </w:rPr>
            </w:pPr>
          </w:p>
        </w:tc>
      </w:tr>
      <w:tr w:rsidR="000546B2">
        <w:trPr>
          <w:trHeight w:val="1379"/>
        </w:trPr>
        <w:tc>
          <w:tcPr>
            <w:tcW w:w="567" w:type="dxa"/>
          </w:tcPr>
          <w:p w:rsidR="000546B2" w:rsidRDefault="004D0A53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19</w:t>
            </w:r>
          </w:p>
        </w:tc>
        <w:tc>
          <w:tcPr>
            <w:tcW w:w="4249" w:type="dxa"/>
            <w:gridSpan w:val="2"/>
          </w:tcPr>
          <w:p w:rsidR="000546B2" w:rsidRDefault="004D0A53">
            <w:pPr>
              <w:pStyle w:val="TableParagraph"/>
              <w:ind w:left="107" w:right="1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Постоянный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ток. </w:t>
            </w:r>
            <w:r>
              <w:rPr>
                <w:spacing w:val="-2"/>
                <w:sz w:val="24"/>
                <w:szCs w:val="24"/>
              </w:rPr>
              <w:t>Сопротивление</w:t>
            </w:r>
          </w:p>
        </w:tc>
        <w:tc>
          <w:tcPr>
            <w:tcW w:w="992" w:type="dxa"/>
            <w:gridSpan w:val="2"/>
          </w:tcPr>
          <w:p w:rsidR="000546B2" w:rsidRDefault="004D0A5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:rsidR="000546B2" w:rsidRDefault="000546B2">
            <w:pPr>
              <w:pStyle w:val="TableParagraph"/>
              <w:ind w:right="691"/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0546B2" w:rsidRDefault="000546B2">
            <w:pPr>
              <w:pStyle w:val="TableParagraph"/>
              <w:ind w:right="691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0546B2" w:rsidRDefault="004D0A53">
            <w:pPr>
              <w:pStyle w:val="TableParagraph"/>
              <w:ind w:right="6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с использованием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оборудования</w:t>
            </w:r>
          </w:p>
          <w:p w:rsidR="000546B2" w:rsidRDefault="004D0A53">
            <w:pPr>
              <w:pStyle w:val="TableParagraph"/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«Точка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роста»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«Последовательное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 параллельное соединение </w:t>
            </w:r>
            <w:r>
              <w:rPr>
                <w:spacing w:val="-2"/>
                <w:sz w:val="24"/>
                <w:szCs w:val="24"/>
              </w:rPr>
              <w:t>проводников</w:t>
            </w:r>
          </w:p>
        </w:tc>
      </w:tr>
      <w:tr w:rsidR="000546B2">
        <w:trPr>
          <w:trHeight w:val="1103"/>
        </w:trPr>
        <w:tc>
          <w:tcPr>
            <w:tcW w:w="567" w:type="dxa"/>
          </w:tcPr>
          <w:p w:rsidR="000546B2" w:rsidRDefault="004D0A53">
            <w:pPr>
              <w:pStyle w:val="TableParagraph"/>
              <w:spacing w:line="267" w:lineRule="exact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20</w:t>
            </w:r>
          </w:p>
        </w:tc>
        <w:tc>
          <w:tcPr>
            <w:tcW w:w="4249" w:type="dxa"/>
            <w:gridSpan w:val="2"/>
          </w:tcPr>
          <w:p w:rsidR="000546B2" w:rsidRDefault="004D0A53">
            <w:pPr>
              <w:pStyle w:val="TableParagraph"/>
              <w:spacing w:line="267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Сопротивление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цепи</w:t>
            </w:r>
          </w:p>
        </w:tc>
        <w:tc>
          <w:tcPr>
            <w:tcW w:w="992" w:type="dxa"/>
            <w:gridSpan w:val="2"/>
          </w:tcPr>
          <w:p w:rsidR="000546B2" w:rsidRDefault="004D0A53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:rsidR="000546B2" w:rsidRDefault="000546B2">
            <w:pPr>
              <w:pStyle w:val="TableParagraph"/>
              <w:ind w:right="691"/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0546B2" w:rsidRDefault="000546B2">
            <w:pPr>
              <w:pStyle w:val="TableParagraph"/>
              <w:ind w:right="691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0546B2" w:rsidRDefault="004D0A53">
            <w:pPr>
              <w:pStyle w:val="TableParagraph"/>
              <w:ind w:right="6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с использованием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оборудования</w:t>
            </w:r>
          </w:p>
          <w:p w:rsidR="000546B2" w:rsidRDefault="004D0A53">
            <w:pPr>
              <w:pStyle w:val="TableParagraph"/>
              <w:spacing w:line="27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«Точка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роста»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«Смешанное соединение проводников</w:t>
            </w:r>
          </w:p>
        </w:tc>
      </w:tr>
      <w:tr w:rsidR="000546B2">
        <w:trPr>
          <w:trHeight w:val="1103"/>
        </w:trPr>
        <w:tc>
          <w:tcPr>
            <w:tcW w:w="567" w:type="dxa"/>
          </w:tcPr>
          <w:p w:rsidR="000546B2" w:rsidRDefault="004D0A53">
            <w:pPr>
              <w:pStyle w:val="TableParagraph"/>
              <w:spacing w:line="267" w:lineRule="exact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21</w:t>
            </w:r>
          </w:p>
        </w:tc>
        <w:tc>
          <w:tcPr>
            <w:tcW w:w="4249" w:type="dxa"/>
            <w:gridSpan w:val="2"/>
          </w:tcPr>
          <w:p w:rsidR="000546B2" w:rsidRDefault="004D0A53">
            <w:pPr>
              <w:pStyle w:val="TableParagraph"/>
              <w:spacing w:line="267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Закон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Ома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участка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цепи</w:t>
            </w:r>
          </w:p>
        </w:tc>
        <w:tc>
          <w:tcPr>
            <w:tcW w:w="992" w:type="dxa"/>
            <w:gridSpan w:val="2"/>
          </w:tcPr>
          <w:p w:rsidR="000546B2" w:rsidRDefault="004D0A53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:rsidR="000546B2" w:rsidRDefault="000546B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0546B2" w:rsidRDefault="000546B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0546B2" w:rsidRDefault="004D0A5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с использованием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оборудования</w:t>
            </w:r>
          </w:p>
          <w:p w:rsidR="000546B2" w:rsidRDefault="004D0A53">
            <w:pPr>
              <w:pStyle w:val="TableParagraph"/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«Точка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роста»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«Закон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Ома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 участка цепи»</w:t>
            </w:r>
          </w:p>
        </w:tc>
      </w:tr>
      <w:tr w:rsidR="000546B2">
        <w:trPr>
          <w:trHeight w:val="1102"/>
        </w:trPr>
        <w:tc>
          <w:tcPr>
            <w:tcW w:w="567" w:type="dxa"/>
          </w:tcPr>
          <w:p w:rsidR="000546B2" w:rsidRDefault="004D0A53">
            <w:pPr>
              <w:pStyle w:val="TableParagraph"/>
              <w:spacing w:line="267" w:lineRule="exact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22</w:t>
            </w:r>
          </w:p>
        </w:tc>
        <w:tc>
          <w:tcPr>
            <w:tcW w:w="4249" w:type="dxa"/>
            <w:gridSpan w:val="2"/>
          </w:tcPr>
          <w:p w:rsidR="000546B2" w:rsidRDefault="004D0A53">
            <w:pPr>
              <w:pStyle w:val="TableParagraph"/>
              <w:spacing w:line="267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Закон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Ома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полной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цепи</w:t>
            </w:r>
          </w:p>
        </w:tc>
        <w:tc>
          <w:tcPr>
            <w:tcW w:w="992" w:type="dxa"/>
            <w:gridSpan w:val="2"/>
          </w:tcPr>
          <w:p w:rsidR="000546B2" w:rsidRDefault="004D0A53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:rsidR="000546B2" w:rsidRDefault="000546B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0546B2" w:rsidRDefault="000546B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0546B2" w:rsidRDefault="004D0A5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с использованием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оборудования</w:t>
            </w:r>
          </w:p>
          <w:p w:rsidR="000546B2" w:rsidRDefault="004D0A53">
            <w:pPr>
              <w:pStyle w:val="TableParagraph"/>
              <w:spacing w:line="270" w:lineRule="atLeast"/>
              <w:ind w:right="6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«Точка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роста»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«Закон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Ома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 полной цепи»</w:t>
            </w:r>
          </w:p>
        </w:tc>
      </w:tr>
      <w:tr w:rsidR="000546B2">
        <w:trPr>
          <w:trHeight w:val="1103"/>
        </w:trPr>
        <w:tc>
          <w:tcPr>
            <w:tcW w:w="567" w:type="dxa"/>
          </w:tcPr>
          <w:p w:rsidR="000546B2" w:rsidRDefault="004D0A53">
            <w:pPr>
              <w:pStyle w:val="TableParagraph"/>
              <w:spacing w:line="267" w:lineRule="exact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23</w:t>
            </w:r>
          </w:p>
        </w:tc>
        <w:tc>
          <w:tcPr>
            <w:tcW w:w="4249" w:type="dxa"/>
            <w:gridSpan w:val="2"/>
          </w:tcPr>
          <w:p w:rsidR="000546B2" w:rsidRDefault="004D0A53">
            <w:pPr>
              <w:pStyle w:val="TableParagraph"/>
              <w:spacing w:line="267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Закон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Джоул</w:t>
            </w:r>
            <w:proofErr w:type="gramStart"/>
            <w:r>
              <w:rPr>
                <w:sz w:val="24"/>
                <w:szCs w:val="24"/>
              </w:rPr>
              <w:t>я-</w:t>
            </w:r>
            <w:proofErr w:type="gramEnd"/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Ленца</w:t>
            </w:r>
          </w:p>
        </w:tc>
        <w:tc>
          <w:tcPr>
            <w:tcW w:w="992" w:type="dxa"/>
            <w:gridSpan w:val="2"/>
          </w:tcPr>
          <w:p w:rsidR="000546B2" w:rsidRDefault="004D0A53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:rsidR="000546B2" w:rsidRDefault="000546B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0546B2" w:rsidRDefault="000546B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0546B2" w:rsidRDefault="004D0A5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с использованием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оборудования</w:t>
            </w:r>
          </w:p>
          <w:p w:rsidR="000546B2" w:rsidRDefault="004D0A53">
            <w:pPr>
              <w:pStyle w:val="TableParagraph"/>
              <w:spacing w:line="27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«Точка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роста»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«Закон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Джоул</w:t>
            </w:r>
            <w:proofErr w:type="gramStart"/>
            <w:r>
              <w:rPr>
                <w:sz w:val="24"/>
                <w:szCs w:val="24"/>
              </w:rPr>
              <w:t>я-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Ленца»</w:t>
            </w:r>
          </w:p>
        </w:tc>
      </w:tr>
      <w:tr w:rsidR="000546B2">
        <w:trPr>
          <w:trHeight w:val="1102"/>
        </w:trPr>
        <w:tc>
          <w:tcPr>
            <w:tcW w:w="567" w:type="dxa"/>
          </w:tcPr>
          <w:p w:rsidR="000546B2" w:rsidRDefault="004D0A53">
            <w:pPr>
              <w:pStyle w:val="TableParagraph"/>
              <w:spacing w:line="267" w:lineRule="exact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24</w:t>
            </w:r>
          </w:p>
        </w:tc>
        <w:tc>
          <w:tcPr>
            <w:tcW w:w="4249" w:type="dxa"/>
            <w:gridSpan w:val="2"/>
          </w:tcPr>
          <w:p w:rsidR="000546B2" w:rsidRDefault="004D0A53">
            <w:pPr>
              <w:pStyle w:val="TableParagraph"/>
              <w:spacing w:line="267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мощность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тока</w:t>
            </w:r>
          </w:p>
        </w:tc>
        <w:tc>
          <w:tcPr>
            <w:tcW w:w="992" w:type="dxa"/>
            <w:gridSpan w:val="2"/>
          </w:tcPr>
          <w:p w:rsidR="000546B2" w:rsidRDefault="004D0A53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:rsidR="000546B2" w:rsidRDefault="000546B2">
            <w:pPr>
              <w:pStyle w:val="TableParagraph"/>
              <w:ind w:right="691"/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0546B2" w:rsidRDefault="000546B2">
            <w:pPr>
              <w:pStyle w:val="TableParagraph"/>
              <w:ind w:right="691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0546B2" w:rsidRDefault="004D0A53">
            <w:pPr>
              <w:pStyle w:val="TableParagraph"/>
              <w:ind w:right="6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с использованием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оборудования</w:t>
            </w:r>
          </w:p>
          <w:p w:rsidR="000546B2" w:rsidRDefault="004D0A53">
            <w:pPr>
              <w:pStyle w:val="TableParagraph"/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«Точка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роста»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«Измерение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работы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мощности тока»</w:t>
            </w:r>
          </w:p>
        </w:tc>
      </w:tr>
      <w:tr w:rsidR="000546B2">
        <w:trPr>
          <w:trHeight w:val="274"/>
        </w:trPr>
        <w:tc>
          <w:tcPr>
            <w:tcW w:w="10348" w:type="dxa"/>
            <w:gridSpan w:val="10"/>
          </w:tcPr>
          <w:p w:rsidR="000546B2" w:rsidRDefault="000546B2">
            <w:pPr>
              <w:pStyle w:val="TableParagraph"/>
              <w:spacing w:line="255" w:lineRule="exact"/>
              <w:ind w:left="720"/>
              <w:rPr>
                <w:b/>
                <w:spacing w:val="-4"/>
                <w:sz w:val="24"/>
                <w:szCs w:val="24"/>
              </w:rPr>
            </w:pPr>
          </w:p>
          <w:p w:rsidR="000546B2" w:rsidRDefault="004D0A53">
            <w:pPr>
              <w:pStyle w:val="TableParagraph"/>
              <w:numPr>
                <w:ilvl w:val="0"/>
                <w:numId w:val="2"/>
              </w:numPr>
              <w:spacing w:line="255" w:lineRule="exact"/>
              <w:jc w:val="center"/>
              <w:rPr>
                <w:b/>
                <w:spacing w:val="-4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Электродинамика</w:t>
            </w:r>
            <w:r>
              <w:rPr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(Магнитное</w:t>
            </w:r>
            <w:r>
              <w:rPr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поле,</w:t>
            </w:r>
            <w:r>
              <w:rPr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электромагнитная</w:t>
            </w:r>
            <w:r>
              <w:rPr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индукция),</w:t>
            </w:r>
            <w:r>
              <w:rPr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spacing w:val="-4"/>
                <w:sz w:val="24"/>
                <w:szCs w:val="24"/>
              </w:rPr>
              <w:t>10ч.</w:t>
            </w:r>
          </w:p>
          <w:p w:rsidR="000546B2" w:rsidRDefault="000546B2">
            <w:pPr>
              <w:pStyle w:val="TableParagraph"/>
              <w:spacing w:line="255" w:lineRule="exact"/>
              <w:ind w:left="720"/>
              <w:rPr>
                <w:b/>
                <w:sz w:val="24"/>
                <w:szCs w:val="24"/>
              </w:rPr>
            </w:pPr>
          </w:p>
        </w:tc>
      </w:tr>
      <w:tr w:rsidR="000546B2">
        <w:trPr>
          <w:trHeight w:val="1106"/>
        </w:trPr>
        <w:tc>
          <w:tcPr>
            <w:tcW w:w="567" w:type="dxa"/>
          </w:tcPr>
          <w:p w:rsidR="000546B2" w:rsidRDefault="004D0A53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25</w:t>
            </w:r>
          </w:p>
        </w:tc>
        <w:tc>
          <w:tcPr>
            <w:tcW w:w="4249" w:type="dxa"/>
            <w:gridSpan w:val="2"/>
          </w:tcPr>
          <w:p w:rsidR="000546B2" w:rsidRDefault="004D0A53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Магнитное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поле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проводников</w:t>
            </w:r>
          </w:p>
        </w:tc>
        <w:tc>
          <w:tcPr>
            <w:tcW w:w="992" w:type="dxa"/>
            <w:gridSpan w:val="2"/>
          </w:tcPr>
          <w:p w:rsidR="000546B2" w:rsidRDefault="004D0A53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:rsidR="000546B2" w:rsidRDefault="000546B2">
            <w:pPr>
              <w:pStyle w:val="TableParagraph"/>
              <w:ind w:right="691"/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0546B2" w:rsidRDefault="000546B2">
            <w:pPr>
              <w:pStyle w:val="TableParagraph"/>
              <w:ind w:right="691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0546B2" w:rsidRDefault="004D0A53">
            <w:pPr>
              <w:pStyle w:val="TableParagraph"/>
              <w:ind w:right="6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с использованием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оборудования</w:t>
            </w:r>
          </w:p>
          <w:p w:rsidR="000546B2" w:rsidRDefault="004D0A53">
            <w:pPr>
              <w:pStyle w:val="TableParagraph"/>
              <w:spacing w:line="270" w:lineRule="atLeast"/>
              <w:ind w:right="6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«Точка роста» «Изучение магнитного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поля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соленоида»</w:t>
            </w:r>
          </w:p>
        </w:tc>
      </w:tr>
      <w:tr w:rsidR="000546B2">
        <w:trPr>
          <w:trHeight w:val="1380"/>
        </w:trPr>
        <w:tc>
          <w:tcPr>
            <w:tcW w:w="567" w:type="dxa"/>
          </w:tcPr>
          <w:p w:rsidR="000546B2" w:rsidRDefault="004D0A53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26</w:t>
            </w:r>
          </w:p>
        </w:tc>
        <w:tc>
          <w:tcPr>
            <w:tcW w:w="4249" w:type="dxa"/>
            <w:gridSpan w:val="2"/>
          </w:tcPr>
          <w:p w:rsidR="000546B2" w:rsidRDefault="004D0A53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Магнитное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поле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проводников</w:t>
            </w:r>
          </w:p>
        </w:tc>
        <w:tc>
          <w:tcPr>
            <w:tcW w:w="992" w:type="dxa"/>
            <w:gridSpan w:val="2"/>
          </w:tcPr>
          <w:p w:rsidR="000546B2" w:rsidRDefault="004D0A5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:rsidR="000546B2" w:rsidRDefault="000546B2">
            <w:pPr>
              <w:pStyle w:val="TableParagraph"/>
              <w:ind w:right="691"/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0546B2" w:rsidRDefault="000546B2">
            <w:pPr>
              <w:pStyle w:val="TableParagraph"/>
              <w:ind w:right="691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0546B2" w:rsidRDefault="004D0A53">
            <w:pPr>
              <w:pStyle w:val="TableParagraph"/>
              <w:ind w:right="6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с использованием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оборудования</w:t>
            </w:r>
          </w:p>
          <w:p w:rsidR="000546B2" w:rsidRDefault="004D0A53">
            <w:pPr>
              <w:pStyle w:val="TableParagraph"/>
              <w:spacing w:line="270" w:lineRule="atLeast"/>
              <w:ind w:right="6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«Точка роста» «Исследование магнитного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поля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проводника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 </w:t>
            </w:r>
            <w:r>
              <w:rPr>
                <w:spacing w:val="-2"/>
                <w:sz w:val="24"/>
                <w:szCs w:val="24"/>
              </w:rPr>
              <w:t>током»</w:t>
            </w:r>
          </w:p>
        </w:tc>
      </w:tr>
      <w:tr w:rsidR="000546B2">
        <w:trPr>
          <w:trHeight w:val="1106"/>
        </w:trPr>
        <w:tc>
          <w:tcPr>
            <w:tcW w:w="567" w:type="dxa"/>
          </w:tcPr>
          <w:p w:rsidR="000546B2" w:rsidRDefault="004D0A53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27</w:t>
            </w:r>
          </w:p>
        </w:tc>
        <w:tc>
          <w:tcPr>
            <w:tcW w:w="4249" w:type="dxa"/>
            <w:gridSpan w:val="2"/>
          </w:tcPr>
          <w:p w:rsidR="000546B2" w:rsidRDefault="004D0A53">
            <w:pPr>
              <w:pStyle w:val="TableParagraph"/>
              <w:ind w:left="107" w:right="5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Явление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электромагнитной индукции. Индуктивность.</w:t>
            </w:r>
          </w:p>
        </w:tc>
        <w:tc>
          <w:tcPr>
            <w:tcW w:w="992" w:type="dxa"/>
            <w:gridSpan w:val="2"/>
          </w:tcPr>
          <w:p w:rsidR="000546B2" w:rsidRDefault="004D0A53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:rsidR="000546B2" w:rsidRDefault="000546B2">
            <w:pPr>
              <w:pStyle w:val="TableParagraph"/>
              <w:ind w:right="691"/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0546B2" w:rsidRDefault="000546B2">
            <w:pPr>
              <w:pStyle w:val="TableParagraph"/>
              <w:ind w:right="691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0546B2" w:rsidRDefault="004D0A53">
            <w:pPr>
              <w:pStyle w:val="TableParagraph"/>
              <w:ind w:right="6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с использованием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оборудования</w:t>
            </w:r>
          </w:p>
          <w:p w:rsidR="000546B2" w:rsidRDefault="004D0A53">
            <w:pPr>
              <w:pStyle w:val="TableParagraph"/>
              <w:spacing w:line="270" w:lineRule="atLeast"/>
              <w:ind w:right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«Точка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роста»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«Индуктивность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 цепи переменного тока»</w:t>
            </w:r>
          </w:p>
        </w:tc>
      </w:tr>
      <w:tr w:rsidR="000546B2">
        <w:trPr>
          <w:trHeight w:val="1103"/>
        </w:trPr>
        <w:tc>
          <w:tcPr>
            <w:tcW w:w="567" w:type="dxa"/>
          </w:tcPr>
          <w:p w:rsidR="000546B2" w:rsidRDefault="004D0A53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28</w:t>
            </w:r>
          </w:p>
        </w:tc>
        <w:tc>
          <w:tcPr>
            <w:tcW w:w="4249" w:type="dxa"/>
            <w:gridSpan w:val="2"/>
          </w:tcPr>
          <w:p w:rsidR="000546B2" w:rsidRDefault="004D0A53">
            <w:pPr>
              <w:pStyle w:val="TableParagraph"/>
              <w:ind w:left="107" w:right="5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Явление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электромагнитной </w:t>
            </w:r>
            <w:r>
              <w:rPr>
                <w:spacing w:val="-2"/>
                <w:sz w:val="24"/>
                <w:szCs w:val="24"/>
              </w:rPr>
              <w:t>индукции.</w:t>
            </w:r>
          </w:p>
        </w:tc>
        <w:tc>
          <w:tcPr>
            <w:tcW w:w="992" w:type="dxa"/>
            <w:gridSpan w:val="2"/>
          </w:tcPr>
          <w:p w:rsidR="000546B2" w:rsidRDefault="004D0A5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:rsidR="000546B2" w:rsidRDefault="000546B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0546B2" w:rsidRDefault="000546B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0546B2" w:rsidRDefault="004D0A5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с использованием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оборудования</w:t>
            </w:r>
          </w:p>
          <w:p w:rsidR="000546B2" w:rsidRDefault="004D0A53">
            <w:pPr>
              <w:pStyle w:val="TableParagraph"/>
              <w:spacing w:line="270" w:lineRule="atLeast"/>
              <w:ind w:right="6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«Точка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роста»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«Демонстрация работы электромагнита»</w:t>
            </w:r>
          </w:p>
        </w:tc>
      </w:tr>
      <w:tr w:rsidR="000546B2">
        <w:trPr>
          <w:trHeight w:val="1103"/>
        </w:trPr>
        <w:tc>
          <w:tcPr>
            <w:tcW w:w="567" w:type="dxa"/>
          </w:tcPr>
          <w:p w:rsidR="000546B2" w:rsidRDefault="004D0A53">
            <w:pPr>
              <w:pStyle w:val="TableParagraph"/>
              <w:spacing w:line="267" w:lineRule="exact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29</w:t>
            </w:r>
          </w:p>
        </w:tc>
        <w:tc>
          <w:tcPr>
            <w:tcW w:w="4249" w:type="dxa"/>
            <w:gridSpan w:val="2"/>
          </w:tcPr>
          <w:p w:rsidR="000546B2" w:rsidRDefault="004D0A53">
            <w:pPr>
              <w:pStyle w:val="TableParagraph"/>
              <w:ind w:left="107" w:right="8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Колебательный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контур. Переменный ток</w:t>
            </w:r>
          </w:p>
        </w:tc>
        <w:tc>
          <w:tcPr>
            <w:tcW w:w="992" w:type="dxa"/>
            <w:gridSpan w:val="2"/>
          </w:tcPr>
          <w:p w:rsidR="000546B2" w:rsidRDefault="004D0A53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:rsidR="000546B2" w:rsidRDefault="000546B2">
            <w:pPr>
              <w:pStyle w:val="TableParagraph"/>
              <w:ind w:right="691"/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0546B2" w:rsidRDefault="000546B2">
            <w:pPr>
              <w:pStyle w:val="TableParagraph"/>
              <w:ind w:right="691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0546B2" w:rsidRDefault="004D0A53">
            <w:pPr>
              <w:pStyle w:val="TableParagraph"/>
              <w:ind w:right="6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с использованием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оборудования</w:t>
            </w:r>
          </w:p>
          <w:p w:rsidR="000546B2" w:rsidRDefault="004D0A53">
            <w:pPr>
              <w:pStyle w:val="TableParagraph"/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«Точка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роста»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«Действующее значение переменного тока»</w:t>
            </w:r>
          </w:p>
        </w:tc>
      </w:tr>
      <w:tr w:rsidR="000546B2">
        <w:trPr>
          <w:trHeight w:val="1103"/>
        </w:trPr>
        <w:tc>
          <w:tcPr>
            <w:tcW w:w="567" w:type="dxa"/>
          </w:tcPr>
          <w:p w:rsidR="000546B2" w:rsidRDefault="004D0A53">
            <w:pPr>
              <w:pStyle w:val="TableParagraph"/>
              <w:spacing w:line="267" w:lineRule="exact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30</w:t>
            </w:r>
          </w:p>
        </w:tc>
        <w:tc>
          <w:tcPr>
            <w:tcW w:w="4249" w:type="dxa"/>
            <w:gridSpan w:val="2"/>
          </w:tcPr>
          <w:p w:rsidR="000546B2" w:rsidRDefault="004D0A53">
            <w:pPr>
              <w:pStyle w:val="TableParagraph"/>
              <w:spacing w:line="267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Переменный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ток</w:t>
            </w:r>
          </w:p>
        </w:tc>
        <w:tc>
          <w:tcPr>
            <w:tcW w:w="992" w:type="dxa"/>
            <w:gridSpan w:val="2"/>
          </w:tcPr>
          <w:p w:rsidR="000546B2" w:rsidRDefault="004D0A53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:rsidR="000546B2" w:rsidRDefault="000546B2">
            <w:pPr>
              <w:pStyle w:val="TableParagraph"/>
              <w:ind w:right="691"/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0546B2" w:rsidRDefault="000546B2">
            <w:pPr>
              <w:pStyle w:val="TableParagraph"/>
              <w:ind w:right="691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0546B2" w:rsidRDefault="004D0A53">
            <w:pPr>
              <w:pStyle w:val="TableParagraph"/>
              <w:ind w:right="6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с использованием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оборудования</w:t>
            </w:r>
          </w:p>
          <w:p w:rsidR="000546B2" w:rsidRDefault="004D0A53">
            <w:pPr>
              <w:pStyle w:val="TableParagraph"/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«Точка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роста»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«Затухающие </w:t>
            </w:r>
            <w:r>
              <w:rPr>
                <w:spacing w:val="-2"/>
                <w:sz w:val="24"/>
                <w:szCs w:val="24"/>
              </w:rPr>
              <w:t>колебания»</w:t>
            </w:r>
          </w:p>
        </w:tc>
      </w:tr>
      <w:tr w:rsidR="000546B2">
        <w:trPr>
          <w:trHeight w:val="1103"/>
        </w:trPr>
        <w:tc>
          <w:tcPr>
            <w:tcW w:w="567" w:type="dxa"/>
          </w:tcPr>
          <w:p w:rsidR="000546B2" w:rsidRDefault="004D0A53">
            <w:pPr>
              <w:pStyle w:val="TableParagraph"/>
              <w:spacing w:line="267" w:lineRule="exact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31</w:t>
            </w:r>
          </w:p>
        </w:tc>
        <w:tc>
          <w:tcPr>
            <w:tcW w:w="4249" w:type="dxa"/>
            <w:gridSpan w:val="2"/>
          </w:tcPr>
          <w:p w:rsidR="000546B2" w:rsidRDefault="004D0A53">
            <w:pPr>
              <w:pStyle w:val="TableParagraph"/>
              <w:spacing w:line="267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Переменный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ток</w:t>
            </w:r>
          </w:p>
        </w:tc>
        <w:tc>
          <w:tcPr>
            <w:tcW w:w="992" w:type="dxa"/>
            <w:gridSpan w:val="2"/>
          </w:tcPr>
          <w:p w:rsidR="000546B2" w:rsidRDefault="004D0A53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:rsidR="000546B2" w:rsidRDefault="000546B2">
            <w:pPr>
              <w:pStyle w:val="TableParagraph"/>
              <w:ind w:right="691"/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0546B2" w:rsidRDefault="000546B2">
            <w:pPr>
              <w:pStyle w:val="TableParagraph"/>
              <w:ind w:right="691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0546B2" w:rsidRDefault="004D0A53">
            <w:pPr>
              <w:pStyle w:val="TableParagraph"/>
              <w:ind w:right="6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с использованием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оборудования</w:t>
            </w:r>
          </w:p>
          <w:p w:rsidR="000546B2" w:rsidRDefault="004D0A53">
            <w:pPr>
              <w:pStyle w:val="TableParagraph"/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«Точка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роста»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«Изучение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явления </w:t>
            </w:r>
            <w:r>
              <w:rPr>
                <w:spacing w:val="-2"/>
                <w:sz w:val="24"/>
                <w:szCs w:val="24"/>
              </w:rPr>
              <w:t>резонанса»</w:t>
            </w:r>
          </w:p>
        </w:tc>
      </w:tr>
      <w:tr w:rsidR="000546B2">
        <w:trPr>
          <w:trHeight w:val="1102"/>
        </w:trPr>
        <w:tc>
          <w:tcPr>
            <w:tcW w:w="567" w:type="dxa"/>
          </w:tcPr>
          <w:p w:rsidR="000546B2" w:rsidRDefault="004D0A53">
            <w:pPr>
              <w:pStyle w:val="TableParagraph"/>
              <w:spacing w:line="267" w:lineRule="exact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32</w:t>
            </w:r>
          </w:p>
        </w:tc>
        <w:tc>
          <w:tcPr>
            <w:tcW w:w="4249" w:type="dxa"/>
            <w:gridSpan w:val="2"/>
          </w:tcPr>
          <w:p w:rsidR="000546B2" w:rsidRDefault="004D0A53">
            <w:pPr>
              <w:pStyle w:val="TableParagraph"/>
              <w:spacing w:line="267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Переменный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ток</w:t>
            </w:r>
          </w:p>
        </w:tc>
        <w:tc>
          <w:tcPr>
            <w:tcW w:w="992" w:type="dxa"/>
            <w:gridSpan w:val="2"/>
          </w:tcPr>
          <w:p w:rsidR="000546B2" w:rsidRDefault="004D0A53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:rsidR="000546B2" w:rsidRDefault="000546B2">
            <w:pPr>
              <w:pStyle w:val="TableParagraph"/>
              <w:ind w:right="691"/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0546B2" w:rsidRDefault="000546B2">
            <w:pPr>
              <w:pStyle w:val="TableParagraph"/>
              <w:ind w:right="691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0546B2" w:rsidRDefault="004D0A53">
            <w:pPr>
              <w:pStyle w:val="TableParagraph"/>
              <w:ind w:right="6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с использованием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оборудования</w:t>
            </w:r>
          </w:p>
          <w:p w:rsidR="000546B2" w:rsidRDefault="004D0A53">
            <w:pPr>
              <w:pStyle w:val="TableParagraph"/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«Точка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роста»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«Взаимоиндукция. </w:t>
            </w:r>
            <w:r>
              <w:rPr>
                <w:spacing w:val="-2"/>
                <w:sz w:val="24"/>
                <w:szCs w:val="24"/>
              </w:rPr>
              <w:t>Трансформатор»</w:t>
            </w:r>
          </w:p>
        </w:tc>
      </w:tr>
      <w:tr w:rsidR="000546B2">
        <w:trPr>
          <w:trHeight w:val="553"/>
        </w:trPr>
        <w:tc>
          <w:tcPr>
            <w:tcW w:w="567" w:type="dxa"/>
          </w:tcPr>
          <w:p w:rsidR="000546B2" w:rsidRDefault="004D0A53">
            <w:pPr>
              <w:pStyle w:val="TableParagraph"/>
              <w:spacing w:line="267" w:lineRule="exact"/>
              <w:ind w:left="107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33</w:t>
            </w:r>
          </w:p>
          <w:p w:rsidR="000546B2" w:rsidRDefault="004D0A53">
            <w:pPr>
              <w:pStyle w:val="TableParagraph"/>
              <w:spacing w:line="267" w:lineRule="exact"/>
              <w:ind w:left="1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34</w:t>
            </w:r>
          </w:p>
          <w:p w:rsidR="000546B2" w:rsidRDefault="000546B2">
            <w:pPr>
              <w:pStyle w:val="TableParagraph"/>
              <w:spacing w:line="266" w:lineRule="exact"/>
              <w:ind w:left="107"/>
              <w:rPr>
                <w:sz w:val="24"/>
                <w:szCs w:val="24"/>
              </w:rPr>
            </w:pPr>
          </w:p>
        </w:tc>
        <w:tc>
          <w:tcPr>
            <w:tcW w:w="4249" w:type="dxa"/>
            <w:gridSpan w:val="2"/>
          </w:tcPr>
          <w:p w:rsidR="000546B2" w:rsidRDefault="004D0A53">
            <w:pPr>
              <w:pStyle w:val="TableParagraph"/>
              <w:spacing w:line="267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«Законы физики в природе и технике». </w:t>
            </w:r>
          </w:p>
        </w:tc>
        <w:tc>
          <w:tcPr>
            <w:tcW w:w="992" w:type="dxa"/>
            <w:gridSpan w:val="2"/>
          </w:tcPr>
          <w:p w:rsidR="000546B2" w:rsidRDefault="004D0A53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</w:tcPr>
          <w:p w:rsidR="000546B2" w:rsidRDefault="000546B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0546B2" w:rsidRDefault="000546B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0546B2" w:rsidRDefault="000546B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0546B2" w:rsidRDefault="000546B2">
      <w:pPr>
        <w:pStyle w:val="a7"/>
        <w:tabs>
          <w:tab w:val="left" w:pos="2055"/>
        </w:tabs>
        <w:ind w:right="101" w:firstLine="0"/>
        <w:jc w:val="center"/>
        <w:rPr>
          <w:b/>
          <w:spacing w:val="-2"/>
          <w:sz w:val="24"/>
          <w:szCs w:val="24"/>
        </w:rPr>
      </w:pPr>
    </w:p>
    <w:p w:rsidR="000546B2" w:rsidRDefault="000546B2">
      <w:pPr>
        <w:pStyle w:val="a7"/>
        <w:tabs>
          <w:tab w:val="left" w:pos="2055"/>
        </w:tabs>
        <w:ind w:right="101" w:firstLine="0"/>
        <w:jc w:val="center"/>
        <w:rPr>
          <w:b/>
          <w:spacing w:val="-2"/>
          <w:sz w:val="24"/>
          <w:szCs w:val="24"/>
        </w:rPr>
      </w:pPr>
    </w:p>
    <w:p w:rsidR="000546B2" w:rsidRDefault="000546B2">
      <w:pPr>
        <w:pStyle w:val="a7"/>
        <w:tabs>
          <w:tab w:val="left" w:pos="2055"/>
        </w:tabs>
        <w:ind w:right="101" w:firstLine="0"/>
        <w:jc w:val="center"/>
        <w:rPr>
          <w:b/>
          <w:spacing w:val="-2"/>
          <w:sz w:val="24"/>
          <w:szCs w:val="24"/>
        </w:rPr>
      </w:pPr>
    </w:p>
    <w:p w:rsidR="000546B2" w:rsidRDefault="000546B2">
      <w:pPr>
        <w:pStyle w:val="a7"/>
        <w:tabs>
          <w:tab w:val="left" w:pos="2055"/>
        </w:tabs>
        <w:ind w:right="101" w:firstLine="0"/>
        <w:jc w:val="center"/>
        <w:rPr>
          <w:b/>
          <w:spacing w:val="-2"/>
          <w:sz w:val="24"/>
          <w:szCs w:val="24"/>
        </w:rPr>
      </w:pPr>
    </w:p>
    <w:p w:rsidR="000546B2" w:rsidRDefault="000546B2">
      <w:pPr>
        <w:pStyle w:val="a7"/>
        <w:tabs>
          <w:tab w:val="left" w:pos="2055"/>
        </w:tabs>
        <w:ind w:right="101" w:firstLine="0"/>
        <w:jc w:val="center"/>
        <w:rPr>
          <w:b/>
          <w:spacing w:val="-2"/>
          <w:sz w:val="24"/>
          <w:szCs w:val="24"/>
        </w:rPr>
      </w:pPr>
    </w:p>
    <w:p w:rsidR="000546B2" w:rsidRDefault="000546B2">
      <w:pPr>
        <w:pStyle w:val="a7"/>
        <w:tabs>
          <w:tab w:val="left" w:pos="2055"/>
        </w:tabs>
        <w:ind w:right="101" w:firstLine="0"/>
        <w:jc w:val="center"/>
        <w:rPr>
          <w:b/>
          <w:spacing w:val="-2"/>
          <w:sz w:val="24"/>
          <w:szCs w:val="24"/>
        </w:rPr>
      </w:pPr>
    </w:p>
    <w:p w:rsidR="000546B2" w:rsidRDefault="000546B2">
      <w:pPr>
        <w:pStyle w:val="a7"/>
        <w:tabs>
          <w:tab w:val="left" w:pos="2055"/>
        </w:tabs>
        <w:ind w:right="101" w:firstLine="0"/>
        <w:jc w:val="center"/>
        <w:rPr>
          <w:b/>
          <w:spacing w:val="-2"/>
          <w:sz w:val="24"/>
          <w:szCs w:val="24"/>
        </w:rPr>
      </w:pPr>
    </w:p>
    <w:p w:rsidR="000546B2" w:rsidRDefault="000546B2">
      <w:pPr>
        <w:pStyle w:val="a7"/>
        <w:tabs>
          <w:tab w:val="left" w:pos="2055"/>
        </w:tabs>
        <w:ind w:right="101" w:firstLine="0"/>
        <w:jc w:val="center"/>
        <w:rPr>
          <w:b/>
          <w:spacing w:val="-2"/>
          <w:sz w:val="24"/>
          <w:szCs w:val="24"/>
        </w:rPr>
      </w:pPr>
    </w:p>
    <w:p w:rsidR="000546B2" w:rsidRDefault="000546B2">
      <w:pPr>
        <w:pStyle w:val="a7"/>
        <w:tabs>
          <w:tab w:val="left" w:pos="2055"/>
        </w:tabs>
        <w:ind w:right="101" w:firstLine="0"/>
        <w:jc w:val="center"/>
        <w:rPr>
          <w:b/>
          <w:spacing w:val="-2"/>
          <w:sz w:val="24"/>
          <w:szCs w:val="24"/>
        </w:rPr>
      </w:pPr>
    </w:p>
    <w:p w:rsidR="000546B2" w:rsidRDefault="000546B2">
      <w:pPr>
        <w:pStyle w:val="a7"/>
        <w:tabs>
          <w:tab w:val="left" w:pos="2055"/>
        </w:tabs>
        <w:ind w:right="101" w:firstLine="0"/>
        <w:jc w:val="center"/>
        <w:rPr>
          <w:b/>
          <w:spacing w:val="-2"/>
          <w:sz w:val="24"/>
          <w:szCs w:val="24"/>
        </w:rPr>
      </w:pPr>
    </w:p>
    <w:p w:rsidR="000546B2" w:rsidRDefault="000546B2">
      <w:pPr>
        <w:pStyle w:val="a7"/>
        <w:tabs>
          <w:tab w:val="left" w:pos="2055"/>
        </w:tabs>
        <w:ind w:right="101" w:firstLine="0"/>
        <w:jc w:val="center"/>
        <w:rPr>
          <w:b/>
          <w:spacing w:val="-2"/>
          <w:sz w:val="24"/>
          <w:szCs w:val="24"/>
        </w:rPr>
      </w:pPr>
    </w:p>
    <w:p w:rsidR="000546B2" w:rsidRDefault="000546B2">
      <w:pPr>
        <w:pStyle w:val="a7"/>
        <w:tabs>
          <w:tab w:val="left" w:pos="2055"/>
        </w:tabs>
        <w:ind w:right="101" w:firstLine="0"/>
        <w:jc w:val="center"/>
        <w:rPr>
          <w:b/>
          <w:spacing w:val="-2"/>
          <w:sz w:val="24"/>
          <w:szCs w:val="24"/>
        </w:rPr>
      </w:pPr>
      <w:bookmarkStart w:id="0" w:name="_GoBack"/>
      <w:bookmarkEnd w:id="0"/>
    </w:p>
    <w:p w:rsidR="000546B2" w:rsidRDefault="004D0A53">
      <w:pPr>
        <w:pStyle w:val="a7"/>
        <w:tabs>
          <w:tab w:val="left" w:pos="2055"/>
        </w:tabs>
        <w:ind w:right="101" w:firstLine="0"/>
        <w:jc w:val="center"/>
        <w:rPr>
          <w:sz w:val="24"/>
          <w:szCs w:val="24"/>
        </w:rPr>
      </w:pPr>
      <w:proofErr w:type="spellStart"/>
      <w:r>
        <w:rPr>
          <w:b/>
          <w:spacing w:val="-2"/>
          <w:sz w:val="24"/>
          <w:szCs w:val="24"/>
        </w:rPr>
        <w:t>Учебно</w:t>
      </w:r>
      <w:proofErr w:type="spellEnd"/>
      <w:r>
        <w:rPr>
          <w:b/>
          <w:spacing w:val="-2"/>
          <w:sz w:val="24"/>
          <w:szCs w:val="24"/>
        </w:rPr>
        <w:t xml:space="preserve"> – методическое обеспечение курса</w:t>
      </w:r>
    </w:p>
    <w:p w:rsidR="000546B2" w:rsidRDefault="000546B2">
      <w:pPr>
        <w:pStyle w:val="a7"/>
        <w:tabs>
          <w:tab w:val="left" w:pos="2055"/>
        </w:tabs>
        <w:ind w:right="101" w:firstLine="0"/>
        <w:jc w:val="left"/>
        <w:rPr>
          <w:b/>
          <w:spacing w:val="-2"/>
          <w:sz w:val="24"/>
          <w:szCs w:val="24"/>
        </w:rPr>
      </w:pPr>
    </w:p>
    <w:p w:rsidR="000546B2" w:rsidRDefault="004D0A53">
      <w:pPr>
        <w:pStyle w:val="a7"/>
        <w:tabs>
          <w:tab w:val="left" w:pos="2055"/>
        </w:tabs>
        <w:ind w:right="101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Физика. 10 класс. Г.Я. </w:t>
      </w:r>
      <w:proofErr w:type="spellStart"/>
      <w:r>
        <w:rPr>
          <w:sz w:val="24"/>
          <w:szCs w:val="24"/>
        </w:rPr>
        <w:t>Мякишев</w:t>
      </w:r>
      <w:proofErr w:type="spellEnd"/>
      <w:r>
        <w:rPr>
          <w:sz w:val="24"/>
          <w:szCs w:val="24"/>
        </w:rPr>
        <w:t xml:space="preserve">, Б.Б. </w:t>
      </w:r>
      <w:proofErr w:type="spellStart"/>
      <w:r>
        <w:rPr>
          <w:sz w:val="24"/>
          <w:szCs w:val="24"/>
        </w:rPr>
        <w:t>Буховцев</w:t>
      </w:r>
      <w:proofErr w:type="spellEnd"/>
      <w:r>
        <w:rPr>
          <w:sz w:val="24"/>
          <w:szCs w:val="24"/>
        </w:rPr>
        <w:t>, Н.Н. Сотский. - М.: Просвещение, 2018г.</w:t>
      </w:r>
    </w:p>
    <w:p w:rsidR="000546B2" w:rsidRDefault="004D0A53">
      <w:pPr>
        <w:pStyle w:val="a7"/>
        <w:numPr>
          <w:ilvl w:val="0"/>
          <w:numId w:val="3"/>
        </w:numPr>
        <w:tabs>
          <w:tab w:val="left" w:pos="2072"/>
        </w:tabs>
        <w:ind w:firstLine="42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Голуб Г.Б., Перелыгина Е.А., </w:t>
      </w:r>
      <w:proofErr w:type="spellStart"/>
      <w:r>
        <w:rPr>
          <w:sz w:val="24"/>
          <w:szCs w:val="24"/>
        </w:rPr>
        <w:t>Чуракова</w:t>
      </w:r>
      <w:proofErr w:type="spellEnd"/>
      <w:r>
        <w:rPr>
          <w:sz w:val="24"/>
          <w:szCs w:val="24"/>
        </w:rPr>
        <w:t xml:space="preserve"> О.В. Методическое пособие по </w:t>
      </w:r>
      <w:r>
        <w:rPr>
          <w:sz w:val="24"/>
          <w:szCs w:val="24"/>
        </w:rPr>
        <w:t>основам проектной деятельности школьника», 2003 г.</w:t>
      </w:r>
    </w:p>
    <w:p w:rsidR="000546B2" w:rsidRDefault="004D0A53">
      <w:pPr>
        <w:pStyle w:val="a7"/>
        <w:numPr>
          <w:ilvl w:val="0"/>
          <w:numId w:val="3"/>
        </w:numPr>
        <w:tabs>
          <w:tab w:val="left" w:pos="2147"/>
        </w:tabs>
        <w:ind w:right="112" w:firstLine="427"/>
        <w:jc w:val="both"/>
        <w:rPr>
          <w:sz w:val="24"/>
          <w:szCs w:val="24"/>
        </w:rPr>
      </w:pPr>
      <w:r>
        <w:rPr>
          <w:sz w:val="24"/>
          <w:szCs w:val="24"/>
        </w:rPr>
        <w:t>Спецификация контрольных измерительных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материалов для проведения в 2023 году основного государственного экзамена по ФИЗИКЕ.</w:t>
      </w:r>
    </w:p>
    <w:p w:rsidR="000546B2" w:rsidRDefault="004D0A53">
      <w:pPr>
        <w:pStyle w:val="a7"/>
        <w:numPr>
          <w:ilvl w:val="0"/>
          <w:numId w:val="3"/>
        </w:numPr>
        <w:tabs>
          <w:tab w:val="left" w:pos="2072"/>
        </w:tabs>
        <w:ind w:right="108" w:firstLine="427"/>
        <w:jc w:val="both"/>
        <w:rPr>
          <w:sz w:val="24"/>
          <w:szCs w:val="24"/>
        </w:rPr>
      </w:pPr>
      <w:r>
        <w:rPr>
          <w:sz w:val="24"/>
          <w:szCs w:val="24"/>
        </w:rPr>
        <w:t>Демонстрационный вариант контрольных измерительных материалов для проведения в 20</w:t>
      </w:r>
      <w:r>
        <w:rPr>
          <w:sz w:val="24"/>
          <w:szCs w:val="24"/>
        </w:rPr>
        <w:t>23 году основного государственного экзамена по ФИЗИКЕ.</w:t>
      </w:r>
    </w:p>
    <w:p w:rsidR="000546B2" w:rsidRDefault="004D0A53">
      <w:pPr>
        <w:pStyle w:val="a7"/>
        <w:numPr>
          <w:ilvl w:val="0"/>
          <w:numId w:val="3"/>
        </w:numPr>
        <w:tabs>
          <w:tab w:val="left" w:pos="2072"/>
        </w:tabs>
        <w:ind w:right="104" w:firstLine="427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Кабардин</w:t>
      </w:r>
      <w:proofErr w:type="spellEnd"/>
      <w:r>
        <w:rPr>
          <w:sz w:val="24"/>
          <w:szCs w:val="24"/>
        </w:rPr>
        <w:t xml:space="preserve"> О. Ф. Экспериментальные задания по физике. 9 - 11 </w:t>
      </w:r>
      <w:proofErr w:type="spellStart"/>
      <w:r>
        <w:rPr>
          <w:sz w:val="24"/>
          <w:szCs w:val="24"/>
        </w:rPr>
        <w:t>кл</w:t>
      </w:r>
      <w:proofErr w:type="spellEnd"/>
      <w:r>
        <w:rPr>
          <w:sz w:val="24"/>
          <w:szCs w:val="24"/>
        </w:rPr>
        <w:t>.: учеб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 xml:space="preserve">особие для учащихся общеобразовательных учреждений О.Ф. </w:t>
      </w:r>
      <w:proofErr w:type="spellStart"/>
      <w:r>
        <w:rPr>
          <w:sz w:val="24"/>
          <w:szCs w:val="24"/>
        </w:rPr>
        <w:t>Кабардин</w:t>
      </w:r>
      <w:proofErr w:type="spellEnd"/>
      <w:r>
        <w:rPr>
          <w:sz w:val="24"/>
          <w:szCs w:val="24"/>
        </w:rPr>
        <w:t xml:space="preserve">, В.А. </w:t>
      </w:r>
      <w:r>
        <w:rPr>
          <w:sz w:val="24"/>
          <w:szCs w:val="24"/>
        </w:rPr>
        <w:lastRenderedPageBreak/>
        <w:t xml:space="preserve">Орлов. - М.: </w:t>
      </w:r>
      <w:proofErr w:type="spellStart"/>
      <w:r>
        <w:rPr>
          <w:sz w:val="24"/>
          <w:szCs w:val="24"/>
        </w:rPr>
        <w:t>Вербум-М</w:t>
      </w:r>
      <w:proofErr w:type="spellEnd"/>
      <w:r>
        <w:rPr>
          <w:sz w:val="24"/>
          <w:szCs w:val="24"/>
        </w:rPr>
        <w:t>, 2001. - 209 с.</w:t>
      </w:r>
    </w:p>
    <w:p w:rsidR="000546B2" w:rsidRDefault="004D0A53">
      <w:pPr>
        <w:pStyle w:val="a7"/>
        <w:numPr>
          <w:ilvl w:val="0"/>
          <w:numId w:val="3"/>
        </w:numPr>
        <w:tabs>
          <w:tab w:val="left" w:pos="2174"/>
        </w:tabs>
        <w:ind w:right="102" w:firstLine="427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Шахмаев</w:t>
      </w:r>
      <w:proofErr w:type="spellEnd"/>
      <w:r>
        <w:rPr>
          <w:sz w:val="24"/>
          <w:szCs w:val="24"/>
        </w:rPr>
        <w:t xml:space="preserve"> Н. М. </w:t>
      </w:r>
      <w:r>
        <w:rPr>
          <w:sz w:val="24"/>
          <w:szCs w:val="24"/>
        </w:rPr>
        <w:t xml:space="preserve">Физический эксперимент в средней школе: колебания и волны. Квантовая физика / Н.М. </w:t>
      </w:r>
      <w:proofErr w:type="spellStart"/>
      <w:r>
        <w:rPr>
          <w:sz w:val="24"/>
          <w:szCs w:val="24"/>
        </w:rPr>
        <w:t>Шахмаев</w:t>
      </w:r>
      <w:proofErr w:type="spellEnd"/>
      <w:r>
        <w:rPr>
          <w:sz w:val="24"/>
          <w:szCs w:val="24"/>
        </w:rPr>
        <w:t xml:space="preserve">, Н.И. Павлов, В. И. </w:t>
      </w:r>
      <w:proofErr w:type="spellStart"/>
      <w:r>
        <w:rPr>
          <w:sz w:val="24"/>
          <w:szCs w:val="24"/>
        </w:rPr>
        <w:t>Тышук</w:t>
      </w:r>
      <w:proofErr w:type="spellEnd"/>
      <w:r>
        <w:rPr>
          <w:sz w:val="24"/>
          <w:szCs w:val="24"/>
        </w:rPr>
        <w:t>. - М.: Просвещение, 1989. - 255с.</w:t>
      </w:r>
    </w:p>
    <w:p w:rsidR="000546B2" w:rsidRDefault="004D0A53">
      <w:pPr>
        <w:pStyle w:val="a7"/>
        <w:numPr>
          <w:ilvl w:val="0"/>
          <w:numId w:val="3"/>
        </w:numPr>
        <w:tabs>
          <w:tab w:val="left" w:pos="2072"/>
        </w:tabs>
        <w:ind w:right="103" w:firstLine="427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Шахмаев</w:t>
      </w:r>
      <w:proofErr w:type="spellEnd"/>
      <w:r>
        <w:rPr>
          <w:sz w:val="24"/>
          <w:szCs w:val="24"/>
        </w:rPr>
        <w:t xml:space="preserve"> Н. М. Физический эксперимент в средней школе: механика. Молекулярная физика. Электродинамика / Н.</w:t>
      </w:r>
      <w:r>
        <w:rPr>
          <w:sz w:val="24"/>
          <w:szCs w:val="24"/>
        </w:rPr>
        <w:t xml:space="preserve"> М. </w:t>
      </w:r>
      <w:proofErr w:type="spellStart"/>
      <w:r>
        <w:rPr>
          <w:sz w:val="24"/>
          <w:szCs w:val="24"/>
        </w:rPr>
        <w:t>Шахмаев</w:t>
      </w:r>
      <w:proofErr w:type="spellEnd"/>
      <w:r>
        <w:rPr>
          <w:sz w:val="24"/>
          <w:szCs w:val="24"/>
        </w:rPr>
        <w:t>, В. Ф. Шилов</w:t>
      </w:r>
      <w:r>
        <w:rPr>
          <w:sz w:val="27"/>
        </w:rPr>
        <w:t xml:space="preserve">. </w:t>
      </w:r>
      <w:r>
        <w:rPr>
          <w:sz w:val="24"/>
          <w:szCs w:val="24"/>
        </w:rPr>
        <w:t xml:space="preserve">М.: Просвещение, 1989; - 255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0546B2" w:rsidRDefault="000546B2">
      <w:pPr>
        <w:pStyle w:val="a5"/>
        <w:spacing w:before="5"/>
        <w:ind w:left="0"/>
        <w:rPr>
          <w:sz w:val="24"/>
          <w:szCs w:val="24"/>
        </w:rPr>
      </w:pPr>
    </w:p>
    <w:p w:rsidR="000546B2" w:rsidRDefault="004D0A53">
      <w:pPr>
        <w:ind w:left="1869" w:right="3955"/>
        <w:rPr>
          <w:sz w:val="24"/>
          <w:szCs w:val="24"/>
        </w:rPr>
      </w:pPr>
      <w:r>
        <w:rPr>
          <w:b/>
          <w:sz w:val="24"/>
          <w:szCs w:val="24"/>
        </w:rPr>
        <w:t>Информационные</w:t>
      </w:r>
      <w:r>
        <w:rPr>
          <w:b/>
          <w:spacing w:val="-17"/>
          <w:sz w:val="24"/>
          <w:szCs w:val="24"/>
        </w:rPr>
        <w:t xml:space="preserve"> </w:t>
      </w:r>
      <w:r>
        <w:rPr>
          <w:b/>
          <w:sz w:val="24"/>
          <w:szCs w:val="24"/>
        </w:rPr>
        <w:t>электронные</w:t>
      </w:r>
      <w:r>
        <w:rPr>
          <w:b/>
          <w:spacing w:val="-16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ресурсы: </w:t>
      </w:r>
      <w:hyperlink r:id="rId7">
        <w:r>
          <w:rPr>
            <w:color w:val="0066CC"/>
            <w:spacing w:val="-2"/>
            <w:sz w:val="24"/>
            <w:szCs w:val="24"/>
            <w:u w:val="single" w:color="0066CC"/>
          </w:rPr>
          <w:t>https://uchitelya.com/fizika/</w:t>
        </w:r>
      </w:hyperlink>
      <w:r>
        <w:rPr>
          <w:color w:val="0066CC"/>
          <w:spacing w:val="-2"/>
          <w:sz w:val="24"/>
          <w:szCs w:val="24"/>
        </w:rPr>
        <w:t xml:space="preserve"> </w:t>
      </w:r>
      <w:hyperlink r:id="rId8">
        <w:r>
          <w:rPr>
            <w:color w:val="0066CC"/>
            <w:spacing w:val="-2"/>
            <w:sz w:val="24"/>
            <w:szCs w:val="24"/>
            <w:u w:val="single" w:color="0066CC"/>
          </w:rPr>
          <w:t>http://college.ru/physics/</w:t>
        </w:r>
      </w:hyperlink>
      <w:r>
        <w:rPr>
          <w:color w:val="0066CC"/>
          <w:spacing w:val="-2"/>
          <w:sz w:val="24"/>
          <w:szCs w:val="24"/>
        </w:rPr>
        <w:t xml:space="preserve"> </w:t>
      </w:r>
      <w:hyperlink r:id="rId9">
        <w:r>
          <w:rPr>
            <w:color w:val="0066CC"/>
            <w:spacing w:val="-2"/>
            <w:sz w:val="24"/>
            <w:szCs w:val="24"/>
            <w:u w:val="single" w:color="0066CC"/>
          </w:rPr>
          <w:t>http://www.curator.ru/e-books/physics.html</w:t>
        </w:r>
      </w:hyperlink>
      <w:r>
        <w:rPr>
          <w:color w:val="0066CC"/>
          <w:spacing w:val="-2"/>
          <w:sz w:val="24"/>
          <w:szCs w:val="24"/>
        </w:rPr>
        <w:t xml:space="preserve"> </w:t>
      </w:r>
      <w:r>
        <w:rPr>
          <w:color w:val="0066CC"/>
          <w:spacing w:val="-2"/>
          <w:sz w:val="24"/>
          <w:szCs w:val="24"/>
          <w:u w:val="single" w:color="0066CC"/>
        </w:rPr>
        <w:t>http://sch</w:t>
      </w:r>
      <w:proofErr w:type="gramStart"/>
      <w:r>
        <w:rPr>
          <w:color w:val="0066CC"/>
          <w:spacing w:val="-2"/>
          <w:sz w:val="24"/>
          <w:szCs w:val="24"/>
          <w:u w:val="single" w:color="0066CC"/>
        </w:rPr>
        <w:t>оо</w:t>
      </w:r>
      <w:proofErr w:type="gramEnd"/>
      <w:r>
        <w:rPr>
          <w:color w:val="0066CC"/>
          <w:spacing w:val="-2"/>
          <w:sz w:val="24"/>
          <w:szCs w:val="24"/>
          <w:u w:val="single" w:color="0066CC"/>
        </w:rPr>
        <w:t>l-collection.edu.ru/</w:t>
      </w:r>
    </w:p>
    <w:p w:rsidR="000546B2" w:rsidRDefault="000546B2">
      <w:pPr>
        <w:spacing w:line="304" w:lineRule="exact"/>
        <w:ind w:left="1869"/>
        <w:rPr>
          <w:sz w:val="24"/>
          <w:szCs w:val="24"/>
        </w:rPr>
      </w:pPr>
      <w:hyperlink r:id="rId10">
        <w:r w:rsidR="004D0A53">
          <w:rPr>
            <w:color w:val="0066CC"/>
            <w:spacing w:val="-2"/>
            <w:sz w:val="24"/>
            <w:szCs w:val="24"/>
            <w:u w:val="single" w:color="0066CC"/>
          </w:rPr>
          <w:t>с1аss-fizika@narod.ru</w:t>
        </w:r>
      </w:hyperlink>
    </w:p>
    <w:p w:rsidR="000546B2" w:rsidRDefault="000546B2">
      <w:pPr>
        <w:pStyle w:val="a5"/>
        <w:spacing w:before="8"/>
        <w:ind w:left="0"/>
        <w:rPr>
          <w:sz w:val="24"/>
          <w:szCs w:val="24"/>
        </w:rPr>
      </w:pPr>
    </w:p>
    <w:p w:rsidR="000546B2" w:rsidRDefault="004D0A53">
      <w:pPr>
        <w:spacing w:line="306" w:lineRule="exact"/>
        <w:ind w:left="186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Методическое</w:t>
      </w:r>
      <w:r>
        <w:rPr>
          <w:b/>
          <w:spacing w:val="-1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пособие:</w:t>
      </w:r>
    </w:p>
    <w:p w:rsidR="000546B2" w:rsidRDefault="004D0A53">
      <w:pPr>
        <w:pStyle w:val="a7"/>
        <w:numPr>
          <w:ilvl w:val="0"/>
          <w:numId w:val="4"/>
        </w:numPr>
        <w:tabs>
          <w:tab w:val="left" w:pos="2072"/>
        </w:tabs>
        <w:ind w:firstLine="42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С.В. </w:t>
      </w:r>
      <w:proofErr w:type="spellStart"/>
      <w:r>
        <w:rPr>
          <w:sz w:val="24"/>
          <w:szCs w:val="24"/>
        </w:rPr>
        <w:t>Лозовенко</w:t>
      </w:r>
      <w:proofErr w:type="spellEnd"/>
      <w:r>
        <w:rPr>
          <w:sz w:val="24"/>
          <w:szCs w:val="24"/>
        </w:rPr>
        <w:t xml:space="preserve">, Т.А. Трушина. </w:t>
      </w:r>
      <w:proofErr w:type="gramStart"/>
      <w:r>
        <w:rPr>
          <w:sz w:val="24"/>
          <w:szCs w:val="24"/>
        </w:rPr>
        <w:t>Реализация образовательных программ естественнонаучной и технологической направленностей по физике с использованием оборудования центра «Точка роста».</w:t>
      </w:r>
      <w:proofErr w:type="gramEnd"/>
      <w:r>
        <w:rPr>
          <w:sz w:val="24"/>
          <w:szCs w:val="24"/>
        </w:rPr>
        <w:t xml:space="preserve"> Москва, 2021</w:t>
      </w:r>
    </w:p>
    <w:p w:rsidR="000546B2" w:rsidRDefault="004D0A53">
      <w:pPr>
        <w:pStyle w:val="a7"/>
        <w:numPr>
          <w:ilvl w:val="0"/>
          <w:numId w:val="4"/>
        </w:numPr>
        <w:tabs>
          <w:tab w:val="left" w:pos="2072"/>
        </w:tabs>
        <w:ind w:right="106" w:firstLine="427"/>
        <w:jc w:val="both"/>
        <w:rPr>
          <w:sz w:val="24"/>
          <w:szCs w:val="24"/>
        </w:rPr>
      </w:pPr>
      <w:r>
        <w:rPr>
          <w:sz w:val="24"/>
          <w:szCs w:val="24"/>
        </w:rPr>
        <w:t>Методические рекомендации для проведения лабораторных работ по физике (RELEON)</w:t>
      </w:r>
    </w:p>
    <w:sectPr w:rsidR="000546B2" w:rsidSect="000546B2">
      <w:pgSz w:w="11910" w:h="16840"/>
      <w:pgMar w:top="1040" w:right="740" w:bottom="280" w:left="85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B46D8E"/>
    <w:multiLevelType w:val="multilevel"/>
    <w:tmpl w:val="2AB46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BE3C01"/>
    <w:multiLevelType w:val="multilevel"/>
    <w:tmpl w:val="2FBE3C01"/>
    <w:lvl w:ilvl="0">
      <w:start w:val="1"/>
      <w:numFmt w:val="decimal"/>
      <w:lvlText w:val="%1."/>
      <w:lvlJc w:val="left"/>
      <w:pPr>
        <w:ind w:left="2162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22" w:hanging="360"/>
      </w:pPr>
    </w:lvl>
    <w:lvl w:ilvl="2">
      <w:start w:val="1"/>
      <w:numFmt w:val="lowerRoman"/>
      <w:lvlText w:val="%3."/>
      <w:lvlJc w:val="right"/>
      <w:pPr>
        <w:ind w:left="3242" w:hanging="180"/>
      </w:pPr>
    </w:lvl>
    <w:lvl w:ilvl="3">
      <w:start w:val="1"/>
      <w:numFmt w:val="decimal"/>
      <w:lvlText w:val="%4."/>
      <w:lvlJc w:val="left"/>
      <w:pPr>
        <w:ind w:left="3962" w:hanging="360"/>
      </w:pPr>
    </w:lvl>
    <w:lvl w:ilvl="4">
      <w:start w:val="1"/>
      <w:numFmt w:val="lowerLetter"/>
      <w:lvlText w:val="%5."/>
      <w:lvlJc w:val="left"/>
      <w:pPr>
        <w:ind w:left="4682" w:hanging="360"/>
      </w:pPr>
    </w:lvl>
    <w:lvl w:ilvl="5">
      <w:start w:val="1"/>
      <w:numFmt w:val="lowerRoman"/>
      <w:lvlText w:val="%6."/>
      <w:lvlJc w:val="right"/>
      <w:pPr>
        <w:ind w:left="5402" w:hanging="180"/>
      </w:pPr>
    </w:lvl>
    <w:lvl w:ilvl="6">
      <w:start w:val="1"/>
      <w:numFmt w:val="decimal"/>
      <w:lvlText w:val="%7."/>
      <w:lvlJc w:val="left"/>
      <w:pPr>
        <w:ind w:left="6122" w:hanging="360"/>
      </w:pPr>
    </w:lvl>
    <w:lvl w:ilvl="7">
      <w:start w:val="1"/>
      <w:numFmt w:val="lowerLetter"/>
      <w:lvlText w:val="%8."/>
      <w:lvlJc w:val="left"/>
      <w:pPr>
        <w:ind w:left="6842" w:hanging="360"/>
      </w:pPr>
    </w:lvl>
    <w:lvl w:ilvl="8">
      <w:start w:val="1"/>
      <w:numFmt w:val="lowerRoman"/>
      <w:lvlText w:val="%9."/>
      <w:lvlJc w:val="right"/>
      <w:pPr>
        <w:ind w:left="7562" w:hanging="180"/>
      </w:pPr>
    </w:lvl>
  </w:abstractNum>
  <w:abstractNum w:abstractNumId="2">
    <w:nsid w:val="7B860F58"/>
    <w:multiLevelType w:val="multilevel"/>
    <w:tmpl w:val="7B860F58"/>
    <w:lvl w:ilvl="0">
      <w:start w:val="1"/>
      <w:numFmt w:val="decimal"/>
      <w:lvlText w:val="%1."/>
      <w:lvlJc w:val="left"/>
      <w:pPr>
        <w:ind w:left="1442" w:hanging="189"/>
        <w:jc w:val="left"/>
      </w:pPr>
      <w:rPr>
        <w:rFonts w:hint="default"/>
        <w:spacing w:val="-1"/>
        <w:w w:val="91"/>
        <w:lang w:val="ru-RU" w:eastAsia="en-US" w:bidi="ar-SA"/>
      </w:rPr>
    </w:lvl>
    <w:lvl w:ilvl="1">
      <w:numFmt w:val="bullet"/>
      <w:lvlText w:val="•"/>
      <w:lvlJc w:val="left"/>
      <w:pPr>
        <w:ind w:left="2386" w:hanging="18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333" w:hanging="1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79" w:hanging="1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6" w:hanging="1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3" w:hanging="1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9" w:hanging="1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6" w:hanging="1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3" w:hanging="189"/>
      </w:pPr>
      <w:rPr>
        <w:rFonts w:hint="default"/>
        <w:lang w:val="ru-RU" w:eastAsia="en-US" w:bidi="ar-SA"/>
      </w:rPr>
    </w:lvl>
  </w:abstractNum>
  <w:abstractNum w:abstractNumId="3">
    <w:nsid w:val="7FD1501D"/>
    <w:multiLevelType w:val="multilevel"/>
    <w:tmpl w:val="7FD1501D"/>
    <w:lvl w:ilvl="0">
      <w:start w:val="1"/>
      <w:numFmt w:val="decimal"/>
      <w:lvlText w:val="%1."/>
      <w:lvlJc w:val="left"/>
      <w:pPr>
        <w:ind w:left="1442" w:hanging="2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5"/>
        <w:szCs w:val="25"/>
        <w:lang w:val="ru-RU" w:eastAsia="en-US" w:bidi="ar-SA"/>
      </w:rPr>
    </w:lvl>
    <w:lvl w:ilvl="1">
      <w:numFmt w:val="bullet"/>
      <w:lvlText w:val="•"/>
      <w:lvlJc w:val="left"/>
      <w:pPr>
        <w:ind w:left="2386" w:hanging="20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333" w:hanging="2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79" w:hanging="2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6" w:hanging="2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3" w:hanging="2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9" w:hanging="2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6" w:hanging="2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3" w:hanging="20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C6402"/>
    <w:rsid w:val="00043ABA"/>
    <w:rsid w:val="000546B2"/>
    <w:rsid w:val="00086A3B"/>
    <w:rsid w:val="001937C6"/>
    <w:rsid w:val="001F2192"/>
    <w:rsid w:val="00267A0B"/>
    <w:rsid w:val="00291A07"/>
    <w:rsid w:val="002C021A"/>
    <w:rsid w:val="002C6402"/>
    <w:rsid w:val="003B4B04"/>
    <w:rsid w:val="003E3F04"/>
    <w:rsid w:val="0043227A"/>
    <w:rsid w:val="004D0A53"/>
    <w:rsid w:val="005416DA"/>
    <w:rsid w:val="005D0A66"/>
    <w:rsid w:val="006B4C16"/>
    <w:rsid w:val="00702B33"/>
    <w:rsid w:val="007E795E"/>
    <w:rsid w:val="007F7F5A"/>
    <w:rsid w:val="00813CA0"/>
    <w:rsid w:val="008D2CB3"/>
    <w:rsid w:val="00B500CD"/>
    <w:rsid w:val="00B72A4D"/>
    <w:rsid w:val="00B81E6C"/>
    <w:rsid w:val="00B90FA0"/>
    <w:rsid w:val="00C13727"/>
    <w:rsid w:val="00C5447D"/>
    <w:rsid w:val="00C6633D"/>
    <w:rsid w:val="00C773EC"/>
    <w:rsid w:val="00EC6946"/>
    <w:rsid w:val="00F20AA2"/>
    <w:rsid w:val="229923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st Paragraph" w:semiHidden="0" w:uiPriority="1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546B2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1">
    <w:name w:val="heading 1"/>
    <w:basedOn w:val="a"/>
    <w:uiPriority w:val="1"/>
    <w:qFormat/>
    <w:rsid w:val="000546B2"/>
    <w:pPr>
      <w:spacing w:before="4" w:line="295" w:lineRule="exact"/>
      <w:ind w:left="1869"/>
      <w:jc w:val="both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6B2"/>
    <w:rPr>
      <w:rFonts w:ascii="Tahoma" w:hAnsi="Tahoma" w:cs="Tahoma"/>
      <w:sz w:val="16"/>
      <w:szCs w:val="16"/>
    </w:rPr>
  </w:style>
  <w:style w:type="paragraph" w:styleId="a5">
    <w:name w:val="Body Text"/>
    <w:basedOn w:val="a"/>
    <w:uiPriority w:val="1"/>
    <w:qFormat/>
    <w:rsid w:val="000546B2"/>
    <w:pPr>
      <w:ind w:left="1442"/>
    </w:pPr>
    <w:rPr>
      <w:sz w:val="26"/>
      <w:szCs w:val="26"/>
    </w:rPr>
  </w:style>
  <w:style w:type="table" w:styleId="a6">
    <w:name w:val="Table Grid"/>
    <w:basedOn w:val="a1"/>
    <w:uiPriority w:val="59"/>
    <w:rsid w:val="000546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0546B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"/>
    <w:uiPriority w:val="1"/>
    <w:qFormat/>
    <w:rsid w:val="000546B2"/>
    <w:pPr>
      <w:ind w:left="1442" w:right="109" w:firstLine="427"/>
      <w:jc w:val="both"/>
    </w:pPr>
  </w:style>
  <w:style w:type="paragraph" w:customStyle="1" w:styleId="TableParagraph">
    <w:name w:val="Table Paragraph"/>
    <w:basedOn w:val="a"/>
    <w:uiPriority w:val="1"/>
    <w:qFormat/>
    <w:rsid w:val="000546B2"/>
    <w:pPr>
      <w:ind w:left="106"/>
    </w:p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0546B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llege.ru/physics/" TargetMode="External"/><Relationship Id="rId3" Type="http://schemas.openxmlformats.org/officeDocument/2006/relationships/styles" Target="styles.xml"/><Relationship Id="rId7" Type="http://schemas.openxmlformats.org/officeDocument/2006/relationships/hyperlink" Target="https://uchitelya.com/fizika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&#1089;1&#1072;ss-fizika@narod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urator.ru/e-books/physic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8D0C62-FDAC-4A09-BDA9-6041B6B39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12</Pages>
  <Words>2727</Words>
  <Characters>15550</Characters>
  <Application>Microsoft Office Word</Application>
  <DocSecurity>0</DocSecurity>
  <Lines>129</Lines>
  <Paragraphs>36</Paragraphs>
  <ScaleCrop>false</ScaleCrop>
  <Company/>
  <LinksUpToDate>false</LinksUpToDate>
  <CharactersWithSpaces>18241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Admin</cp:lastModifiedBy>
  <cp:revision>29</cp:revision>
  <cp:lastPrinted>2024-09-12T07:35:00Z</cp:lastPrinted>
  <dcterms:created xsi:type="dcterms:W3CDTF">2024-06-28T07:37:00Z</dcterms:created>
  <dcterms:modified xsi:type="dcterms:W3CDTF">2024-09-27T11:32:00Z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2024-06-28T00:00:00Z</vt:filetime>
  </property>
  <property fmtid="{D5CDD505-2E9C-101B-9397-08002B2CF9AE}" pid="5" name="Producer">
    <vt:lpwstr>Microsoft® Word 2016</vt:lpwstr>
  </property>
  <property fmtid="{D5CDD505-2E9C-101B-9397-08002B2CF9AE}" pid="6" name="KSOProductBuildVer">
    <vt:lpwstr>1049-12.2.0.17562</vt:lpwstr>
  </property>
  <property fmtid="{D5CDD505-2E9C-101B-9397-08002B2CF9AE}" pid="7" name="ICV">
    <vt:lpwstr>F4E56092198343269FB5811068036E41_12</vt:lpwstr>
  </property>
</Properties>
</file>