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B4" w:rsidRPr="00973B0B" w:rsidRDefault="002E235F" w:rsidP="006B1EB4">
      <w:pPr>
        <w:pStyle w:val="11"/>
        <w:tabs>
          <w:tab w:val="left" w:pos="708"/>
        </w:tabs>
        <w:rPr>
          <w:b/>
          <w:color w:val="auto"/>
        </w:rPr>
      </w:pPr>
      <w:r>
        <w:rPr>
          <w:i/>
          <w:noProof/>
          <w:color w:val="auto"/>
          <w:lang w:eastAsia="ru-RU"/>
        </w:rPr>
        <w:drawing>
          <wp:inline distT="0" distB="0" distL="0" distR="0">
            <wp:extent cx="6422110" cy="8915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B4" w:rsidRPr="00973B0B" w:rsidRDefault="006B1EB4" w:rsidP="006B1EB4">
      <w:pPr>
        <w:rPr>
          <w:b/>
          <w:i/>
        </w:rPr>
      </w:pPr>
      <w:r w:rsidRPr="00973B0B">
        <w:rPr>
          <w:b/>
          <w:i/>
        </w:rPr>
        <w:br w:type="page"/>
      </w:r>
    </w:p>
    <w:p w:rsidR="006B1EB4" w:rsidRPr="006747CB" w:rsidRDefault="006B1EB4" w:rsidP="006747CB">
      <w:pPr>
        <w:autoSpaceDE w:val="0"/>
        <w:autoSpaceDN w:val="0"/>
        <w:adjustRightInd w:val="0"/>
      </w:pPr>
      <w:r w:rsidRPr="006747CB">
        <w:rPr>
          <w:b/>
          <w:bCs/>
        </w:rPr>
        <w:lastRenderedPageBreak/>
        <w:t>Пояснительная записка</w:t>
      </w:r>
    </w:p>
    <w:p w:rsidR="00973B0B" w:rsidRPr="006747CB" w:rsidRDefault="00273490" w:rsidP="00273490">
      <w:pPr>
        <w:pStyle w:val="a4"/>
        <w:ind w:left="0" w:right="-1" w:firstLine="635"/>
        <w:rPr>
          <w:sz w:val="24"/>
          <w:szCs w:val="24"/>
        </w:rPr>
      </w:pPr>
      <w:r>
        <w:rPr>
          <w:sz w:val="24"/>
          <w:szCs w:val="24"/>
        </w:rPr>
        <w:t xml:space="preserve">Дополнительная общеобразовательная общеразвивающая программа «Эврика» (далее - Программа) </w:t>
      </w:r>
      <w:r>
        <w:rPr>
          <w:b/>
          <w:sz w:val="24"/>
          <w:szCs w:val="24"/>
        </w:rPr>
        <w:t xml:space="preserve">естественно-научной направленности. </w:t>
      </w:r>
      <w:r w:rsidR="00973B0B" w:rsidRPr="006747CB">
        <w:rPr>
          <w:sz w:val="24"/>
          <w:szCs w:val="24"/>
        </w:rPr>
        <w:t>Познавательный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 xml:space="preserve">интерес </w:t>
      </w:r>
      <w:r>
        <w:rPr>
          <w:sz w:val="24"/>
          <w:szCs w:val="24"/>
        </w:rPr>
        <w:t xml:space="preserve">у детей </w:t>
      </w:r>
      <w:r w:rsidR="00973B0B" w:rsidRPr="006747CB">
        <w:rPr>
          <w:sz w:val="24"/>
          <w:szCs w:val="24"/>
        </w:rPr>
        <w:t>имеет огромную побудительную силу. Одним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из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эффективных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приемов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и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методов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в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работе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по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развитию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познавательной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деятельности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дошкольников</w:t>
      </w:r>
      <w:r w:rsidR="00973B0B" w:rsidRPr="006747CB">
        <w:rPr>
          <w:spacing w:val="1"/>
          <w:sz w:val="24"/>
          <w:szCs w:val="24"/>
        </w:rPr>
        <w:t xml:space="preserve"> </w:t>
      </w:r>
      <w:r w:rsidR="00270757" w:rsidRPr="006747CB">
        <w:rPr>
          <w:spacing w:val="1"/>
          <w:sz w:val="24"/>
          <w:szCs w:val="24"/>
        </w:rPr>
        <w:t xml:space="preserve">и младших школьников </w:t>
      </w:r>
      <w:r w:rsidR="00973B0B" w:rsidRPr="006747CB">
        <w:rPr>
          <w:sz w:val="24"/>
          <w:szCs w:val="24"/>
        </w:rPr>
        <w:t>является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детское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экспериментирование. Детское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экспериментирование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тесно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связано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с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другими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видами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деятельности – наблюдением, развитием речи</w:t>
      </w:r>
      <w:r w:rsidR="00F61396" w:rsidRPr="006747CB">
        <w:rPr>
          <w:sz w:val="24"/>
          <w:szCs w:val="24"/>
        </w:rPr>
        <w:t>,</w:t>
      </w:r>
      <w:r w:rsidR="00973B0B" w:rsidRPr="006747CB">
        <w:rPr>
          <w:sz w:val="24"/>
          <w:szCs w:val="24"/>
        </w:rPr>
        <w:t xml:space="preserve"> умение</w:t>
      </w:r>
      <w:r w:rsidR="00F61396" w:rsidRPr="006747CB">
        <w:rPr>
          <w:sz w:val="24"/>
          <w:szCs w:val="24"/>
        </w:rPr>
        <w:t>м</w:t>
      </w:r>
      <w:r w:rsidR="00973B0B" w:rsidRPr="006747CB">
        <w:rPr>
          <w:sz w:val="24"/>
          <w:szCs w:val="24"/>
        </w:rPr>
        <w:t xml:space="preserve"> чётко выразить свою</w:t>
      </w:r>
      <w:r w:rsidR="00973B0B" w:rsidRPr="006747CB">
        <w:rPr>
          <w:spacing w:val="1"/>
          <w:sz w:val="24"/>
          <w:szCs w:val="24"/>
        </w:rPr>
        <w:t xml:space="preserve"> </w:t>
      </w:r>
      <w:r w:rsidR="00973B0B" w:rsidRPr="006747CB">
        <w:rPr>
          <w:sz w:val="24"/>
          <w:szCs w:val="24"/>
        </w:rPr>
        <w:t>мысль</w:t>
      </w:r>
      <w:r w:rsidR="00F61396" w:rsidRPr="006747CB">
        <w:rPr>
          <w:sz w:val="24"/>
          <w:szCs w:val="24"/>
        </w:rPr>
        <w:t>,</w:t>
      </w:r>
      <w:r w:rsidR="00973B0B" w:rsidRPr="006747CB">
        <w:rPr>
          <w:spacing w:val="1"/>
          <w:sz w:val="24"/>
          <w:szCs w:val="24"/>
        </w:rPr>
        <w:t xml:space="preserve"> </w:t>
      </w:r>
      <w:r w:rsidR="00F61396" w:rsidRPr="006747CB">
        <w:rPr>
          <w:spacing w:val="1"/>
          <w:sz w:val="24"/>
          <w:szCs w:val="24"/>
        </w:rPr>
        <w:t>стремлением к самостоятельному познанию.</w:t>
      </w:r>
    </w:p>
    <w:p w:rsidR="00273490" w:rsidRDefault="00273490" w:rsidP="00273490">
      <w:pPr>
        <w:shd w:val="clear" w:color="auto" w:fill="FFFFFF"/>
        <w:ind w:right="-1" w:firstLine="709"/>
        <w:rPr>
          <w:rFonts w:eastAsia="Times New Roman"/>
          <w:b/>
          <w:lang w:eastAsia="ru-RU"/>
        </w:rPr>
      </w:pPr>
    </w:p>
    <w:p w:rsidR="00760A48" w:rsidRPr="006747CB" w:rsidRDefault="00760A48" w:rsidP="00273490">
      <w:pPr>
        <w:shd w:val="clear" w:color="auto" w:fill="FFFFFF"/>
        <w:ind w:right="-1" w:firstLine="709"/>
        <w:rPr>
          <w:rFonts w:eastAsia="Times New Roman"/>
          <w:b/>
          <w:lang w:eastAsia="ru-RU"/>
        </w:rPr>
      </w:pPr>
      <w:r w:rsidRPr="006747CB">
        <w:rPr>
          <w:rFonts w:eastAsia="Times New Roman"/>
          <w:b/>
          <w:lang w:eastAsia="ru-RU"/>
        </w:rPr>
        <w:t>Направленность программы</w:t>
      </w:r>
    </w:p>
    <w:p w:rsidR="00760A48" w:rsidRPr="006747CB" w:rsidRDefault="00760A48" w:rsidP="00273490">
      <w:pPr>
        <w:pStyle w:val="a4"/>
        <w:ind w:left="0" w:right="-1" w:firstLine="635"/>
        <w:rPr>
          <w:sz w:val="24"/>
          <w:szCs w:val="24"/>
        </w:rPr>
      </w:pPr>
      <w:r w:rsidRPr="006747CB">
        <w:rPr>
          <w:sz w:val="24"/>
          <w:szCs w:val="24"/>
        </w:rPr>
        <w:t xml:space="preserve">Программа предназначена для обучения дошкольников и младших школьников. Уровень Программы – </w:t>
      </w:r>
      <w:r w:rsidR="000E0DB2">
        <w:rPr>
          <w:b/>
          <w:sz w:val="24"/>
          <w:szCs w:val="24"/>
        </w:rPr>
        <w:t>ознакомительный</w:t>
      </w:r>
      <w:r w:rsidRPr="006747CB">
        <w:rPr>
          <w:sz w:val="24"/>
          <w:szCs w:val="24"/>
        </w:rPr>
        <w:t>.</w:t>
      </w:r>
    </w:p>
    <w:p w:rsidR="00760A48" w:rsidRPr="006747CB" w:rsidRDefault="00760A48" w:rsidP="00273490">
      <w:pPr>
        <w:shd w:val="clear" w:color="auto" w:fill="FFFFFF"/>
        <w:ind w:right="-1" w:firstLine="709"/>
        <w:jc w:val="both"/>
        <w:rPr>
          <w:rFonts w:eastAsia="Times New Roman"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Актуальность программы</w:t>
      </w:r>
    </w:p>
    <w:p w:rsidR="00815E4B" w:rsidRPr="006747CB" w:rsidRDefault="00FC5C18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 xml:space="preserve">В процессе экспериментирования ребенок </w:t>
      </w:r>
      <w:r w:rsidR="00815E4B" w:rsidRPr="006747CB">
        <w:rPr>
          <w:rFonts w:eastAsia="Times New Roman"/>
          <w:lang w:eastAsia="ru-RU"/>
        </w:rPr>
        <w:t>получает возможность удовлетворить присущую ему любознательность (почему? зачем? как? что будет, если?), почувствовать себя учёным, первооткрывателем.</w:t>
      </w:r>
    </w:p>
    <w:p w:rsidR="00FC5C18" w:rsidRPr="006747CB" w:rsidRDefault="00FC5C18" w:rsidP="006747CB">
      <w:pPr>
        <w:pStyle w:val="a4"/>
        <w:ind w:left="0" w:right="-1" w:firstLine="635"/>
        <w:rPr>
          <w:sz w:val="24"/>
          <w:szCs w:val="24"/>
        </w:rPr>
      </w:pPr>
      <w:r w:rsidRPr="006747CB">
        <w:rPr>
          <w:sz w:val="24"/>
          <w:szCs w:val="24"/>
        </w:rPr>
        <w:t>Программа носит практико-ориентированный характер. Реализация данной Программы создает благоприятные условия для интеллектуального, познавательного развития. Ведь все усваивается крепко и надолго, когда ребенок слышит, видит и делает сам.</w:t>
      </w:r>
    </w:p>
    <w:p w:rsidR="00FC5C18" w:rsidRPr="006747CB" w:rsidRDefault="00FC5C18" w:rsidP="006747CB">
      <w:pPr>
        <w:pStyle w:val="a4"/>
        <w:ind w:left="0" w:right="-1" w:firstLine="635"/>
        <w:rPr>
          <w:sz w:val="24"/>
          <w:szCs w:val="24"/>
        </w:rPr>
      </w:pPr>
      <w:r w:rsidRPr="006747CB">
        <w:rPr>
          <w:b/>
          <w:sz w:val="24"/>
          <w:szCs w:val="24"/>
        </w:rPr>
        <w:t>Педагогическая целесообразность Программы</w:t>
      </w:r>
      <w:r w:rsidRPr="006747CB">
        <w:rPr>
          <w:sz w:val="24"/>
          <w:szCs w:val="24"/>
        </w:rPr>
        <w:t xml:space="preserve"> состоит в том, что в процессе ее реализации, обучающиеся овладевают теоретическими знаниями, терминологией физики, навыками проведения физических экспериментов, выявления закономерностей и умением формулировать выводы.</w:t>
      </w:r>
    </w:p>
    <w:p w:rsidR="00273490" w:rsidRDefault="00273490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Цель Программы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Способствовать развитию у детей познавательной активности, любознательности, стремления к самостоятельному познанию и размышлению посредством экспериментальной деятельности.</w:t>
      </w:r>
    </w:p>
    <w:p w:rsidR="00273490" w:rsidRDefault="00273490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Задачи Программы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1.Расширять представления детей об окружающем мире через знакомство с элементарными знаниями из различных областей наук.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2.Развивать у детей умения пользоваться приборами – помощниками при проведении игр – экспериментов.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3.Развивать любознательность, исследовательскую деятельность, умение анализировать, сравнивать и расширять творческий потенциал.</w:t>
      </w:r>
    </w:p>
    <w:p w:rsidR="008673D6" w:rsidRPr="006747CB" w:rsidRDefault="008673D6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4.Повысить уровень мотивации детей к интеллектуальной деятельности, в том числе к проведению исследовательской деятельности;</w:t>
      </w:r>
    </w:p>
    <w:p w:rsidR="008673D6" w:rsidRPr="006747CB" w:rsidRDefault="008673D6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5.Сплочение коллектива через развитие коммуникативных умений, совместной творческой деятельности.</w:t>
      </w:r>
    </w:p>
    <w:p w:rsidR="008673D6" w:rsidRPr="006747CB" w:rsidRDefault="008673D6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</w:p>
    <w:p w:rsidR="00815E4B" w:rsidRPr="006747CB" w:rsidRDefault="00815E4B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Возраст детей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Возраст детей, участвующих в реализации данной программы – 5-</w:t>
      </w:r>
      <w:r w:rsidR="00A01C17" w:rsidRPr="006747CB">
        <w:rPr>
          <w:rFonts w:eastAsia="Times New Roman"/>
          <w:lang w:eastAsia="ru-RU"/>
        </w:rPr>
        <w:t>9</w:t>
      </w:r>
      <w:r w:rsidRPr="006747CB">
        <w:rPr>
          <w:rFonts w:eastAsia="Times New Roman"/>
          <w:lang w:eastAsia="ru-RU"/>
        </w:rPr>
        <w:t xml:space="preserve"> лет.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 xml:space="preserve">Срок </w:t>
      </w:r>
      <w:r w:rsidR="00815E4B" w:rsidRPr="006747CB">
        <w:rPr>
          <w:rFonts w:eastAsia="Times New Roman"/>
          <w:b/>
          <w:bCs/>
          <w:lang w:eastAsia="ru-RU"/>
        </w:rPr>
        <w:t>реализации программы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 xml:space="preserve">Реализация данной программы составляет </w:t>
      </w:r>
      <w:r w:rsidR="003F7B8E">
        <w:rPr>
          <w:rFonts w:eastAsia="Times New Roman"/>
          <w:lang w:eastAsia="ru-RU"/>
        </w:rPr>
        <w:t>9 месяцев</w:t>
      </w:r>
      <w:r w:rsidRPr="006747CB">
        <w:rPr>
          <w:rFonts w:eastAsia="Times New Roman"/>
          <w:lang w:eastAsia="ru-RU"/>
        </w:rPr>
        <w:t xml:space="preserve"> год.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Формы и режим занятий</w:t>
      </w:r>
    </w:p>
    <w:p w:rsidR="00060601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Формы организации деятельности участников Программы: групповая, фронтальная.</w:t>
      </w:r>
    </w:p>
    <w:p w:rsidR="00060601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lastRenderedPageBreak/>
        <w:t xml:space="preserve">На занятиях применяется дифференцированный, индивидуальный подход к каждому обучающемуся. Наполняемость группы </w:t>
      </w:r>
      <w:r w:rsidR="00815E4B" w:rsidRPr="006747CB">
        <w:rPr>
          <w:rFonts w:eastAsia="Times New Roman"/>
          <w:lang w:eastAsia="ru-RU"/>
        </w:rPr>
        <w:t>до 10 детей, занятия проводятся</w:t>
      </w:r>
      <w:r w:rsidRPr="006747CB">
        <w:rPr>
          <w:rFonts w:eastAsia="Times New Roman"/>
          <w:lang w:eastAsia="ru-RU"/>
        </w:rPr>
        <w:t xml:space="preserve"> в 2</w:t>
      </w:r>
      <w:r w:rsidR="00815E4B" w:rsidRPr="006747CB">
        <w:rPr>
          <w:rFonts w:eastAsia="Times New Roman"/>
          <w:lang w:eastAsia="ru-RU"/>
        </w:rPr>
        <w:t xml:space="preserve"> подгруппа</w:t>
      </w:r>
      <w:r w:rsidRPr="006747CB">
        <w:rPr>
          <w:rFonts w:eastAsia="Times New Roman"/>
          <w:lang w:eastAsia="ru-RU"/>
        </w:rPr>
        <w:t>х</w:t>
      </w:r>
      <w:r w:rsidR="00815E4B" w:rsidRPr="006747CB">
        <w:rPr>
          <w:rFonts w:eastAsia="Times New Roman"/>
          <w:lang w:eastAsia="ru-RU"/>
        </w:rPr>
        <w:t xml:space="preserve">. </w:t>
      </w:r>
      <w:r w:rsidR="001A1266" w:rsidRPr="006747CB">
        <w:rPr>
          <w:rFonts w:eastAsia="Times New Roman"/>
          <w:lang w:eastAsia="ru-RU"/>
        </w:rPr>
        <w:t xml:space="preserve">Первая подгруппа – дошкольники, вторая – учащиеся 1-2 классов. </w:t>
      </w:r>
    </w:p>
    <w:p w:rsidR="00815E4B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 xml:space="preserve">Занятия проводятся в каждой подгруппе 1 раз в неделю по 1 часу (всего 2 раза в неделю по 1 часу). </w:t>
      </w:r>
      <w:r w:rsidR="00815E4B" w:rsidRPr="006747CB">
        <w:rPr>
          <w:rFonts w:eastAsia="Times New Roman"/>
          <w:lang w:eastAsia="ru-RU"/>
        </w:rPr>
        <w:t>Продолжительность занятий с каждой подгруппой – не более 25 минут.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060601" w:rsidRPr="006747CB" w:rsidRDefault="00060601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Методы обучения</w:t>
      </w:r>
    </w:p>
    <w:p w:rsidR="00060601" w:rsidRPr="00244981" w:rsidRDefault="00060601" w:rsidP="00244981">
      <w:pPr>
        <w:shd w:val="clear" w:color="auto" w:fill="FFFFFF"/>
        <w:ind w:firstLine="709"/>
        <w:jc w:val="both"/>
        <w:rPr>
          <w:rFonts w:eastAsia="Times New Roman"/>
          <w:bCs/>
          <w:lang w:eastAsia="ru-RU"/>
        </w:rPr>
      </w:pPr>
      <w:r w:rsidRPr="00244981">
        <w:rPr>
          <w:rFonts w:eastAsia="Times New Roman"/>
          <w:bCs/>
          <w:lang w:eastAsia="ru-RU"/>
        </w:rPr>
        <w:t>По способу организации занятий – словесные, наглядные, практические.</w:t>
      </w:r>
    </w:p>
    <w:p w:rsidR="00244981" w:rsidRPr="00244981" w:rsidRDefault="00060601" w:rsidP="00244981">
      <w:pPr>
        <w:pStyle w:val="a4"/>
        <w:ind w:left="0" w:right="125"/>
        <w:rPr>
          <w:sz w:val="24"/>
          <w:szCs w:val="24"/>
        </w:rPr>
      </w:pPr>
      <w:r w:rsidRPr="00244981">
        <w:rPr>
          <w:bCs/>
          <w:sz w:val="24"/>
          <w:szCs w:val="24"/>
          <w:lang w:eastAsia="ru-RU"/>
        </w:rPr>
        <w:t xml:space="preserve">По уровню деятельности обучающихся - </w:t>
      </w:r>
      <w:r w:rsidR="00244981" w:rsidRPr="00244981">
        <w:rPr>
          <w:sz w:val="24"/>
          <w:szCs w:val="24"/>
        </w:rPr>
        <w:t>объяснительно-иллюстративные, репродуктивные,</w:t>
      </w:r>
      <w:r w:rsidR="00244981" w:rsidRPr="00244981">
        <w:rPr>
          <w:spacing w:val="-5"/>
          <w:sz w:val="24"/>
          <w:szCs w:val="24"/>
        </w:rPr>
        <w:t xml:space="preserve"> </w:t>
      </w:r>
      <w:r w:rsidR="00244981" w:rsidRPr="00244981">
        <w:rPr>
          <w:sz w:val="24"/>
          <w:szCs w:val="24"/>
        </w:rPr>
        <w:t>частично-поисковые,</w:t>
      </w:r>
      <w:r w:rsidR="00244981" w:rsidRPr="00244981">
        <w:rPr>
          <w:spacing w:val="-7"/>
          <w:sz w:val="24"/>
          <w:szCs w:val="24"/>
        </w:rPr>
        <w:t xml:space="preserve"> </w:t>
      </w:r>
      <w:r w:rsidR="00244981" w:rsidRPr="00244981">
        <w:rPr>
          <w:sz w:val="24"/>
          <w:szCs w:val="24"/>
        </w:rPr>
        <w:t>исследовательские.</w:t>
      </w:r>
    </w:p>
    <w:p w:rsidR="00060601" w:rsidRPr="00244981" w:rsidRDefault="00244981" w:rsidP="00244981">
      <w:pPr>
        <w:pStyle w:val="a4"/>
        <w:ind w:left="0" w:right="127"/>
        <w:rPr>
          <w:bCs/>
          <w:sz w:val="24"/>
          <w:szCs w:val="24"/>
          <w:lang w:eastAsia="ru-RU"/>
        </w:rPr>
      </w:pPr>
      <w:r w:rsidRPr="00244981">
        <w:rPr>
          <w:b/>
          <w:sz w:val="24"/>
          <w:szCs w:val="24"/>
        </w:rPr>
        <w:t>Типы</w:t>
      </w:r>
      <w:r w:rsidRPr="00244981">
        <w:rPr>
          <w:b/>
          <w:spacing w:val="1"/>
          <w:sz w:val="24"/>
          <w:szCs w:val="24"/>
        </w:rPr>
        <w:t xml:space="preserve"> </w:t>
      </w:r>
      <w:r w:rsidRPr="00244981">
        <w:rPr>
          <w:b/>
          <w:sz w:val="24"/>
          <w:szCs w:val="24"/>
        </w:rPr>
        <w:t>занятий:</w:t>
      </w:r>
      <w:r w:rsidRPr="00244981">
        <w:rPr>
          <w:b/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комбинированные,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теоретические,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практические,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лабораторные.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6B1EB4" w:rsidRPr="006747CB" w:rsidRDefault="006B1EB4" w:rsidP="006747CB">
      <w:pPr>
        <w:keepNext/>
        <w:snapToGrid w:val="0"/>
        <w:ind w:firstLine="709"/>
        <w:outlineLvl w:val="2"/>
        <w:rPr>
          <w:b/>
        </w:rPr>
      </w:pPr>
      <w:r w:rsidRPr="006747CB">
        <w:rPr>
          <w:b/>
        </w:rPr>
        <w:t>СОДЕРЖАНИЕ ПРОГРАММЫ</w:t>
      </w:r>
    </w:p>
    <w:p w:rsidR="00273490" w:rsidRDefault="00273490" w:rsidP="006747CB">
      <w:pPr>
        <w:keepNext/>
        <w:snapToGrid w:val="0"/>
        <w:ind w:firstLine="709"/>
        <w:outlineLvl w:val="2"/>
        <w:rPr>
          <w:b/>
        </w:rPr>
      </w:pPr>
    </w:p>
    <w:p w:rsidR="006B1EB4" w:rsidRPr="006747CB" w:rsidRDefault="006B1EB4" w:rsidP="006747CB">
      <w:pPr>
        <w:keepNext/>
        <w:snapToGrid w:val="0"/>
        <w:ind w:firstLine="709"/>
        <w:outlineLvl w:val="2"/>
        <w:rPr>
          <w:b/>
        </w:rPr>
      </w:pPr>
      <w:r w:rsidRPr="006747CB">
        <w:rPr>
          <w:b/>
        </w:rPr>
        <w:t>Учебный</w:t>
      </w:r>
      <w:r w:rsidR="008B6A38" w:rsidRPr="006747CB">
        <w:rPr>
          <w:b/>
        </w:rPr>
        <w:t xml:space="preserve"> план</w:t>
      </w:r>
    </w:p>
    <w:p w:rsidR="008B6A38" w:rsidRPr="00973B0B" w:rsidRDefault="008B6A38" w:rsidP="006B1EB4">
      <w:pPr>
        <w:keepNext/>
        <w:snapToGrid w:val="0"/>
        <w:ind w:firstLine="709"/>
        <w:outlineLvl w:val="2"/>
        <w:rPr>
          <w:b/>
        </w:rPr>
      </w:pPr>
    </w:p>
    <w:tbl>
      <w:tblPr>
        <w:tblStyle w:val="TableNormal"/>
        <w:tblW w:w="956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2"/>
        <w:gridCol w:w="2514"/>
        <w:gridCol w:w="1059"/>
        <w:gridCol w:w="1134"/>
        <w:gridCol w:w="1417"/>
        <w:gridCol w:w="2627"/>
      </w:tblGrid>
      <w:tr w:rsidR="008B6A38" w:rsidRPr="00AE2957" w:rsidTr="006747CB">
        <w:trPr>
          <w:trHeight w:val="343"/>
        </w:trPr>
        <w:tc>
          <w:tcPr>
            <w:tcW w:w="812" w:type="dxa"/>
            <w:vMerge w:val="restart"/>
          </w:tcPr>
          <w:p w:rsidR="008B6A38" w:rsidRPr="00AE2957" w:rsidRDefault="008B6A38" w:rsidP="00684AB0">
            <w:pPr>
              <w:pStyle w:val="TableParagraph"/>
              <w:ind w:left="292"/>
              <w:rPr>
                <w:rFonts w:ascii="Times New Roman" w:hAnsi="Times New Roman"/>
                <w:b/>
                <w:sz w:val="24"/>
                <w:szCs w:val="24"/>
              </w:rPr>
            </w:pPr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14" w:type="dxa"/>
            <w:vMerge w:val="restart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6A38" w:rsidRPr="00AE2957" w:rsidRDefault="008B6A38" w:rsidP="00684AB0">
            <w:pPr>
              <w:pStyle w:val="TableParagraph"/>
              <w:ind w:left="19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proofErr w:type="spellEnd"/>
            <w:r w:rsidRPr="00AE2957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3610" w:type="dxa"/>
            <w:gridSpan w:val="3"/>
          </w:tcPr>
          <w:p w:rsidR="008B6A38" w:rsidRPr="00AE2957" w:rsidRDefault="008B6A38" w:rsidP="00684AB0">
            <w:pPr>
              <w:pStyle w:val="TableParagraph"/>
              <w:ind w:left="909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AE295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27" w:type="dxa"/>
            <w:vMerge w:val="restart"/>
          </w:tcPr>
          <w:p w:rsidR="008B6A38" w:rsidRPr="00AE2957" w:rsidRDefault="008B6A38" w:rsidP="00684AB0">
            <w:pPr>
              <w:pStyle w:val="TableParagraph"/>
              <w:ind w:left="532" w:right="434" w:firstLine="129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proofErr w:type="spellEnd"/>
            <w:r w:rsidRPr="00AE2957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  <w:proofErr w:type="spellEnd"/>
          </w:p>
        </w:tc>
      </w:tr>
      <w:tr w:rsidR="008B6A38" w:rsidRPr="00AE2957" w:rsidTr="006747CB">
        <w:trPr>
          <w:trHeight w:val="342"/>
        </w:trPr>
        <w:tc>
          <w:tcPr>
            <w:tcW w:w="812" w:type="dxa"/>
            <w:vMerge/>
            <w:tcBorders>
              <w:top w:val="nil"/>
            </w:tcBorders>
          </w:tcPr>
          <w:p w:rsidR="008B6A38" w:rsidRPr="00AE2957" w:rsidRDefault="008B6A38" w:rsidP="00684AB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14" w:type="dxa"/>
            <w:vMerge/>
            <w:tcBorders>
              <w:top w:val="nil"/>
            </w:tcBorders>
          </w:tcPr>
          <w:p w:rsidR="008B6A38" w:rsidRPr="00AE2957" w:rsidRDefault="008B6A38" w:rsidP="00684AB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AE2957" w:rsidRDefault="008B6A38" w:rsidP="00684AB0">
            <w:pPr>
              <w:pStyle w:val="TableParagraph"/>
              <w:ind w:right="37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8B6A38" w:rsidP="00684AB0">
            <w:pPr>
              <w:pStyle w:val="TableParagraph"/>
              <w:ind w:left="90" w:right="17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417" w:type="dxa"/>
          </w:tcPr>
          <w:p w:rsidR="008B6A38" w:rsidRPr="00AE2957" w:rsidRDefault="008B6A38" w:rsidP="00684AB0">
            <w:pPr>
              <w:pStyle w:val="TableParagraph"/>
              <w:ind w:left="10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2627" w:type="dxa"/>
            <w:vMerge/>
            <w:tcBorders>
              <w:top w:val="nil"/>
            </w:tcBorders>
          </w:tcPr>
          <w:p w:rsidR="008B6A38" w:rsidRPr="00AE2957" w:rsidRDefault="008B6A38" w:rsidP="00684AB0">
            <w:pPr>
              <w:rPr>
                <w:rFonts w:ascii="Times New Roman" w:hAnsi="Times New Roman"/>
                <w:sz w:val="24"/>
              </w:rPr>
            </w:pPr>
          </w:p>
        </w:tc>
      </w:tr>
      <w:tr w:rsidR="008B6A38" w:rsidRPr="00AE2957" w:rsidTr="006747CB">
        <w:trPr>
          <w:trHeight w:val="343"/>
        </w:trPr>
        <w:tc>
          <w:tcPr>
            <w:tcW w:w="812" w:type="dxa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14" w:type="dxa"/>
          </w:tcPr>
          <w:p w:rsidR="008B6A38" w:rsidRPr="00AE2957" w:rsidRDefault="008B6A38" w:rsidP="00C1383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Вв</w:t>
            </w:r>
            <w:r w:rsidR="00C1383E">
              <w:rPr>
                <w:rFonts w:ascii="Times New Roman" w:hAnsi="Times New Roman"/>
                <w:sz w:val="24"/>
                <w:szCs w:val="24"/>
                <w:lang w:val="ru-RU"/>
              </w:rPr>
              <w:t>одное занятие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8B6A38" w:rsidRDefault="008B6A38" w:rsidP="00684AB0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8B6A38" w:rsidRDefault="008B6A38" w:rsidP="00684AB0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7" w:type="dxa"/>
          </w:tcPr>
          <w:p w:rsidR="008B6A38" w:rsidRPr="00AE2957" w:rsidRDefault="008B6A38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spellStart"/>
            <w:r w:rsidRPr="00AE2957">
              <w:rPr>
                <w:rFonts w:ascii="Times New Roman" w:hAnsi="Times New Roman"/>
                <w:sz w:val="24"/>
                <w:szCs w:val="24"/>
              </w:rPr>
              <w:t>еседа</w:t>
            </w:r>
            <w:proofErr w:type="spellEnd"/>
          </w:p>
        </w:tc>
      </w:tr>
      <w:tr w:rsidR="008B6A38" w:rsidRPr="00AE2957" w:rsidTr="006747CB">
        <w:trPr>
          <w:trHeight w:val="343"/>
        </w:trPr>
        <w:tc>
          <w:tcPr>
            <w:tcW w:w="812" w:type="dxa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14" w:type="dxa"/>
          </w:tcPr>
          <w:p w:rsidR="008B6A38" w:rsidRPr="00AE2957" w:rsidRDefault="0015789A" w:rsidP="00684AB0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Волшебница вода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AE2957" w:rsidRDefault="00A13CF6" w:rsidP="00684AB0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457506" w:rsidP="00684AB0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8B6A38" w:rsidRPr="00AE2957" w:rsidRDefault="00A13CF6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27" w:type="dxa"/>
          </w:tcPr>
          <w:p w:rsidR="008B6A38" w:rsidRPr="00AE2957" w:rsidRDefault="00457506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 w:rsidR="00C1383E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8B6A38" w:rsidRPr="00AE2957" w:rsidTr="006747CB">
        <w:trPr>
          <w:trHeight w:val="343"/>
        </w:trPr>
        <w:tc>
          <w:tcPr>
            <w:tcW w:w="812" w:type="dxa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14" w:type="dxa"/>
          </w:tcPr>
          <w:p w:rsidR="008B6A38" w:rsidRPr="00AE2957" w:rsidRDefault="00457506" w:rsidP="00684AB0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Воздух</w:t>
            </w:r>
            <w:r w:rsidR="00C1383E">
              <w:rPr>
                <w:rFonts w:ascii="Times New Roman" w:hAnsi="Times New Roman"/>
                <w:sz w:val="24"/>
                <w:szCs w:val="24"/>
                <w:lang w:val="ru-RU"/>
              </w:rPr>
              <w:t>-невидимка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AE2957" w:rsidRDefault="00B624B4" w:rsidP="00684AB0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457506" w:rsidP="00684AB0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B6A38" w:rsidRPr="00AE2957" w:rsidRDefault="00B624B4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27" w:type="dxa"/>
          </w:tcPr>
          <w:p w:rsidR="008B6A38" w:rsidRPr="00AE2957" w:rsidRDefault="006747CB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8B6A38" w:rsidRPr="00AE2957" w:rsidTr="006747CB">
        <w:trPr>
          <w:trHeight w:val="342"/>
        </w:trPr>
        <w:tc>
          <w:tcPr>
            <w:tcW w:w="812" w:type="dxa"/>
          </w:tcPr>
          <w:p w:rsidR="008B6A38" w:rsidRPr="00AE2957" w:rsidRDefault="008B6A38" w:rsidP="00684AB0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14" w:type="dxa"/>
          </w:tcPr>
          <w:p w:rsidR="008B6A38" w:rsidRPr="00AE2957" w:rsidRDefault="00C1383E" w:rsidP="00C1383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Снег и лед –братья воды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C1383E" w:rsidRDefault="00B9405A" w:rsidP="00684AB0">
            <w:pPr>
              <w:pStyle w:val="TableParagraph"/>
              <w:ind w:left="439" w:right="42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C1383E" w:rsidP="00684AB0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B6A38" w:rsidRPr="00AE2957" w:rsidRDefault="00B9405A" w:rsidP="00684AB0">
            <w:pPr>
              <w:pStyle w:val="TableParagraph"/>
              <w:ind w:left="599" w:right="5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27" w:type="dxa"/>
          </w:tcPr>
          <w:p w:rsidR="008B6A38" w:rsidRPr="00AE2957" w:rsidRDefault="006747CB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C1383E" w:rsidRPr="00AE2957" w:rsidTr="006747CB">
        <w:trPr>
          <w:trHeight w:val="342"/>
        </w:trPr>
        <w:tc>
          <w:tcPr>
            <w:tcW w:w="812" w:type="dxa"/>
          </w:tcPr>
          <w:p w:rsidR="00C1383E" w:rsidRPr="00AE2957" w:rsidRDefault="00C1383E" w:rsidP="00C1383E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14" w:type="dxa"/>
          </w:tcPr>
          <w:p w:rsidR="00C1383E" w:rsidRPr="00AE2957" w:rsidRDefault="00C1383E" w:rsidP="00C1383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Мир зазеркалья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C1383E" w:rsidRPr="00AE2957" w:rsidRDefault="00480270" w:rsidP="00C1383E">
            <w:pPr>
              <w:pStyle w:val="TableParagraph"/>
              <w:ind w:left="439" w:right="42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C1383E" w:rsidRPr="00AE2957" w:rsidRDefault="00480270" w:rsidP="00C1383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C1383E" w:rsidRPr="00AE2957" w:rsidRDefault="00480270" w:rsidP="00C1383E">
            <w:pPr>
              <w:pStyle w:val="TableParagraph"/>
              <w:ind w:left="599" w:right="5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27" w:type="dxa"/>
          </w:tcPr>
          <w:p w:rsidR="00C1383E" w:rsidRPr="00AE2957" w:rsidRDefault="006747CB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C1383E" w:rsidRPr="00AE2957" w:rsidTr="006747CB">
        <w:trPr>
          <w:trHeight w:val="342"/>
        </w:trPr>
        <w:tc>
          <w:tcPr>
            <w:tcW w:w="812" w:type="dxa"/>
          </w:tcPr>
          <w:p w:rsidR="00C1383E" w:rsidRPr="00AE2957" w:rsidRDefault="00C1383E" w:rsidP="00C1383E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14" w:type="dxa"/>
          </w:tcPr>
          <w:p w:rsidR="00C1383E" w:rsidRPr="00AE2957" w:rsidRDefault="00C1383E" w:rsidP="00C1383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Притягательный магнит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C1383E" w:rsidRPr="00AE2957" w:rsidRDefault="005F0086" w:rsidP="00C1383E">
            <w:pPr>
              <w:pStyle w:val="TableParagraph"/>
              <w:ind w:left="439" w:right="42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C1383E" w:rsidRPr="00AE2957" w:rsidRDefault="00C1383E" w:rsidP="00C1383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C1383E" w:rsidRPr="00AE2957" w:rsidRDefault="005F0086" w:rsidP="00C1383E">
            <w:pPr>
              <w:pStyle w:val="TableParagraph"/>
              <w:ind w:left="599" w:right="5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27" w:type="dxa"/>
          </w:tcPr>
          <w:p w:rsidR="00C1383E" w:rsidRPr="00AE2957" w:rsidRDefault="006747CB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C1383E" w:rsidRPr="00AE2957" w:rsidTr="006747CB">
        <w:trPr>
          <w:trHeight w:val="342"/>
        </w:trPr>
        <w:tc>
          <w:tcPr>
            <w:tcW w:w="812" w:type="dxa"/>
          </w:tcPr>
          <w:p w:rsidR="00C1383E" w:rsidRPr="00AE2957" w:rsidRDefault="00C1383E" w:rsidP="00C1383E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14" w:type="dxa"/>
          </w:tcPr>
          <w:p w:rsidR="00C1383E" w:rsidRPr="00AE2957" w:rsidRDefault="00C1383E" w:rsidP="00C1383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Песочная страна</w:t>
            </w:r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C1383E" w:rsidRPr="00AE2957" w:rsidRDefault="005F0086" w:rsidP="00C1383E">
            <w:pPr>
              <w:pStyle w:val="TableParagraph"/>
              <w:ind w:left="439" w:right="42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C1383E" w:rsidRPr="00AE2957" w:rsidRDefault="00C1383E" w:rsidP="00C1383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C1383E" w:rsidRPr="00AE2957" w:rsidRDefault="005F0086" w:rsidP="00C1383E">
            <w:pPr>
              <w:pStyle w:val="TableParagraph"/>
              <w:ind w:left="599" w:right="5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27" w:type="dxa"/>
          </w:tcPr>
          <w:p w:rsidR="00C1383E" w:rsidRPr="00AE2957" w:rsidRDefault="006747CB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демонстрация,</w:t>
            </w:r>
            <w:r w:rsidR="002449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E2957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8B6A38" w:rsidRPr="00AE2957" w:rsidTr="006747CB">
        <w:trPr>
          <w:trHeight w:val="343"/>
        </w:trPr>
        <w:tc>
          <w:tcPr>
            <w:tcW w:w="812" w:type="dxa"/>
          </w:tcPr>
          <w:p w:rsidR="008B6A38" w:rsidRPr="00AE2957" w:rsidRDefault="00C1383E" w:rsidP="00684AB0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514" w:type="dxa"/>
          </w:tcPr>
          <w:p w:rsidR="008B6A38" w:rsidRPr="00AE2957" w:rsidRDefault="008B6A38" w:rsidP="00684AB0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sz w:val="24"/>
                <w:szCs w:val="24"/>
              </w:rPr>
              <w:t>Итоговое</w:t>
            </w:r>
            <w:proofErr w:type="spellEnd"/>
            <w:r w:rsidRPr="00AE295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E2957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AE2957" w:rsidRDefault="008B6A38" w:rsidP="00684AB0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</w:rPr>
            </w:pPr>
            <w:r w:rsidRPr="00AE2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8B6A38" w:rsidP="00684AB0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AE2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B6A38" w:rsidRPr="00AE2957" w:rsidRDefault="008B6A38" w:rsidP="00684AB0">
            <w:pPr>
              <w:pStyle w:val="TableParagraph"/>
              <w:ind w:left="7"/>
              <w:rPr>
                <w:rFonts w:ascii="Times New Roman" w:hAnsi="Times New Roman"/>
                <w:sz w:val="24"/>
                <w:szCs w:val="24"/>
              </w:rPr>
            </w:pPr>
            <w:r w:rsidRPr="00AE2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8B6A38" w:rsidRPr="00AE2957" w:rsidRDefault="00C1383E" w:rsidP="006747CB">
            <w:pPr>
              <w:pStyle w:val="TableParagraph"/>
              <w:tabs>
                <w:tab w:val="left" w:pos="0"/>
              </w:tabs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8B6A38" w:rsidRPr="00AE2957">
              <w:rPr>
                <w:rFonts w:ascii="Times New Roman" w:hAnsi="Times New Roman"/>
                <w:sz w:val="24"/>
                <w:szCs w:val="24"/>
                <w:lang w:val="ru-RU"/>
              </w:rPr>
              <w:t>резентация</w:t>
            </w:r>
          </w:p>
        </w:tc>
      </w:tr>
      <w:tr w:rsidR="008B6A38" w:rsidRPr="00AE2957" w:rsidTr="006747CB">
        <w:trPr>
          <w:trHeight w:val="342"/>
        </w:trPr>
        <w:tc>
          <w:tcPr>
            <w:tcW w:w="812" w:type="dxa"/>
          </w:tcPr>
          <w:p w:rsidR="008B6A38" w:rsidRPr="00AE2957" w:rsidRDefault="008B6A38" w:rsidP="00684AB0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8B6A38" w:rsidRPr="00AE2957" w:rsidRDefault="008B6A38" w:rsidP="00684AB0">
            <w:pPr>
              <w:pStyle w:val="TableParagraph"/>
              <w:ind w:right="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E295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059" w:type="dxa"/>
            <w:tcBorders>
              <w:right w:val="single" w:sz="6" w:space="0" w:color="000000"/>
            </w:tcBorders>
          </w:tcPr>
          <w:p w:rsidR="008B6A38" w:rsidRPr="00AE2957" w:rsidRDefault="004A2AF1" w:rsidP="00684AB0">
            <w:pPr>
              <w:pStyle w:val="TableParagraph"/>
              <w:ind w:right="378"/>
              <w:jc w:val="righ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8B6A38" w:rsidRPr="00AE2957" w:rsidRDefault="005F0086" w:rsidP="00684AB0">
            <w:pPr>
              <w:pStyle w:val="TableParagraph"/>
              <w:ind w:left="90" w:right="8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</w:tcPr>
          <w:p w:rsidR="008B6A38" w:rsidRPr="00AE2957" w:rsidRDefault="005F0086" w:rsidP="00684AB0">
            <w:pPr>
              <w:pStyle w:val="TableParagraph"/>
              <w:ind w:left="357" w:right="284" w:firstLine="24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2627" w:type="dxa"/>
          </w:tcPr>
          <w:p w:rsidR="008B6A38" w:rsidRPr="00AE2957" w:rsidRDefault="008B6A38" w:rsidP="006747CB">
            <w:pPr>
              <w:pStyle w:val="TableParagraph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6A38" w:rsidRDefault="008B6A38" w:rsidP="008B6A38">
      <w:pPr>
        <w:rPr>
          <w:b/>
        </w:rPr>
      </w:pPr>
    </w:p>
    <w:p w:rsidR="00273490" w:rsidRDefault="00273490" w:rsidP="008B6A38">
      <w:pPr>
        <w:rPr>
          <w:b/>
        </w:rPr>
      </w:pPr>
    </w:p>
    <w:p w:rsidR="008B6A38" w:rsidRPr="00AE2957" w:rsidRDefault="008B6A38" w:rsidP="008B6A38">
      <w:pPr>
        <w:rPr>
          <w:b/>
        </w:rPr>
      </w:pPr>
      <w:r w:rsidRPr="00AE2957">
        <w:rPr>
          <w:b/>
        </w:rPr>
        <w:t>Содержание учебного плана.</w:t>
      </w:r>
    </w:p>
    <w:p w:rsidR="008B6A38" w:rsidRPr="00AE2957" w:rsidRDefault="008B6A38" w:rsidP="008B6A38">
      <w:pPr>
        <w:ind w:firstLine="708"/>
        <w:jc w:val="both"/>
      </w:pPr>
      <w:r w:rsidRPr="00AE2957">
        <w:t>ВВЕДЕНИЕ</w:t>
      </w:r>
      <w:r w:rsidR="00C1383E">
        <w:t xml:space="preserve"> (1</w:t>
      </w:r>
      <w:r w:rsidRPr="00AE2957">
        <w:t xml:space="preserve"> ч)</w:t>
      </w:r>
    </w:p>
    <w:p w:rsidR="008B6A38" w:rsidRPr="00C1383E" w:rsidRDefault="00D06726" w:rsidP="008B6A38">
      <w:pPr>
        <w:ind w:firstLine="708"/>
        <w:jc w:val="both"/>
        <w:rPr>
          <w:sz w:val="22"/>
        </w:rPr>
      </w:pPr>
      <w:r w:rsidRPr="00D06726">
        <w:rPr>
          <w:u w:val="single"/>
        </w:rPr>
        <w:t>Теория:</w:t>
      </w:r>
      <w:r w:rsidR="00B624B4">
        <w:t xml:space="preserve"> </w:t>
      </w:r>
      <w:r w:rsidR="008B6A38" w:rsidRPr="00AE2957">
        <w:t xml:space="preserve">Знакомство с кабинетом, с правилами поведения в кабинете. Организационные вопросы, знакомство с группой. </w:t>
      </w:r>
      <w:r w:rsidR="00C1383E" w:rsidRPr="00C1383E">
        <w:rPr>
          <w:rFonts w:eastAsia="Times New Roman"/>
          <w:szCs w:val="28"/>
          <w:lang w:eastAsia="ru-RU"/>
        </w:rPr>
        <w:t>Беседа «Для чего выполняют исследования?» Знакомство с понятием «исследователь»</w:t>
      </w:r>
      <w:r w:rsidR="00C1383E">
        <w:rPr>
          <w:rFonts w:eastAsia="Times New Roman"/>
          <w:szCs w:val="28"/>
          <w:lang w:eastAsia="ru-RU"/>
        </w:rPr>
        <w:t>.</w:t>
      </w:r>
    </w:p>
    <w:p w:rsidR="008B6A38" w:rsidRDefault="00C1383E" w:rsidP="008B6A38">
      <w:pPr>
        <w:ind w:firstLine="708"/>
        <w:jc w:val="both"/>
      </w:pPr>
      <w:r>
        <w:t>ВОЛШЕБНИЦА ВОДА</w:t>
      </w:r>
      <w:r w:rsidR="008B6A38" w:rsidRPr="00AE2957">
        <w:t xml:space="preserve"> (</w:t>
      </w:r>
      <w:r w:rsidR="00B624B4">
        <w:t>10</w:t>
      </w:r>
      <w:r w:rsidR="008B6A38" w:rsidRPr="00AE2957">
        <w:t xml:space="preserve"> ч)</w:t>
      </w:r>
    </w:p>
    <w:p w:rsidR="00D06726" w:rsidRDefault="00C1383E" w:rsidP="00C1383E">
      <w:pPr>
        <w:jc w:val="both"/>
      </w:pPr>
      <w:r>
        <w:tab/>
      </w:r>
      <w:r w:rsidR="00D06726" w:rsidRPr="00D06726">
        <w:rPr>
          <w:u w:val="single"/>
        </w:rPr>
        <w:t>Теория:</w:t>
      </w:r>
      <w:r w:rsidR="00D06726">
        <w:t xml:space="preserve"> </w:t>
      </w:r>
      <w:r>
        <w:t>Знакомство со свойствами воды: прозрачность, отсутствие вкуса, формы, одни вещества растворяются, другие нет</w:t>
      </w:r>
      <w:r w:rsidR="00D06726">
        <w:t xml:space="preserve">, поверхностное натяжение воды, наличие в воде воздуха. Введение понятий: круговорот веществ в природе, </w:t>
      </w:r>
      <w:r w:rsidR="00A13CF6">
        <w:t xml:space="preserve">вещество, </w:t>
      </w:r>
      <w:r w:rsidR="00D06726">
        <w:t>объем и вес тела, диффузия в жидкостях</w:t>
      </w:r>
      <w:r w:rsidR="00A13CF6">
        <w:t>.</w:t>
      </w:r>
      <w:r w:rsidR="00B624B4">
        <w:t xml:space="preserve"> Знакомство с измерительным прибором – мензуркой.</w:t>
      </w:r>
    </w:p>
    <w:p w:rsidR="00C1383E" w:rsidRDefault="00D06726" w:rsidP="00D06726">
      <w:pPr>
        <w:ind w:firstLine="708"/>
        <w:jc w:val="both"/>
      </w:pPr>
      <w:r w:rsidRPr="00D06726">
        <w:rPr>
          <w:u w:val="single"/>
        </w:rPr>
        <w:t>Практика:</w:t>
      </w:r>
      <w:r w:rsidRPr="00D06726">
        <w:t xml:space="preserve"> </w:t>
      </w:r>
      <w:r w:rsidR="00A13CF6">
        <w:t>Проведение экспериментов «Вода прозрачная», «У воды нет вкуса», «У воды нет запаха», «Вода не имеет формы», «Одни вещества растворяются в воде, другие нет», «Тонет, не тонет», «Поверхностное натяжение воды», «В воде есть воздух».</w:t>
      </w:r>
    </w:p>
    <w:p w:rsidR="00D06726" w:rsidRDefault="00D06726" w:rsidP="00C1383E">
      <w:pPr>
        <w:jc w:val="both"/>
      </w:pPr>
      <w:r>
        <w:tab/>
        <w:t>ВОЗДУХ-НЕВИДИМКА (</w:t>
      </w:r>
      <w:r w:rsidR="00B624B4">
        <w:t>6 ч</w:t>
      </w:r>
      <w:r>
        <w:t>)</w:t>
      </w:r>
    </w:p>
    <w:p w:rsidR="00D06726" w:rsidRPr="00AE2957" w:rsidRDefault="00D06726" w:rsidP="00C1383E">
      <w:pPr>
        <w:jc w:val="both"/>
      </w:pPr>
      <w:r>
        <w:tab/>
      </w:r>
      <w:r w:rsidRPr="00D06726">
        <w:rPr>
          <w:u w:val="single"/>
        </w:rPr>
        <w:t>Теория:</w:t>
      </w:r>
      <w:r w:rsidRPr="00D06726">
        <w:t xml:space="preserve"> </w:t>
      </w:r>
      <w:r>
        <w:t>Определение про</w:t>
      </w:r>
      <w:r w:rsidR="00A13CF6">
        <w:t>зрачности, веса, объема воздуха, принцип действия насоса.</w:t>
      </w:r>
      <w:r w:rsidR="00B624B4">
        <w:t xml:space="preserve"> Знакомство с вакуумным насосом.</w:t>
      </w:r>
    </w:p>
    <w:p w:rsidR="007F62D0" w:rsidRDefault="00D06726" w:rsidP="008B6A38">
      <w:pPr>
        <w:jc w:val="both"/>
      </w:pPr>
      <w:r>
        <w:lastRenderedPageBreak/>
        <w:tab/>
      </w:r>
      <w:r>
        <w:rPr>
          <w:u w:val="single"/>
        </w:rPr>
        <w:t>Практика:</w:t>
      </w:r>
      <w:r w:rsidR="00A13CF6" w:rsidRPr="00B624B4">
        <w:t xml:space="preserve"> </w:t>
      </w:r>
      <w:r w:rsidR="00B624B4">
        <w:t>Эксперименты «Пипетка и насос», «Воздух – невидимка», «Пузырьки воздуха», «Воздух имеет вес и объем», «Ветер – это движение воздуха».</w:t>
      </w:r>
    </w:p>
    <w:p w:rsidR="00B624B4" w:rsidRDefault="00B624B4" w:rsidP="008B6A38">
      <w:pPr>
        <w:jc w:val="both"/>
      </w:pPr>
      <w:r>
        <w:tab/>
        <w:t>СНЕГ И ЛЕД – БРАТЬЯ ВОДЫ (</w:t>
      </w:r>
      <w:r w:rsidR="00B9405A">
        <w:t>6</w:t>
      </w:r>
      <w:r>
        <w:t xml:space="preserve"> ч)</w:t>
      </w:r>
    </w:p>
    <w:p w:rsidR="00B624B4" w:rsidRDefault="00B624B4" w:rsidP="008B6A38">
      <w:pPr>
        <w:jc w:val="both"/>
      </w:pPr>
      <w:r>
        <w:tab/>
      </w:r>
      <w:r>
        <w:rPr>
          <w:u w:val="single"/>
        </w:rPr>
        <w:t>Теория:</w:t>
      </w:r>
      <w:r w:rsidRPr="00B624B4">
        <w:t xml:space="preserve"> </w:t>
      </w:r>
      <w:r>
        <w:t>Введение понятий: температура, нагревание, охлаждение, замерзание, кристаллизация, диффузия в твердых телах, плотность вещества. Измерительный прибор: термометр.</w:t>
      </w:r>
    </w:p>
    <w:p w:rsidR="00B624B4" w:rsidRDefault="00B624B4" w:rsidP="008B6A38">
      <w:pPr>
        <w:jc w:val="both"/>
      </w:pPr>
      <w:r>
        <w:tab/>
      </w:r>
      <w:r>
        <w:rPr>
          <w:u w:val="single"/>
        </w:rPr>
        <w:t>Практика:</w:t>
      </w:r>
      <w:r>
        <w:t xml:space="preserve"> Эксперименты «Таяние рыхлого и утрамбованного снега», </w:t>
      </w:r>
      <w:r w:rsidR="00B9405A">
        <w:t>«Замерзание жидкости», «Изготовление цветных льдинок», «Лед легче воды», «Спичка-пленница».</w:t>
      </w:r>
    </w:p>
    <w:p w:rsidR="00B9405A" w:rsidRDefault="00B9405A" w:rsidP="008B6A38">
      <w:pPr>
        <w:jc w:val="both"/>
      </w:pPr>
      <w:r>
        <w:tab/>
        <w:t>МИР ЗАЗЕРКАЛЬЯ (</w:t>
      </w:r>
      <w:r w:rsidR="00480270">
        <w:t>5</w:t>
      </w:r>
      <w:r>
        <w:t xml:space="preserve"> ч)</w:t>
      </w:r>
    </w:p>
    <w:p w:rsidR="00B9405A" w:rsidRDefault="00B9405A" w:rsidP="008B6A38">
      <w:pPr>
        <w:jc w:val="both"/>
      </w:pPr>
      <w:r>
        <w:tab/>
      </w:r>
      <w:r>
        <w:rPr>
          <w:u w:val="single"/>
        </w:rPr>
        <w:t>Теория:</w:t>
      </w:r>
      <w:r>
        <w:t xml:space="preserve"> Знакомство с понятиями:</w:t>
      </w:r>
      <w:r w:rsidR="00480270" w:rsidRPr="00480270">
        <w:t xml:space="preserve"> </w:t>
      </w:r>
      <w:r w:rsidR="00480270">
        <w:t>свет, освещенность,</w:t>
      </w:r>
      <w:r>
        <w:t xml:space="preserve"> отражение, поглощение света.</w:t>
      </w:r>
      <w:r w:rsidR="00480270">
        <w:t xml:space="preserve"> Правила гигиены зрения.</w:t>
      </w:r>
    </w:p>
    <w:p w:rsidR="00B9405A" w:rsidRDefault="00B9405A" w:rsidP="008B6A38">
      <w:pPr>
        <w:jc w:val="both"/>
      </w:pPr>
      <w:r>
        <w:tab/>
      </w:r>
      <w:r>
        <w:rPr>
          <w:u w:val="single"/>
        </w:rPr>
        <w:t>Практика:</w:t>
      </w:r>
      <w:r>
        <w:t xml:space="preserve"> Эксперименты «Солнечные зайчики», «</w:t>
      </w:r>
      <w:r w:rsidR="00480270">
        <w:t>Сравнение освещенности прозрачного и темного стекла». Презентация «Глаза наши помощники».</w:t>
      </w:r>
    </w:p>
    <w:p w:rsidR="00480270" w:rsidRDefault="005F0086" w:rsidP="008B6A38">
      <w:pPr>
        <w:jc w:val="both"/>
      </w:pPr>
      <w:r>
        <w:tab/>
        <w:t>ПРИТЯГАТЕЛЬНЫЙ МАГНИТ (</w:t>
      </w:r>
      <w:r w:rsidR="004E2103">
        <w:t>3</w:t>
      </w:r>
      <w:r>
        <w:t xml:space="preserve"> ч)</w:t>
      </w:r>
    </w:p>
    <w:p w:rsidR="005F0086" w:rsidRDefault="005F0086" w:rsidP="008B6A38">
      <w:pPr>
        <w:jc w:val="both"/>
      </w:pPr>
      <w:r>
        <w:tab/>
      </w:r>
      <w:r>
        <w:rPr>
          <w:u w:val="single"/>
        </w:rPr>
        <w:t>Теория:</w:t>
      </w:r>
      <w:r>
        <w:t xml:space="preserve"> Свойства магнита и их использование. Земля – это магнит. Компас.</w:t>
      </w:r>
    </w:p>
    <w:p w:rsidR="005F0086" w:rsidRDefault="005F0086" w:rsidP="008B6A38">
      <w:pPr>
        <w:jc w:val="both"/>
      </w:pPr>
      <w:r>
        <w:tab/>
      </w:r>
      <w:r>
        <w:rPr>
          <w:u w:val="single"/>
        </w:rPr>
        <w:t>Практика:</w:t>
      </w:r>
      <w:r>
        <w:t xml:space="preserve"> Эксперимент</w:t>
      </w:r>
      <w:r w:rsidR="004E2103">
        <w:t>ы «Действует ли магнит через другие материалы»,</w:t>
      </w:r>
      <w:r>
        <w:t xml:space="preserve"> «Достань скрепку из стакана с водой».</w:t>
      </w:r>
      <w:r w:rsidR="004E2103">
        <w:t xml:space="preserve"> </w:t>
      </w:r>
    </w:p>
    <w:p w:rsidR="005F0086" w:rsidRDefault="005F0086" w:rsidP="008B6A38">
      <w:pPr>
        <w:jc w:val="both"/>
      </w:pPr>
      <w:r>
        <w:tab/>
        <w:t>ПЕСОЧНАЯ СТРАНА (</w:t>
      </w:r>
      <w:r w:rsidR="004E2103">
        <w:t>2</w:t>
      </w:r>
      <w:r>
        <w:t xml:space="preserve"> ч)</w:t>
      </w:r>
    </w:p>
    <w:p w:rsidR="005F0086" w:rsidRDefault="005F0086" w:rsidP="008B6A38">
      <w:pPr>
        <w:jc w:val="both"/>
      </w:pPr>
      <w:r>
        <w:tab/>
      </w:r>
      <w:r>
        <w:rPr>
          <w:u w:val="single"/>
        </w:rPr>
        <w:t>Теория:</w:t>
      </w:r>
      <w:r>
        <w:t xml:space="preserve"> свойства сыпучих веществ, </w:t>
      </w:r>
      <w:r w:rsidR="004E2103">
        <w:t>знакомство с понятием мельчайшая частица вещества, молекула.</w:t>
      </w:r>
    </w:p>
    <w:p w:rsidR="004E2103" w:rsidRDefault="004E2103" w:rsidP="008B6A38">
      <w:pPr>
        <w:jc w:val="both"/>
      </w:pPr>
      <w:r>
        <w:tab/>
      </w:r>
      <w:r>
        <w:rPr>
          <w:u w:val="single"/>
        </w:rPr>
        <w:t>Практика:</w:t>
      </w:r>
      <w:r>
        <w:t xml:space="preserve"> Эксперимент «Погружение предметов в рыхлый сухой и плотный мокрый песок».</w:t>
      </w:r>
    </w:p>
    <w:p w:rsidR="004E2103" w:rsidRDefault="004E2103" w:rsidP="008B6A38">
      <w:pPr>
        <w:jc w:val="both"/>
      </w:pPr>
      <w:r>
        <w:tab/>
        <w:t>ИТОГОВОЕ ЗАНЯТИЕ (2 ч)</w:t>
      </w:r>
    </w:p>
    <w:p w:rsidR="004E2103" w:rsidRDefault="004E2103" w:rsidP="008B6A38">
      <w:pPr>
        <w:jc w:val="both"/>
      </w:pPr>
      <w:r>
        <w:tab/>
      </w:r>
      <w:r>
        <w:rPr>
          <w:u w:val="single"/>
        </w:rPr>
        <w:t>Теория:</w:t>
      </w:r>
      <w:r>
        <w:t xml:space="preserve"> </w:t>
      </w:r>
      <w:r w:rsidR="00684AB0">
        <w:t>Подведение итогов года, обобщение пройденного материала.</w:t>
      </w:r>
    </w:p>
    <w:p w:rsidR="00684AB0" w:rsidRDefault="00684AB0" w:rsidP="008B6A38">
      <w:pPr>
        <w:jc w:val="both"/>
      </w:pPr>
      <w:r>
        <w:tab/>
      </w:r>
      <w:r w:rsidRPr="00684AB0">
        <w:rPr>
          <w:u w:val="single"/>
        </w:rPr>
        <w:t>Практика:</w:t>
      </w:r>
      <w:r>
        <w:t xml:space="preserve"> Игры на закрепление полученных знаний. Презентация с фотографиями с занятий.</w:t>
      </w:r>
    </w:p>
    <w:p w:rsidR="00684AB0" w:rsidRPr="00EF778F" w:rsidRDefault="00684AB0" w:rsidP="00EF778F">
      <w:pPr>
        <w:jc w:val="both"/>
      </w:pPr>
    </w:p>
    <w:p w:rsidR="004A655C" w:rsidRPr="00EF778F" w:rsidRDefault="004A655C" w:rsidP="00EF778F">
      <w:pPr>
        <w:pStyle w:val="1"/>
        <w:ind w:left="1353" w:right="1357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ФОРМЫ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КОНТРОЛЯ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ОЦЕНОЧНЫЕ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</w:t>
      </w:r>
    </w:p>
    <w:p w:rsidR="004A655C" w:rsidRPr="00EF778F" w:rsidRDefault="004A655C" w:rsidP="00EF778F">
      <w:pPr>
        <w:pStyle w:val="a4"/>
        <w:ind w:left="0"/>
        <w:rPr>
          <w:b/>
          <w:sz w:val="24"/>
          <w:szCs w:val="24"/>
        </w:rPr>
      </w:pPr>
    </w:p>
    <w:p w:rsidR="00273490" w:rsidRDefault="00273490" w:rsidP="00273490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Ожидаемые результаты</w:t>
      </w:r>
    </w:p>
    <w:p w:rsidR="00273490" w:rsidRDefault="00273490" w:rsidP="00273490">
      <w:pPr>
        <w:ind w:firstLine="426"/>
        <w:jc w:val="both"/>
      </w:pPr>
      <w:r>
        <w:rPr>
          <w:i/>
        </w:rPr>
        <w:t>Дети</w:t>
      </w:r>
      <w:r>
        <w:rPr>
          <w:i/>
          <w:spacing w:val="-1"/>
        </w:rPr>
        <w:t xml:space="preserve"> </w:t>
      </w:r>
      <w:r>
        <w:rPr>
          <w:i/>
        </w:rPr>
        <w:t>должны</w:t>
      </w:r>
      <w:r>
        <w:t>:</w:t>
      </w:r>
    </w:p>
    <w:p w:rsidR="00273490" w:rsidRDefault="00273490" w:rsidP="00273490">
      <w:pPr>
        <w:pStyle w:val="a4"/>
        <w:numPr>
          <w:ilvl w:val="0"/>
          <w:numId w:val="1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овладеть средствами познавательной 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 изучения,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обследования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273490" w:rsidRDefault="00273490" w:rsidP="00273490">
      <w:pPr>
        <w:pStyle w:val="a3"/>
        <w:widowControl w:val="0"/>
        <w:numPr>
          <w:ilvl w:val="0"/>
          <w:numId w:val="13"/>
        </w:numPr>
        <w:tabs>
          <w:tab w:val="left" w:pos="1202"/>
        </w:tabs>
        <w:autoSpaceDE w:val="0"/>
        <w:autoSpaceDN w:val="0"/>
        <w:ind w:left="426" w:hanging="426"/>
        <w:jc w:val="both"/>
      </w:pPr>
      <w:r>
        <w:t>овладеть опытом</w:t>
      </w:r>
      <w:r>
        <w:rPr>
          <w:spacing w:val="1"/>
        </w:rPr>
        <w:t xml:space="preserve"> </w:t>
      </w:r>
      <w:r>
        <w:t>выполнения правил техники безопасности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экспериментов;</w:t>
      </w:r>
    </w:p>
    <w:p w:rsidR="00273490" w:rsidRDefault="00273490" w:rsidP="00273490">
      <w:pPr>
        <w:pStyle w:val="a3"/>
        <w:widowControl w:val="0"/>
        <w:numPr>
          <w:ilvl w:val="0"/>
          <w:numId w:val="13"/>
        </w:numPr>
        <w:tabs>
          <w:tab w:val="left" w:pos="1132"/>
        </w:tabs>
        <w:autoSpaceDE w:val="0"/>
        <w:autoSpaceDN w:val="0"/>
        <w:ind w:left="426" w:hanging="426"/>
        <w:jc w:val="both"/>
      </w:pPr>
      <w:r>
        <w:t>научиться использовать приобретённые</w:t>
      </w:r>
      <w:r>
        <w:rPr>
          <w:spacing w:val="1"/>
        </w:rPr>
        <w:t xml:space="preserve"> </w:t>
      </w:r>
      <w:r>
        <w:t>знания, умения в игровой</w:t>
      </w:r>
      <w:r>
        <w:rPr>
          <w:spacing w:val="1"/>
        </w:rPr>
        <w:t xml:space="preserve"> </w:t>
      </w:r>
      <w:r>
        <w:t>деятельности; формулировать свой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 xml:space="preserve">в вербальной 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или с помощью условных</w:t>
      </w:r>
      <w:r>
        <w:rPr>
          <w:spacing w:val="-1"/>
        </w:rPr>
        <w:t xml:space="preserve"> </w:t>
      </w:r>
      <w:r>
        <w:t>символов;</w:t>
      </w:r>
    </w:p>
    <w:p w:rsidR="00273490" w:rsidRDefault="00273490" w:rsidP="00273490">
      <w:pPr>
        <w:pStyle w:val="a3"/>
        <w:widowControl w:val="0"/>
        <w:numPr>
          <w:ilvl w:val="0"/>
          <w:numId w:val="13"/>
        </w:numPr>
        <w:tabs>
          <w:tab w:val="left" w:pos="1233"/>
        </w:tabs>
        <w:autoSpaceDE w:val="0"/>
        <w:autoSpaceDN w:val="0"/>
        <w:ind w:left="426" w:hanging="426"/>
        <w:jc w:val="both"/>
      </w:pPr>
      <w:r>
        <w:t>иметь представления</w:t>
      </w:r>
      <w:r>
        <w:rPr>
          <w:spacing w:val="1"/>
        </w:rPr>
        <w:t xml:space="preserve"> </w:t>
      </w:r>
      <w:r>
        <w:t>о некоторых факторах среды (свет, температура; вода-переход в различные состояния; воздух; почва); о значимости</w:t>
      </w:r>
      <w:r>
        <w:rPr>
          <w:spacing w:val="1"/>
        </w:rPr>
        <w:t xml:space="preserve"> </w:t>
      </w:r>
      <w:r>
        <w:t>воды и воздуха в жизни человека; о свойствах почвы.</w:t>
      </w:r>
    </w:p>
    <w:p w:rsidR="00273490" w:rsidRDefault="00273490" w:rsidP="00273490">
      <w:pPr>
        <w:ind w:firstLine="426"/>
        <w:jc w:val="both"/>
        <w:rPr>
          <w:i/>
        </w:rPr>
      </w:pPr>
      <w:r>
        <w:rPr>
          <w:i/>
        </w:rPr>
        <w:t>Дети</w:t>
      </w:r>
      <w:r>
        <w:rPr>
          <w:i/>
          <w:spacing w:val="-2"/>
        </w:rPr>
        <w:t xml:space="preserve"> </w:t>
      </w:r>
      <w:r>
        <w:rPr>
          <w:i/>
        </w:rPr>
        <w:t>научатся:</w:t>
      </w:r>
    </w:p>
    <w:p w:rsidR="00273490" w:rsidRDefault="00273490" w:rsidP="00273490">
      <w:pPr>
        <w:pStyle w:val="a3"/>
        <w:widowControl w:val="0"/>
        <w:numPr>
          <w:ilvl w:val="0"/>
          <w:numId w:val="14"/>
        </w:numPr>
        <w:tabs>
          <w:tab w:val="left" w:pos="142"/>
        </w:tabs>
        <w:autoSpaceDE w:val="0"/>
        <w:autoSpaceDN w:val="0"/>
        <w:ind w:left="0" w:firstLine="426"/>
        <w:jc w:val="both"/>
      </w:pPr>
      <w:r>
        <w:t>формулировать цели и задачи;</w:t>
      </w:r>
    </w:p>
    <w:p w:rsidR="00273490" w:rsidRDefault="00273490" w:rsidP="00273490">
      <w:pPr>
        <w:pStyle w:val="a3"/>
        <w:widowControl w:val="0"/>
        <w:numPr>
          <w:ilvl w:val="0"/>
          <w:numId w:val="14"/>
        </w:numPr>
        <w:tabs>
          <w:tab w:val="left" w:pos="142"/>
        </w:tabs>
        <w:autoSpaceDE w:val="0"/>
        <w:autoSpaceDN w:val="0"/>
        <w:ind w:left="0" w:firstLine="426"/>
        <w:jc w:val="both"/>
      </w:pPr>
      <w:r>
        <w:t>определять последовательность действий для достижения результата;</w:t>
      </w:r>
    </w:p>
    <w:p w:rsidR="00273490" w:rsidRDefault="00273490" w:rsidP="00273490">
      <w:pPr>
        <w:pStyle w:val="a3"/>
        <w:widowControl w:val="0"/>
        <w:numPr>
          <w:ilvl w:val="0"/>
          <w:numId w:val="14"/>
        </w:numPr>
        <w:tabs>
          <w:tab w:val="left" w:pos="142"/>
        </w:tabs>
        <w:autoSpaceDE w:val="0"/>
        <w:autoSpaceDN w:val="0"/>
        <w:ind w:left="0" w:firstLine="426"/>
        <w:jc w:val="both"/>
      </w:pPr>
      <w:r>
        <w:t>получать</w:t>
      </w:r>
      <w:r>
        <w:rPr>
          <w:spacing w:val="-4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информацию, анализировать ее.</w:t>
      </w:r>
    </w:p>
    <w:p w:rsidR="00273490" w:rsidRDefault="00273490" w:rsidP="00273490">
      <w:pPr>
        <w:ind w:left="968"/>
        <w:rPr>
          <w:b/>
        </w:rPr>
      </w:pPr>
    </w:p>
    <w:p w:rsidR="00273490" w:rsidRDefault="00273490" w:rsidP="00273490">
      <w:pPr>
        <w:ind w:left="968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итогов</w:t>
      </w:r>
    </w:p>
    <w:p w:rsidR="00273490" w:rsidRDefault="00273490" w:rsidP="00273490">
      <w:pPr>
        <w:pStyle w:val="a4"/>
        <w:ind w:left="0" w:firstLine="851"/>
        <w:rPr>
          <w:sz w:val="24"/>
          <w:szCs w:val="24"/>
        </w:rPr>
      </w:pPr>
      <w:r>
        <w:rPr>
          <w:sz w:val="24"/>
          <w:szCs w:val="24"/>
        </w:rPr>
        <w:t>-Фотоотчет,</w:t>
      </w:r>
    </w:p>
    <w:p w:rsidR="00273490" w:rsidRDefault="00273490" w:rsidP="00273490">
      <w:pPr>
        <w:pStyle w:val="a4"/>
        <w:ind w:left="0" w:firstLine="851"/>
        <w:rPr>
          <w:sz w:val="24"/>
          <w:szCs w:val="24"/>
        </w:rPr>
      </w:pPr>
      <w:r>
        <w:rPr>
          <w:sz w:val="24"/>
          <w:szCs w:val="24"/>
        </w:rPr>
        <w:t>-Дни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открытых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дверей,</w:t>
      </w:r>
    </w:p>
    <w:p w:rsidR="00273490" w:rsidRDefault="00273490" w:rsidP="00273490">
      <w:pPr>
        <w:pStyle w:val="a4"/>
        <w:ind w:left="0" w:firstLine="851"/>
        <w:rPr>
          <w:sz w:val="24"/>
          <w:szCs w:val="24"/>
        </w:rPr>
      </w:pPr>
      <w:r>
        <w:rPr>
          <w:sz w:val="24"/>
          <w:szCs w:val="24"/>
        </w:rPr>
        <w:t>-Ведение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дневников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:rsidR="00273490" w:rsidRDefault="00273490" w:rsidP="00EF778F">
      <w:pPr>
        <w:ind w:left="970"/>
        <w:jc w:val="both"/>
        <w:rPr>
          <w:b/>
        </w:rPr>
      </w:pPr>
    </w:p>
    <w:p w:rsidR="004A655C" w:rsidRPr="00EF778F" w:rsidRDefault="004A655C" w:rsidP="00EF778F">
      <w:pPr>
        <w:ind w:left="970"/>
        <w:jc w:val="both"/>
        <w:rPr>
          <w:b/>
        </w:rPr>
      </w:pPr>
      <w:r w:rsidRPr="00EF778F">
        <w:rPr>
          <w:b/>
        </w:rPr>
        <w:lastRenderedPageBreak/>
        <w:t>Механизм</w:t>
      </w:r>
      <w:r w:rsidRPr="00EF778F">
        <w:rPr>
          <w:b/>
          <w:spacing w:val="-6"/>
        </w:rPr>
        <w:t xml:space="preserve"> </w:t>
      </w:r>
      <w:r w:rsidRPr="00EF778F">
        <w:rPr>
          <w:b/>
        </w:rPr>
        <w:t>выявления</w:t>
      </w:r>
      <w:r w:rsidRPr="00EF778F">
        <w:rPr>
          <w:b/>
          <w:spacing w:val="-7"/>
        </w:rPr>
        <w:t xml:space="preserve"> </w:t>
      </w:r>
      <w:r w:rsidRPr="00EF778F">
        <w:rPr>
          <w:b/>
        </w:rPr>
        <w:t>образовательных</w:t>
      </w:r>
      <w:r w:rsidRPr="00EF778F">
        <w:rPr>
          <w:b/>
          <w:spacing w:val="-2"/>
        </w:rPr>
        <w:t xml:space="preserve"> </w:t>
      </w:r>
      <w:r w:rsidRPr="00EF778F">
        <w:rPr>
          <w:b/>
        </w:rPr>
        <w:t>результатов</w:t>
      </w:r>
      <w:r w:rsidRPr="00EF778F">
        <w:rPr>
          <w:b/>
          <w:spacing w:val="-6"/>
        </w:rPr>
        <w:t xml:space="preserve"> </w:t>
      </w:r>
      <w:r w:rsidRPr="00EF778F">
        <w:rPr>
          <w:b/>
        </w:rPr>
        <w:t>Программы</w:t>
      </w:r>
    </w:p>
    <w:p w:rsidR="004A655C" w:rsidRPr="00EF778F" w:rsidRDefault="004A655C" w:rsidP="0068440E">
      <w:pPr>
        <w:pStyle w:val="a4"/>
        <w:ind w:right="263" w:firstLine="709"/>
        <w:rPr>
          <w:b/>
          <w:sz w:val="24"/>
          <w:szCs w:val="24"/>
        </w:rPr>
      </w:pPr>
      <w:r w:rsidRPr="00EF778F">
        <w:rPr>
          <w:sz w:val="24"/>
          <w:szCs w:val="24"/>
        </w:rPr>
        <w:t>Результативность освоения Программы систематически отслеживается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течение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года.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С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этой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целью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используются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 xml:space="preserve">разнообразные </w:t>
      </w:r>
      <w:r w:rsidRPr="00EF778F">
        <w:rPr>
          <w:b/>
          <w:sz w:val="24"/>
          <w:szCs w:val="24"/>
        </w:rPr>
        <w:t>виды</w:t>
      </w:r>
      <w:r w:rsidRPr="00EF778F">
        <w:rPr>
          <w:b/>
          <w:spacing w:val="-3"/>
          <w:sz w:val="24"/>
          <w:szCs w:val="24"/>
        </w:rPr>
        <w:t xml:space="preserve"> </w:t>
      </w:r>
      <w:r w:rsidRPr="00EF778F">
        <w:rPr>
          <w:b/>
          <w:sz w:val="24"/>
          <w:szCs w:val="24"/>
        </w:rPr>
        <w:t>контроля:</w:t>
      </w:r>
    </w:p>
    <w:p w:rsidR="004A655C" w:rsidRPr="00EF778F" w:rsidRDefault="004A655C" w:rsidP="0068440E">
      <w:pPr>
        <w:pStyle w:val="a4"/>
        <w:ind w:right="271" w:firstLine="709"/>
        <w:rPr>
          <w:sz w:val="24"/>
          <w:szCs w:val="24"/>
        </w:rPr>
      </w:pPr>
      <w:r w:rsidRPr="00EF778F">
        <w:rPr>
          <w:i/>
          <w:sz w:val="24"/>
          <w:szCs w:val="24"/>
        </w:rPr>
        <w:t>-</w:t>
      </w:r>
      <w:r w:rsidRPr="00EF778F">
        <w:rPr>
          <w:i/>
          <w:spacing w:val="-4"/>
          <w:sz w:val="24"/>
          <w:szCs w:val="24"/>
        </w:rPr>
        <w:t xml:space="preserve"> </w:t>
      </w:r>
      <w:r w:rsidRPr="00EF778F">
        <w:rPr>
          <w:i/>
          <w:sz w:val="24"/>
          <w:szCs w:val="24"/>
        </w:rPr>
        <w:t>входной</w:t>
      </w:r>
      <w:r w:rsidRPr="00EF778F">
        <w:rPr>
          <w:i/>
          <w:spacing w:val="-5"/>
          <w:sz w:val="24"/>
          <w:szCs w:val="24"/>
        </w:rPr>
        <w:t xml:space="preserve"> </w:t>
      </w:r>
      <w:r w:rsidRPr="00EF778F">
        <w:rPr>
          <w:i/>
          <w:sz w:val="24"/>
          <w:szCs w:val="24"/>
        </w:rPr>
        <w:t>контроль</w:t>
      </w:r>
      <w:r w:rsidRPr="00EF778F">
        <w:rPr>
          <w:i/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проводится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начале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учебного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года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для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определения</w:t>
      </w:r>
      <w:r w:rsidRPr="00EF778F">
        <w:rPr>
          <w:spacing w:val="-68"/>
          <w:sz w:val="24"/>
          <w:szCs w:val="24"/>
        </w:rPr>
        <w:t xml:space="preserve"> </w:t>
      </w:r>
      <w:r w:rsidRPr="00EF778F">
        <w:rPr>
          <w:sz w:val="24"/>
          <w:szCs w:val="24"/>
        </w:rPr>
        <w:t>уровня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знаний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обучающихся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начало</w:t>
      </w:r>
      <w:r w:rsidRPr="00EF778F">
        <w:rPr>
          <w:spacing w:val="-2"/>
          <w:sz w:val="24"/>
          <w:szCs w:val="24"/>
        </w:rPr>
        <w:t xml:space="preserve"> </w:t>
      </w:r>
      <w:proofErr w:type="gramStart"/>
      <w:r w:rsidRPr="00EF778F">
        <w:rPr>
          <w:sz w:val="24"/>
          <w:szCs w:val="24"/>
        </w:rPr>
        <w:t>обучения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 Программе</w:t>
      </w:r>
      <w:proofErr w:type="gramEnd"/>
      <w:r w:rsidRPr="00EF778F">
        <w:rPr>
          <w:sz w:val="24"/>
          <w:szCs w:val="24"/>
        </w:rPr>
        <w:t>;</w:t>
      </w:r>
    </w:p>
    <w:p w:rsidR="004A655C" w:rsidRPr="00EF778F" w:rsidRDefault="004A655C" w:rsidP="0068440E">
      <w:pPr>
        <w:pStyle w:val="a3"/>
        <w:widowControl w:val="0"/>
        <w:numPr>
          <w:ilvl w:val="1"/>
          <w:numId w:val="10"/>
        </w:numPr>
        <w:tabs>
          <w:tab w:val="left" w:pos="1419"/>
        </w:tabs>
        <w:autoSpaceDE w:val="0"/>
        <w:autoSpaceDN w:val="0"/>
        <w:ind w:right="267" w:firstLine="709"/>
        <w:contextualSpacing w:val="0"/>
        <w:jc w:val="both"/>
      </w:pPr>
      <w:r w:rsidRPr="00EF778F">
        <w:rPr>
          <w:i/>
        </w:rPr>
        <w:t>текущий</w:t>
      </w:r>
      <w:r w:rsidRPr="00EF778F">
        <w:rPr>
          <w:i/>
          <w:spacing w:val="1"/>
        </w:rPr>
        <w:t xml:space="preserve"> </w:t>
      </w:r>
      <w:r w:rsidRPr="00EF778F">
        <w:rPr>
          <w:i/>
        </w:rPr>
        <w:t>контроль</w:t>
      </w:r>
      <w:r w:rsidRPr="00EF778F">
        <w:rPr>
          <w:i/>
          <w:spacing w:val="1"/>
        </w:rPr>
        <w:t xml:space="preserve"> </w:t>
      </w:r>
      <w:r w:rsidRPr="00EF778F">
        <w:t>ведется</w:t>
      </w:r>
      <w:r w:rsidRPr="00EF778F">
        <w:rPr>
          <w:spacing w:val="1"/>
        </w:rPr>
        <w:t xml:space="preserve"> </w:t>
      </w:r>
      <w:r w:rsidRPr="00EF778F">
        <w:t>на</w:t>
      </w:r>
      <w:r w:rsidRPr="00EF778F">
        <w:rPr>
          <w:spacing w:val="1"/>
        </w:rPr>
        <w:t xml:space="preserve"> </w:t>
      </w:r>
      <w:r w:rsidRPr="00EF778F">
        <w:t>каждом</w:t>
      </w:r>
      <w:r w:rsidRPr="00EF778F">
        <w:rPr>
          <w:spacing w:val="1"/>
        </w:rPr>
        <w:t xml:space="preserve"> </w:t>
      </w:r>
      <w:r w:rsidRPr="00EF778F">
        <w:t>занятии</w:t>
      </w:r>
      <w:r w:rsidRPr="00EF778F">
        <w:rPr>
          <w:spacing w:val="1"/>
        </w:rPr>
        <w:t xml:space="preserve"> </w:t>
      </w:r>
      <w:r w:rsidRPr="00EF778F">
        <w:t>в</w:t>
      </w:r>
      <w:r w:rsidRPr="00EF778F">
        <w:rPr>
          <w:spacing w:val="1"/>
        </w:rPr>
        <w:t xml:space="preserve"> </w:t>
      </w:r>
      <w:r w:rsidRPr="00EF778F">
        <w:t>форме</w:t>
      </w:r>
      <w:r w:rsidRPr="00EF778F">
        <w:rPr>
          <w:spacing w:val="1"/>
        </w:rPr>
        <w:t xml:space="preserve"> </w:t>
      </w:r>
      <w:r w:rsidRPr="00EF778F">
        <w:t>педагогического наблюдения за правильностью выполнения практического</w:t>
      </w:r>
      <w:r w:rsidRPr="00EF778F">
        <w:rPr>
          <w:spacing w:val="1"/>
        </w:rPr>
        <w:t xml:space="preserve"> </w:t>
      </w:r>
      <w:r w:rsidRPr="00EF778F">
        <w:rPr>
          <w:spacing w:val="-1"/>
        </w:rPr>
        <w:t>задания:</w:t>
      </w:r>
      <w:r w:rsidRPr="00EF778F">
        <w:rPr>
          <w:spacing w:val="-16"/>
        </w:rPr>
        <w:t xml:space="preserve"> </w:t>
      </w:r>
      <w:r w:rsidRPr="00EF778F">
        <w:rPr>
          <w:spacing w:val="-1"/>
        </w:rPr>
        <w:t>успешность</w:t>
      </w:r>
      <w:r w:rsidRPr="00EF778F">
        <w:rPr>
          <w:spacing w:val="-19"/>
        </w:rPr>
        <w:t xml:space="preserve"> </w:t>
      </w:r>
      <w:r w:rsidRPr="00EF778F">
        <w:rPr>
          <w:spacing w:val="-1"/>
        </w:rPr>
        <w:t>освоения</w:t>
      </w:r>
      <w:r w:rsidRPr="00EF778F">
        <w:rPr>
          <w:spacing w:val="-16"/>
        </w:rPr>
        <w:t xml:space="preserve"> </w:t>
      </w:r>
      <w:r w:rsidRPr="00EF778F">
        <w:rPr>
          <w:spacing w:val="-1"/>
        </w:rPr>
        <w:t>материала</w:t>
      </w:r>
      <w:r w:rsidRPr="00EF778F">
        <w:rPr>
          <w:spacing w:val="-17"/>
        </w:rPr>
        <w:t xml:space="preserve"> </w:t>
      </w:r>
      <w:r w:rsidRPr="00EF778F">
        <w:t>проверяется</w:t>
      </w:r>
      <w:r w:rsidRPr="00EF778F">
        <w:rPr>
          <w:spacing w:val="-16"/>
        </w:rPr>
        <w:t xml:space="preserve"> </w:t>
      </w:r>
      <w:r w:rsidRPr="00EF778F">
        <w:t>в</w:t>
      </w:r>
      <w:r w:rsidRPr="00EF778F">
        <w:rPr>
          <w:spacing w:val="-17"/>
        </w:rPr>
        <w:t xml:space="preserve"> </w:t>
      </w:r>
      <w:r w:rsidRPr="00EF778F">
        <w:t>конце</w:t>
      </w:r>
      <w:r w:rsidRPr="00EF778F">
        <w:rPr>
          <w:spacing w:val="-17"/>
        </w:rPr>
        <w:t xml:space="preserve"> </w:t>
      </w:r>
      <w:r w:rsidRPr="00EF778F">
        <w:t>каждого</w:t>
      </w:r>
      <w:r w:rsidRPr="00EF778F">
        <w:rPr>
          <w:spacing w:val="-16"/>
        </w:rPr>
        <w:t xml:space="preserve"> </w:t>
      </w:r>
      <w:r w:rsidRPr="00EF778F">
        <w:t>занятия</w:t>
      </w:r>
      <w:r w:rsidRPr="00EF778F">
        <w:rPr>
          <w:spacing w:val="-67"/>
        </w:rPr>
        <w:t xml:space="preserve"> </w:t>
      </w:r>
      <w:r w:rsidRPr="00EF778F">
        <w:t>путем</w:t>
      </w:r>
      <w:r w:rsidRPr="00EF778F">
        <w:rPr>
          <w:spacing w:val="-2"/>
        </w:rPr>
        <w:t xml:space="preserve"> </w:t>
      </w:r>
      <w:r w:rsidRPr="00EF778F">
        <w:t>итогового обсуждения, анализа</w:t>
      </w:r>
      <w:r w:rsidRPr="00EF778F">
        <w:rPr>
          <w:spacing w:val="-1"/>
        </w:rPr>
        <w:t xml:space="preserve"> </w:t>
      </w:r>
      <w:r w:rsidRPr="00EF778F">
        <w:t>выполненных</w:t>
      </w:r>
      <w:r w:rsidRPr="00EF778F">
        <w:rPr>
          <w:spacing w:val="3"/>
        </w:rPr>
        <w:t xml:space="preserve"> </w:t>
      </w:r>
      <w:r w:rsidRPr="00EF778F">
        <w:t>заданий;</w:t>
      </w:r>
    </w:p>
    <w:p w:rsidR="004A655C" w:rsidRPr="00EF778F" w:rsidRDefault="004A655C" w:rsidP="0068440E">
      <w:pPr>
        <w:pStyle w:val="a3"/>
        <w:widowControl w:val="0"/>
        <w:numPr>
          <w:ilvl w:val="1"/>
          <w:numId w:val="10"/>
        </w:numPr>
        <w:tabs>
          <w:tab w:val="left" w:pos="1258"/>
        </w:tabs>
        <w:autoSpaceDE w:val="0"/>
        <w:autoSpaceDN w:val="0"/>
        <w:ind w:right="267" w:firstLine="709"/>
        <w:contextualSpacing w:val="0"/>
        <w:jc w:val="both"/>
      </w:pPr>
      <w:r w:rsidRPr="00EF778F">
        <w:rPr>
          <w:i/>
        </w:rPr>
        <w:t xml:space="preserve">промежуточный контроль </w:t>
      </w:r>
      <w:r w:rsidRPr="00EF778F">
        <w:t>проводится в середине года по итогам</w:t>
      </w:r>
      <w:r w:rsidR="00EF778F" w:rsidRPr="00EF778F">
        <w:t xml:space="preserve"> педагогической диагностики</w:t>
      </w:r>
      <w:r w:rsidRPr="00EF778F">
        <w:t>;</w:t>
      </w:r>
    </w:p>
    <w:p w:rsidR="004A655C" w:rsidRPr="00EF778F" w:rsidRDefault="004A655C" w:rsidP="0068440E">
      <w:pPr>
        <w:pStyle w:val="a3"/>
        <w:widowControl w:val="0"/>
        <w:numPr>
          <w:ilvl w:val="1"/>
          <w:numId w:val="10"/>
        </w:numPr>
        <w:tabs>
          <w:tab w:val="left" w:pos="1285"/>
        </w:tabs>
        <w:autoSpaceDE w:val="0"/>
        <w:autoSpaceDN w:val="0"/>
        <w:ind w:right="264" w:firstLine="709"/>
        <w:contextualSpacing w:val="0"/>
        <w:jc w:val="both"/>
      </w:pPr>
      <w:r w:rsidRPr="00EF778F">
        <w:rPr>
          <w:i/>
        </w:rPr>
        <w:t>итоговый</w:t>
      </w:r>
      <w:r w:rsidRPr="00EF778F">
        <w:rPr>
          <w:i/>
          <w:spacing w:val="1"/>
        </w:rPr>
        <w:t xml:space="preserve"> </w:t>
      </w:r>
      <w:r w:rsidRPr="00EF778F">
        <w:rPr>
          <w:i/>
        </w:rPr>
        <w:t>контроль</w:t>
      </w:r>
      <w:r w:rsidRPr="00EF778F">
        <w:rPr>
          <w:i/>
          <w:spacing w:val="1"/>
        </w:rPr>
        <w:t xml:space="preserve"> </w:t>
      </w:r>
      <w:r w:rsidRPr="00EF778F">
        <w:t>проводится</w:t>
      </w:r>
      <w:r w:rsidRPr="00EF778F">
        <w:rPr>
          <w:spacing w:val="1"/>
        </w:rPr>
        <w:t xml:space="preserve"> </w:t>
      </w:r>
      <w:r w:rsidRPr="00EF778F">
        <w:t>в</w:t>
      </w:r>
      <w:r w:rsidRPr="00EF778F">
        <w:rPr>
          <w:spacing w:val="1"/>
        </w:rPr>
        <w:t xml:space="preserve"> </w:t>
      </w:r>
      <w:r w:rsidRPr="00EF778F">
        <w:t>конце</w:t>
      </w:r>
      <w:r w:rsidRPr="00EF778F">
        <w:rPr>
          <w:spacing w:val="1"/>
        </w:rPr>
        <w:t xml:space="preserve"> </w:t>
      </w:r>
      <w:r w:rsidRPr="00EF778F">
        <w:t>учебного</w:t>
      </w:r>
      <w:r w:rsidRPr="00EF778F">
        <w:rPr>
          <w:spacing w:val="1"/>
        </w:rPr>
        <w:t xml:space="preserve"> </w:t>
      </w:r>
      <w:r w:rsidRPr="00EF778F">
        <w:t>года</w:t>
      </w:r>
      <w:r w:rsidRPr="00EF778F">
        <w:rPr>
          <w:spacing w:val="1"/>
        </w:rPr>
        <w:t xml:space="preserve"> </w:t>
      </w:r>
      <w:r w:rsidRPr="00EF778F">
        <w:t>в</w:t>
      </w:r>
      <w:r w:rsidRPr="00EF778F">
        <w:rPr>
          <w:spacing w:val="1"/>
        </w:rPr>
        <w:t xml:space="preserve"> </w:t>
      </w:r>
      <w:r w:rsidRPr="00EF778F">
        <w:t xml:space="preserve">форме </w:t>
      </w:r>
      <w:r w:rsidR="00EF778F" w:rsidRPr="00EF778F">
        <w:t xml:space="preserve">педагогической диагностики и </w:t>
      </w:r>
      <w:r w:rsidRPr="00EF778F">
        <w:t>позволяет выявить изменения образовательного уровня</w:t>
      </w:r>
      <w:r w:rsidRPr="00EF778F">
        <w:rPr>
          <w:spacing w:val="1"/>
        </w:rPr>
        <w:t xml:space="preserve"> </w:t>
      </w:r>
      <w:r w:rsidRPr="00EF778F">
        <w:t>обучающегося,</w:t>
      </w:r>
      <w:r w:rsidRPr="00EF778F">
        <w:rPr>
          <w:spacing w:val="-1"/>
        </w:rPr>
        <w:t xml:space="preserve"> </w:t>
      </w:r>
      <w:r w:rsidRPr="00EF778F">
        <w:t>воспитательной</w:t>
      </w:r>
      <w:r w:rsidRPr="00EF778F">
        <w:rPr>
          <w:spacing w:val="-4"/>
        </w:rPr>
        <w:t xml:space="preserve"> </w:t>
      </w:r>
      <w:r w:rsidRPr="00EF778F">
        <w:t>и</w:t>
      </w:r>
      <w:r w:rsidRPr="00EF778F">
        <w:rPr>
          <w:spacing w:val="-1"/>
        </w:rPr>
        <w:t xml:space="preserve"> </w:t>
      </w:r>
      <w:r w:rsidRPr="00EF778F">
        <w:t>развивающей составляющей обучения.</w:t>
      </w:r>
    </w:p>
    <w:p w:rsidR="004A655C" w:rsidRPr="00EF778F" w:rsidRDefault="004A655C" w:rsidP="00EF778F">
      <w:pPr>
        <w:pStyle w:val="1"/>
        <w:rPr>
          <w:sz w:val="24"/>
          <w:szCs w:val="24"/>
        </w:rPr>
      </w:pPr>
      <w:r w:rsidRPr="00EF778F">
        <w:rPr>
          <w:sz w:val="24"/>
          <w:szCs w:val="24"/>
        </w:rPr>
        <w:t>Формы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проведения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аттестации: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9"/>
        </w:numPr>
        <w:tabs>
          <w:tab w:val="left" w:pos="1256"/>
        </w:tabs>
        <w:autoSpaceDE w:val="0"/>
        <w:autoSpaceDN w:val="0"/>
        <w:ind w:hanging="361"/>
        <w:contextualSpacing w:val="0"/>
        <w:jc w:val="both"/>
      </w:pPr>
      <w:r w:rsidRPr="00EF778F">
        <w:t>выполнение</w:t>
      </w:r>
      <w:r w:rsidRPr="00EF778F">
        <w:rPr>
          <w:spacing w:val="-4"/>
        </w:rPr>
        <w:t xml:space="preserve"> </w:t>
      </w:r>
      <w:r w:rsidRPr="00EF778F">
        <w:t>практического</w:t>
      </w:r>
      <w:r w:rsidRPr="00EF778F">
        <w:rPr>
          <w:spacing w:val="-4"/>
        </w:rPr>
        <w:t xml:space="preserve"> </w:t>
      </w:r>
      <w:r w:rsidRPr="00EF778F">
        <w:t>задания;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9"/>
        </w:numPr>
        <w:tabs>
          <w:tab w:val="left" w:pos="1255"/>
          <w:tab w:val="left" w:pos="1256"/>
        </w:tabs>
        <w:autoSpaceDE w:val="0"/>
        <w:autoSpaceDN w:val="0"/>
        <w:ind w:hanging="361"/>
        <w:contextualSpacing w:val="0"/>
        <w:jc w:val="left"/>
      </w:pPr>
      <w:r w:rsidRPr="00EF778F">
        <w:t>опрос;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9"/>
        </w:numPr>
        <w:tabs>
          <w:tab w:val="left" w:pos="1255"/>
          <w:tab w:val="left" w:pos="1256"/>
        </w:tabs>
        <w:autoSpaceDE w:val="0"/>
        <w:autoSpaceDN w:val="0"/>
        <w:ind w:hanging="361"/>
        <w:contextualSpacing w:val="0"/>
        <w:jc w:val="left"/>
      </w:pPr>
      <w:r w:rsidRPr="00EF778F">
        <w:t>дискуссия;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9"/>
        </w:numPr>
        <w:tabs>
          <w:tab w:val="left" w:pos="1255"/>
          <w:tab w:val="left" w:pos="1256"/>
        </w:tabs>
        <w:autoSpaceDE w:val="0"/>
        <w:autoSpaceDN w:val="0"/>
        <w:ind w:hanging="361"/>
        <w:contextualSpacing w:val="0"/>
        <w:jc w:val="left"/>
      </w:pPr>
      <w:r w:rsidRPr="00EF778F">
        <w:t>игра-соревнование</w:t>
      </w:r>
      <w:r w:rsidR="00EF778F" w:rsidRPr="00EF778F">
        <w:t>.</w:t>
      </w:r>
    </w:p>
    <w:p w:rsidR="00EF778F" w:rsidRPr="00EF778F" w:rsidRDefault="00EF778F" w:rsidP="00EF778F">
      <w:pPr>
        <w:widowControl w:val="0"/>
        <w:tabs>
          <w:tab w:val="left" w:pos="1255"/>
          <w:tab w:val="left" w:pos="1256"/>
        </w:tabs>
        <w:autoSpaceDE w:val="0"/>
        <w:autoSpaceDN w:val="0"/>
        <w:jc w:val="left"/>
      </w:pPr>
    </w:p>
    <w:p w:rsidR="00EF778F" w:rsidRPr="00EF778F" w:rsidRDefault="00EF778F" w:rsidP="00EF778F">
      <w:pPr>
        <w:ind w:left="608" w:firstLine="1204"/>
        <w:rPr>
          <w:b/>
        </w:rPr>
      </w:pPr>
      <w:r w:rsidRPr="00EF778F">
        <w:rPr>
          <w:b/>
        </w:rPr>
        <w:t>Диагностический инструментарий</w:t>
      </w:r>
    </w:p>
    <w:p w:rsidR="00EF778F" w:rsidRPr="00EF778F" w:rsidRDefault="00EF778F" w:rsidP="00EF778F">
      <w:pPr>
        <w:pStyle w:val="a4"/>
        <w:ind w:right="265" w:firstLine="566"/>
        <w:rPr>
          <w:sz w:val="24"/>
          <w:szCs w:val="24"/>
        </w:rPr>
      </w:pPr>
      <w:r w:rsidRPr="00EF778F">
        <w:rPr>
          <w:b/>
          <w:sz w:val="24"/>
          <w:szCs w:val="24"/>
          <w:u w:val="single"/>
        </w:rPr>
        <w:t>Цель</w:t>
      </w:r>
      <w:r w:rsidRPr="00EF778F">
        <w:rPr>
          <w:sz w:val="24"/>
          <w:szCs w:val="24"/>
        </w:rPr>
        <w:t>: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Выявить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уровень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развития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познавательно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–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исследовательских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способностей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дошкольников.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Проследить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динамику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достижений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каждого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ребенка.</w:t>
      </w:r>
    </w:p>
    <w:p w:rsidR="00273490" w:rsidRDefault="00273490" w:rsidP="00EF778F">
      <w:pPr>
        <w:ind w:left="968"/>
        <w:rPr>
          <w:b/>
          <w:u w:val="single"/>
        </w:rPr>
      </w:pPr>
    </w:p>
    <w:p w:rsidR="00EF778F" w:rsidRPr="00EF778F" w:rsidRDefault="00EF778F" w:rsidP="00EF778F">
      <w:pPr>
        <w:ind w:left="968"/>
        <w:rPr>
          <w:b/>
        </w:rPr>
      </w:pPr>
      <w:r w:rsidRPr="00EF778F">
        <w:rPr>
          <w:b/>
          <w:u w:val="single"/>
        </w:rPr>
        <w:t>Показатели:</w:t>
      </w:r>
    </w:p>
    <w:p w:rsidR="00EF778F" w:rsidRPr="00EF778F" w:rsidRDefault="00EF778F" w:rsidP="00EF778F">
      <w:pPr>
        <w:pStyle w:val="a4"/>
        <w:ind w:left="0" w:firstLine="567"/>
        <w:jc w:val="left"/>
        <w:rPr>
          <w:sz w:val="24"/>
          <w:szCs w:val="24"/>
        </w:rPr>
      </w:pPr>
      <w:r w:rsidRPr="00EF778F">
        <w:rPr>
          <w:sz w:val="24"/>
          <w:szCs w:val="24"/>
        </w:rPr>
        <w:t>Умеет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задавать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вопросы.</w:t>
      </w:r>
    </w:p>
    <w:p w:rsidR="00EF778F" w:rsidRPr="00EF778F" w:rsidRDefault="00EF778F" w:rsidP="00EF778F">
      <w:pPr>
        <w:pStyle w:val="a4"/>
        <w:ind w:left="0" w:right="4614" w:firstLine="567"/>
        <w:jc w:val="left"/>
        <w:rPr>
          <w:sz w:val="24"/>
          <w:szCs w:val="24"/>
        </w:rPr>
      </w:pPr>
      <w:r w:rsidRPr="00EF778F">
        <w:rPr>
          <w:sz w:val="24"/>
          <w:szCs w:val="24"/>
        </w:rPr>
        <w:t>Умеет ставить проблему, выявляет ее.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Умеет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выдвигать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гипотезы.</w:t>
      </w:r>
    </w:p>
    <w:p w:rsidR="00EF778F" w:rsidRPr="00EF778F" w:rsidRDefault="00EF778F" w:rsidP="00EF778F">
      <w:pPr>
        <w:pStyle w:val="a4"/>
        <w:ind w:left="0" w:right="4726" w:firstLine="567"/>
        <w:jc w:val="left"/>
        <w:rPr>
          <w:sz w:val="24"/>
          <w:szCs w:val="24"/>
        </w:rPr>
      </w:pPr>
      <w:r w:rsidRPr="00EF778F">
        <w:rPr>
          <w:sz w:val="24"/>
          <w:szCs w:val="24"/>
        </w:rPr>
        <w:t>Умеет давать определение понятиям.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Умеет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классифицировать.</w:t>
      </w:r>
    </w:p>
    <w:p w:rsidR="00EF778F" w:rsidRPr="00EF778F" w:rsidRDefault="00EF778F" w:rsidP="00EF778F">
      <w:pPr>
        <w:pStyle w:val="a4"/>
        <w:ind w:left="0" w:firstLine="567"/>
        <w:jc w:val="left"/>
        <w:rPr>
          <w:sz w:val="24"/>
          <w:szCs w:val="24"/>
        </w:rPr>
      </w:pPr>
      <w:r w:rsidRPr="00EF778F">
        <w:rPr>
          <w:sz w:val="24"/>
          <w:szCs w:val="24"/>
        </w:rPr>
        <w:t>Умеет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наблюдать.</w:t>
      </w:r>
    </w:p>
    <w:p w:rsidR="00EF778F" w:rsidRPr="00EF778F" w:rsidRDefault="00EF778F" w:rsidP="00EF778F">
      <w:pPr>
        <w:pStyle w:val="a4"/>
        <w:ind w:left="0" w:right="4598" w:firstLine="567"/>
        <w:jc w:val="left"/>
        <w:rPr>
          <w:spacing w:val="-67"/>
          <w:sz w:val="24"/>
          <w:szCs w:val="24"/>
        </w:rPr>
      </w:pPr>
      <w:r w:rsidRPr="00EF778F">
        <w:rPr>
          <w:sz w:val="24"/>
          <w:szCs w:val="24"/>
        </w:rPr>
        <w:t>Умеет проводить эксперименты.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Умеет рассуждать, делать заключения</w:t>
      </w:r>
      <w:r w:rsidRPr="00EF778F">
        <w:rPr>
          <w:spacing w:val="-67"/>
          <w:sz w:val="24"/>
          <w:szCs w:val="24"/>
        </w:rPr>
        <w:t xml:space="preserve"> </w:t>
      </w:r>
    </w:p>
    <w:p w:rsidR="00273490" w:rsidRDefault="00273490" w:rsidP="00EF778F">
      <w:pPr>
        <w:pStyle w:val="a4"/>
        <w:ind w:left="0" w:right="-33" w:firstLine="567"/>
        <w:jc w:val="center"/>
        <w:rPr>
          <w:b/>
          <w:sz w:val="24"/>
          <w:szCs w:val="24"/>
          <w:u w:val="single"/>
        </w:rPr>
      </w:pPr>
    </w:p>
    <w:p w:rsidR="00EF778F" w:rsidRPr="00EF778F" w:rsidRDefault="00EF778F" w:rsidP="00EF778F">
      <w:pPr>
        <w:pStyle w:val="a4"/>
        <w:ind w:left="0" w:right="-33" w:firstLine="567"/>
        <w:jc w:val="center"/>
        <w:rPr>
          <w:sz w:val="24"/>
          <w:szCs w:val="24"/>
        </w:rPr>
      </w:pPr>
      <w:r w:rsidRPr="00EF778F">
        <w:rPr>
          <w:b/>
          <w:sz w:val="24"/>
          <w:szCs w:val="24"/>
          <w:u w:val="single"/>
        </w:rPr>
        <w:t>Критерии</w:t>
      </w:r>
      <w:r w:rsidRPr="00EF778F">
        <w:rPr>
          <w:sz w:val="24"/>
          <w:szCs w:val="24"/>
        </w:rPr>
        <w:t>:</w:t>
      </w:r>
    </w:p>
    <w:p w:rsidR="00EF778F" w:rsidRPr="00EF778F" w:rsidRDefault="00EF778F" w:rsidP="00EF778F">
      <w:pPr>
        <w:pStyle w:val="a4"/>
        <w:ind w:left="0" w:right="4034" w:firstLine="567"/>
        <w:rPr>
          <w:spacing w:val="1"/>
          <w:sz w:val="24"/>
          <w:szCs w:val="24"/>
        </w:rPr>
      </w:pPr>
      <w:r w:rsidRPr="00EF778F">
        <w:rPr>
          <w:sz w:val="24"/>
          <w:szCs w:val="24"/>
        </w:rPr>
        <w:t>3</w:t>
      </w:r>
      <w:r w:rsidRPr="00EF778F">
        <w:rPr>
          <w:spacing w:val="4"/>
          <w:sz w:val="24"/>
          <w:szCs w:val="24"/>
        </w:rPr>
        <w:t xml:space="preserve"> </w:t>
      </w:r>
      <w:r w:rsidRPr="00EF778F">
        <w:rPr>
          <w:sz w:val="24"/>
          <w:szCs w:val="24"/>
        </w:rPr>
        <w:t>балла</w:t>
      </w:r>
      <w:r w:rsidRPr="00EF778F">
        <w:rPr>
          <w:spacing w:val="2"/>
          <w:sz w:val="24"/>
          <w:szCs w:val="24"/>
        </w:rPr>
        <w:t xml:space="preserve"> </w:t>
      </w:r>
      <w:r w:rsidRPr="00EF778F">
        <w:rPr>
          <w:sz w:val="24"/>
          <w:szCs w:val="24"/>
        </w:rPr>
        <w:t>-</w:t>
      </w:r>
      <w:r w:rsidRPr="00EF778F">
        <w:rPr>
          <w:spacing w:val="3"/>
          <w:sz w:val="24"/>
          <w:szCs w:val="24"/>
        </w:rPr>
        <w:t xml:space="preserve"> </w:t>
      </w:r>
      <w:r w:rsidRPr="00EF778F">
        <w:rPr>
          <w:sz w:val="24"/>
          <w:szCs w:val="24"/>
        </w:rPr>
        <w:t>умения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3"/>
          <w:sz w:val="24"/>
          <w:szCs w:val="24"/>
        </w:rPr>
        <w:t xml:space="preserve"> </w:t>
      </w:r>
      <w:r w:rsidRPr="00EF778F">
        <w:rPr>
          <w:sz w:val="24"/>
          <w:szCs w:val="24"/>
        </w:rPr>
        <w:t>навыки</w:t>
      </w:r>
      <w:r w:rsidRPr="00EF778F">
        <w:rPr>
          <w:spacing w:val="3"/>
          <w:sz w:val="24"/>
          <w:szCs w:val="24"/>
        </w:rPr>
        <w:t xml:space="preserve"> </w:t>
      </w:r>
      <w:r w:rsidRPr="00EF778F">
        <w:rPr>
          <w:sz w:val="24"/>
          <w:szCs w:val="24"/>
        </w:rPr>
        <w:t>сформированы</w:t>
      </w:r>
    </w:p>
    <w:p w:rsidR="00EF778F" w:rsidRPr="00EF778F" w:rsidRDefault="00EF778F" w:rsidP="00EF778F">
      <w:pPr>
        <w:pStyle w:val="a4"/>
        <w:ind w:left="567" w:right="-33"/>
        <w:rPr>
          <w:spacing w:val="1"/>
          <w:sz w:val="24"/>
          <w:szCs w:val="24"/>
        </w:rPr>
      </w:pPr>
      <w:r w:rsidRPr="00EF778F">
        <w:rPr>
          <w:sz w:val="24"/>
          <w:szCs w:val="24"/>
        </w:rPr>
        <w:t>2 балла – частично, с помощью взрослого</w:t>
      </w:r>
    </w:p>
    <w:p w:rsidR="00EF778F" w:rsidRPr="00EF778F" w:rsidRDefault="00EF778F" w:rsidP="00EF778F">
      <w:pPr>
        <w:pStyle w:val="a4"/>
        <w:ind w:left="567" w:right="-33"/>
        <w:rPr>
          <w:spacing w:val="-67"/>
          <w:sz w:val="24"/>
          <w:szCs w:val="24"/>
        </w:rPr>
      </w:pPr>
      <w:r w:rsidRPr="00EF778F">
        <w:rPr>
          <w:sz w:val="24"/>
          <w:szCs w:val="24"/>
        </w:rPr>
        <w:t>1балл - умения и навыки не сформированы</w:t>
      </w:r>
      <w:r w:rsidRPr="00EF778F">
        <w:rPr>
          <w:spacing w:val="-67"/>
          <w:sz w:val="24"/>
          <w:szCs w:val="24"/>
        </w:rPr>
        <w:t xml:space="preserve"> </w:t>
      </w:r>
    </w:p>
    <w:p w:rsidR="00273490" w:rsidRDefault="00273490" w:rsidP="00EF778F">
      <w:pPr>
        <w:pStyle w:val="a4"/>
        <w:ind w:left="567" w:right="-33"/>
        <w:jc w:val="center"/>
        <w:rPr>
          <w:b/>
          <w:sz w:val="24"/>
          <w:szCs w:val="24"/>
          <w:u w:val="single"/>
        </w:rPr>
      </w:pPr>
    </w:p>
    <w:p w:rsidR="00EF778F" w:rsidRPr="00EF778F" w:rsidRDefault="00EF778F" w:rsidP="00EF778F">
      <w:pPr>
        <w:pStyle w:val="a4"/>
        <w:ind w:left="567" w:right="-33"/>
        <w:jc w:val="center"/>
        <w:rPr>
          <w:sz w:val="24"/>
          <w:szCs w:val="24"/>
        </w:rPr>
      </w:pPr>
      <w:r w:rsidRPr="00EF778F">
        <w:rPr>
          <w:b/>
          <w:sz w:val="24"/>
          <w:szCs w:val="24"/>
          <w:u w:val="single"/>
        </w:rPr>
        <w:t>Результаты</w:t>
      </w:r>
      <w:r w:rsidRPr="00EF778F">
        <w:rPr>
          <w:sz w:val="24"/>
          <w:szCs w:val="24"/>
        </w:rPr>
        <w:t>:</w:t>
      </w:r>
    </w:p>
    <w:p w:rsidR="00EF778F" w:rsidRPr="00EF778F" w:rsidRDefault="00EF778F" w:rsidP="00EF778F">
      <w:pPr>
        <w:pStyle w:val="a4"/>
        <w:ind w:left="567" w:right="6094"/>
        <w:jc w:val="left"/>
        <w:rPr>
          <w:sz w:val="24"/>
          <w:szCs w:val="24"/>
        </w:rPr>
      </w:pPr>
      <w:r w:rsidRPr="00EF778F">
        <w:rPr>
          <w:sz w:val="24"/>
          <w:szCs w:val="24"/>
        </w:rPr>
        <w:t>Высокий уровень – 20-24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Средний уровень – 14-19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Низкий уровень</w:t>
      </w:r>
      <w:r w:rsidRPr="00EF778F">
        <w:rPr>
          <w:spacing w:val="68"/>
          <w:sz w:val="24"/>
          <w:szCs w:val="24"/>
        </w:rPr>
        <w:t xml:space="preserve"> </w:t>
      </w:r>
      <w:r w:rsidRPr="00EF778F">
        <w:rPr>
          <w:sz w:val="24"/>
          <w:szCs w:val="24"/>
        </w:rPr>
        <w:t>-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8-13</w:t>
      </w:r>
    </w:p>
    <w:p w:rsidR="00EF778F" w:rsidRPr="00EF778F" w:rsidRDefault="00EF778F" w:rsidP="00EF778F">
      <w:pPr>
        <w:pStyle w:val="a4"/>
        <w:ind w:left="0"/>
        <w:jc w:val="left"/>
        <w:rPr>
          <w:sz w:val="24"/>
          <w:szCs w:val="24"/>
        </w:rPr>
      </w:pPr>
    </w:p>
    <w:p w:rsidR="00273490" w:rsidRDefault="00273490" w:rsidP="00EF778F">
      <w:pPr>
        <w:rPr>
          <w:b/>
        </w:rPr>
      </w:pPr>
    </w:p>
    <w:p w:rsidR="00EF778F" w:rsidRPr="00EF778F" w:rsidRDefault="00EF778F" w:rsidP="00EF778F">
      <w:pPr>
        <w:rPr>
          <w:b/>
        </w:rPr>
      </w:pPr>
      <w:bookmarkStart w:id="0" w:name="_GoBack"/>
      <w:bookmarkEnd w:id="0"/>
      <w:r w:rsidRPr="00EF778F">
        <w:rPr>
          <w:b/>
        </w:rPr>
        <w:t>Диагностическая</w:t>
      </w:r>
      <w:r w:rsidRPr="00EF778F">
        <w:rPr>
          <w:b/>
          <w:spacing w:val="-4"/>
        </w:rPr>
        <w:t xml:space="preserve"> </w:t>
      </w:r>
      <w:r w:rsidRPr="00EF778F">
        <w:rPr>
          <w:b/>
        </w:rPr>
        <w:t>карта</w:t>
      </w:r>
    </w:p>
    <w:p w:rsidR="00EF778F" w:rsidRPr="00EF778F" w:rsidRDefault="00EF778F" w:rsidP="00EF778F">
      <w:pPr>
        <w:pStyle w:val="a4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9369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82"/>
        <w:gridCol w:w="567"/>
        <w:gridCol w:w="708"/>
        <w:gridCol w:w="698"/>
        <w:gridCol w:w="720"/>
        <w:gridCol w:w="567"/>
        <w:gridCol w:w="567"/>
        <w:gridCol w:w="709"/>
        <w:gridCol w:w="567"/>
        <w:gridCol w:w="567"/>
        <w:gridCol w:w="567"/>
      </w:tblGrid>
      <w:tr w:rsidR="00EF778F" w:rsidRPr="00EF778F" w:rsidTr="00EF778F">
        <w:trPr>
          <w:trHeight w:val="2853"/>
        </w:trPr>
        <w:tc>
          <w:tcPr>
            <w:tcW w:w="850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566"/>
              <w:rPr>
                <w:rFonts w:ascii="Times New Roman" w:hAnsi="Times New Roman"/>
                <w:sz w:val="24"/>
                <w:szCs w:val="24"/>
              </w:rPr>
            </w:pPr>
            <w:r w:rsidRPr="00EF778F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r w:rsidRPr="00EF778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F778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82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EF778F">
              <w:rPr>
                <w:rFonts w:ascii="Times New Roman" w:hAnsi="Times New Roman"/>
                <w:sz w:val="24"/>
                <w:szCs w:val="24"/>
              </w:rPr>
              <w:t>Ф.И</w:t>
            </w:r>
            <w:r w:rsidRPr="00EF778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567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задавать</w:t>
            </w:r>
            <w:proofErr w:type="spellEnd"/>
            <w:r w:rsidRPr="00EF778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708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 w:right="4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Умеет ставить</w:t>
            </w:r>
            <w:r w:rsidRPr="00EF778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проблему</w:t>
            </w:r>
            <w:proofErr w:type="gramStart"/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,в</w:t>
            </w:r>
            <w:proofErr w:type="gramEnd"/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ыявляет</w:t>
            </w:r>
            <w:proofErr w:type="spellEnd"/>
            <w:r w:rsidRPr="00EF778F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ее</w:t>
            </w:r>
          </w:p>
        </w:tc>
        <w:tc>
          <w:tcPr>
            <w:tcW w:w="698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 w:right="97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выдвигать</w:t>
            </w:r>
            <w:proofErr w:type="spellEnd"/>
            <w:r w:rsidRPr="00EF778F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гипотезы</w:t>
            </w:r>
            <w:proofErr w:type="spellEnd"/>
          </w:p>
        </w:tc>
        <w:tc>
          <w:tcPr>
            <w:tcW w:w="720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давать</w:t>
            </w:r>
            <w:proofErr w:type="spellEnd"/>
          </w:p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proofErr w:type="spellEnd"/>
            <w:r w:rsidRPr="00EF778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понятиям</w:t>
            </w:r>
            <w:proofErr w:type="spellEnd"/>
          </w:p>
        </w:tc>
        <w:tc>
          <w:tcPr>
            <w:tcW w:w="567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классифицировать</w:t>
            </w:r>
            <w:proofErr w:type="spellEnd"/>
          </w:p>
        </w:tc>
        <w:tc>
          <w:tcPr>
            <w:tcW w:w="567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11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наблюдать</w:t>
            </w:r>
            <w:proofErr w:type="spellEnd"/>
          </w:p>
        </w:tc>
        <w:tc>
          <w:tcPr>
            <w:tcW w:w="709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-1" w:right="10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проводить</w:t>
            </w:r>
            <w:proofErr w:type="spellEnd"/>
            <w:r w:rsidRPr="00EF778F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эксперименты</w:t>
            </w:r>
            <w:proofErr w:type="spellEnd"/>
          </w:p>
        </w:tc>
        <w:tc>
          <w:tcPr>
            <w:tcW w:w="567" w:type="dxa"/>
            <w:textDirection w:val="btLr"/>
          </w:tcPr>
          <w:p w:rsidR="00EF778F" w:rsidRPr="00EF778F" w:rsidRDefault="00EF778F" w:rsidP="00EF778F">
            <w:pPr>
              <w:pStyle w:val="TableParagraph"/>
              <w:ind w:lef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Умеет</w:t>
            </w:r>
            <w:proofErr w:type="spellEnd"/>
            <w:r w:rsidRPr="00EF77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делать</w:t>
            </w:r>
            <w:proofErr w:type="spellEnd"/>
            <w:r w:rsidRPr="00EF778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заключения</w:t>
            </w:r>
            <w:proofErr w:type="spellEnd"/>
          </w:p>
        </w:tc>
        <w:tc>
          <w:tcPr>
            <w:tcW w:w="567" w:type="dxa"/>
            <w:tcBorders>
              <w:right w:val="single" w:sz="6" w:space="0" w:color="000000"/>
            </w:tcBorders>
            <w:textDirection w:val="btLr"/>
          </w:tcPr>
          <w:p w:rsidR="00EF778F" w:rsidRPr="00EF778F" w:rsidRDefault="00EF778F" w:rsidP="00EF778F">
            <w:pPr>
              <w:pStyle w:val="TableParagraph"/>
              <w:ind w:left="56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567" w:type="dxa"/>
            <w:tcBorders>
              <w:left w:val="single" w:sz="6" w:space="0" w:color="000000"/>
            </w:tcBorders>
            <w:textDirection w:val="btLr"/>
          </w:tcPr>
          <w:p w:rsidR="00EF778F" w:rsidRPr="00EF778F" w:rsidRDefault="00EF778F" w:rsidP="00EF778F">
            <w:pPr>
              <w:pStyle w:val="TableParagraph"/>
              <w:ind w:left="56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spellEnd"/>
            <w:r w:rsidRPr="00EF778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F778F">
              <w:rPr>
                <w:rFonts w:ascii="Times New Roman" w:hAnsi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EF778F" w:rsidRPr="00EF778F" w:rsidTr="00EF778F">
        <w:trPr>
          <w:trHeight w:val="282"/>
        </w:trPr>
        <w:tc>
          <w:tcPr>
            <w:tcW w:w="850" w:type="dxa"/>
          </w:tcPr>
          <w:p w:rsidR="00EF778F" w:rsidRPr="00EF778F" w:rsidRDefault="00EF778F" w:rsidP="00EF778F">
            <w:pPr>
              <w:pStyle w:val="TableParagraph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F77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2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78F" w:rsidRPr="00EF778F" w:rsidTr="00EF778F">
        <w:trPr>
          <w:trHeight w:val="282"/>
        </w:trPr>
        <w:tc>
          <w:tcPr>
            <w:tcW w:w="850" w:type="dxa"/>
          </w:tcPr>
          <w:p w:rsidR="00EF778F" w:rsidRPr="00EF778F" w:rsidRDefault="00EF778F" w:rsidP="00EF778F">
            <w:pPr>
              <w:pStyle w:val="TableParagraph"/>
              <w:ind w:lef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78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82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EF778F" w:rsidRPr="00EF778F" w:rsidRDefault="00EF778F" w:rsidP="00EF778F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778F" w:rsidRPr="00EF778F" w:rsidRDefault="00EF778F" w:rsidP="00EF778F">
      <w:pPr>
        <w:pStyle w:val="a4"/>
        <w:ind w:left="0"/>
        <w:jc w:val="left"/>
        <w:rPr>
          <w:b/>
          <w:sz w:val="24"/>
          <w:szCs w:val="24"/>
        </w:rPr>
      </w:pPr>
    </w:p>
    <w:p w:rsidR="00EF778F" w:rsidRPr="00EF778F" w:rsidRDefault="00EF778F" w:rsidP="00EF778F">
      <w:pPr>
        <w:widowControl w:val="0"/>
        <w:tabs>
          <w:tab w:val="left" w:pos="1255"/>
          <w:tab w:val="left" w:pos="1256"/>
        </w:tabs>
        <w:autoSpaceDE w:val="0"/>
        <w:autoSpaceDN w:val="0"/>
        <w:jc w:val="left"/>
      </w:pPr>
    </w:p>
    <w:p w:rsidR="00244981" w:rsidRDefault="004A655C" w:rsidP="00244981">
      <w:pPr>
        <w:pStyle w:val="1"/>
        <w:ind w:left="0" w:right="-1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ОРГАНИЗАЦИОННО-ПЕДАГОГИЧЕСКИЕ УСЛОВИЯ</w:t>
      </w:r>
      <w:r w:rsidR="00244981">
        <w:rPr>
          <w:sz w:val="24"/>
          <w:szCs w:val="24"/>
        </w:rPr>
        <w:t xml:space="preserve"> </w:t>
      </w:r>
    </w:p>
    <w:p w:rsidR="004A655C" w:rsidRPr="00EF778F" w:rsidRDefault="004A655C" w:rsidP="00244981">
      <w:pPr>
        <w:pStyle w:val="1"/>
        <w:ind w:left="0" w:right="-1"/>
        <w:jc w:val="center"/>
        <w:rPr>
          <w:sz w:val="24"/>
          <w:szCs w:val="24"/>
        </w:rPr>
      </w:pP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</w:p>
    <w:p w:rsidR="004A655C" w:rsidRPr="00EF778F" w:rsidRDefault="004A655C" w:rsidP="00EF778F">
      <w:pPr>
        <w:pStyle w:val="a4"/>
        <w:ind w:right="266" w:firstLine="707"/>
        <w:rPr>
          <w:sz w:val="24"/>
          <w:szCs w:val="24"/>
        </w:rPr>
      </w:pPr>
      <w:r w:rsidRPr="00EF778F">
        <w:rPr>
          <w:sz w:val="24"/>
          <w:szCs w:val="24"/>
        </w:rPr>
        <w:t>При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учебном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процессе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используются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методические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пособия,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дидактические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материалы,</w:t>
      </w:r>
      <w:r w:rsidRPr="00EF778F">
        <w:rPr>
          <w:spacing w:val="-7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на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электронных</w:t>
      </w:r>
      <w:r w:rsidR="006747CB">
        <w:rPr>
          <w:sz w:val="24"/>
          <w:szCs w:val="24"/>
        </w:rPr>
        <w:t xml:space="preserve"> 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носителях,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интернет-ресурсы.</w:t>
      </w:r>
    </w:p>
    <w:p w:rsidR="004A655C" w:rsidRPr="00EF778F" w:rsidRDefault="004A655C" w:rsidP="00EF778F">
      <w:pPr>
        <w:pStyle w:val="a4"/>
        <w:ind w:right="268" w:firstLine="707"/>
        <w:rPr>
          <w:sz w:val="24"/>
          <w:szCs w:val="24"/>
        </w:rPr>
      </w:pPr>
      <w:r w:rsidRPr="00EF778F">
        <w:rPr>
          <w:sz w:val="24"/>
          <w:szCs w:val="24"/>
        </w:rPr>
        <w:t>Занятия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построены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принципах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обучения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развивающего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воспитывающего характера: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contextualSpacing w:val="0"/>
        <w:jc w:val="left"/>
      </w:pPr>
      <w:r w:rsidRPr="00EF778F">
        <w:t>доступности,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contextualSpacing w:val="0"/>
        <w:jc w:val="left"/>
      </w:pPr>
      <w:r w:rsidRPr="00EF778F">
        <w:t>наглядности,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contextualSpacing w:val="0"/>
        <w:jc w:val="left"/>
      </w:pPr>
      <w:r w:rsidRPr="00EF778F">
        <w:t>целенаправленности,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contextualSpacing w:val="0"/>
        <w:jc w:val="left"/>
      </w:pPr>
      <w:r w:rsidRPr="00EF778F">
        <w:t>индивидуальности,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contextualSpacing w:val="0"/>
        <w:jc w:val="left"/>
      </w:pPr>
      <w:r w:rsidRPr="00EF778F">
        <w:t>результативности.</w:t>
      </w:r>
    </w:p>
    <w:p w:rsidR="004A655C" w:rsidRPr="00EF778F" w:rsidRDefault="004A655C" w:rsidP="00EF778F">
      <w:pPr>
        <w:pStyle w:val="a4"/>
        <w:ind w:left="970"/>
        <w:rPr>
          <w:sz w:val="24"/>
          <w:szCs w:val="24"/>
        </w:rPr>
      </w:pPr>
      <w:r w:rsidRPr="00EF778F">
        <w:rPr>
          <w:sz w:val="24"/>
          <w:szCs w:val="24"/>
        </w:rPr>
        <w:t>В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работе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используются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методы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обучения: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contextualSpacing w:val="0"/>
        <w:jc w:val="both"/>
      </w:pPr>
      <w:r w:rsidRPr="00EF778F">
        <w:t>вербальный</w:t>
      </w:r>
      <w:r w:rsidRPr="00EF778F">
        <w:rPr>
          <w:spacing w:val="-3"/>
        </w:rPr>
        <w:t xml:space="preserve"> </w:t>
      </w:r>
      <w:r w:rsidRPr="00EF778F">
        <w:t>(беседа,</w:t>
      </w:r>
      <w:r w:rsidRPr="00EF778F">
        <w:rPr>
          <w:spacing w:val="-6"/>
        </w:rPr>
        <w:t xml:space="preserve"> </w:t>
      </w:r>
      <w:r w:rsidRPr="00EF778F">
        <w:t>рассказ,</w:t>
      </w:r>
      <w:r w:rsidRPr="00EF778F">
        <w:rPr>
          <w:spacing w:val="-4"/>
        </w:rPr>
        <w:t xml:space="preserve"> </w:t>
      </w:r>
      <w:r w:rsidRPr="00EF778F">
        <w:t>лекция,</w:t>
      </w:r>
      <w:r w:rsidRPr="00EF778F">
        <w:rPr>
          <w:spacing w:val="-4"/>
        </w:rPr>
        <w:t xml:space="preserve"> </w:t>
      </w:r>
      <w:r w:rsidRPr="00EF778F">
        <w:t>сообщение);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right="264"/>
        <w:contextualSpacing w:val="0"/>
        <w:jc w:val="both"/>
      </w:pPr>
      <w:r w:rsidRPr="00EF778F">
        <w:t>наглядный</w:t>
      </w:r>
      <w:r w:rsidRPr="00EF778F">
        <w:rPr>
          <w:spacing w:val="-17"/>
        </w:rPr>
        <w:t xml:space="preserve"> </w:t>
      </w:r>
      <w:r w:rsidRPr="00EF778F">
        <w:t>(использование</w:t>
      </w:r>
      <w:r w:rsidRPr="00EF778F">
        <w:rPr>
          <w:spacing w:val="-17"/>
        </w:rPr>
        <w:t xml:space="preserve"> </w:t>
      </w:r>
      <w:r w:rsidRPr="00EF778F">
        <w:t>мультимедийных</w:t>
      </w:r>
      <w:r w:rsidRPr="00EF778F">
        <w:rPr>
          <w:spacing w:val="-16"/>
        </w:rPr>
        <w:t xml:space="preserve"> </w:t>
      </w:r>
      <w:r w:rsidRPr="00EF778F">
        <w:t>устройств,</w:t>
      </w:r>
      <w:r w:rsidRPr="00EF778F">
        <w:rPr>
          <w:spacing w:val="-14"/>
        </w:rPr>
        <w:t xml:space="preserve"> </w:t>
      </w:r>
      <w:r w:rsidR="006747CB">
        <w:t>демонстрации</w:t>
      </w:r>
      <w:r w:rsidRPr="00EF778F">
        <w:t>,</w:t>
      </w:r>
      <w:r w:rsidRPr="00EF778F">
        <w:rPr>
          <w:spacing w:val="1"/>
        </w:rPr>
        <w:t xml:space="preserve"> </w:t>
      </w:r>
      <w:r w:rsidRPr="00EF778F">
        <w:t>показ</w:t>
      </w:r>
      <w:r w:rsidRPr="00EF778F">
        <w:rPr>
          <w:spacing w:val="1"/>
        </w:rPr>
        <w:t xml:space="preserve"> </w:t>
      </w:r>
      <w:r w:rsidRPr="00EF778F">
        <w:t>педагога</w:t>
      </w:r>
      <w:r w:rsidRPr="00EF778F">
        <w:rPr>
          <w:spacing w:val="1"/>
        </w:rPr>
        <w:t xml:space="preserve"> </w:t>
      </w:r>
      <w:r w:rsidRPr="00EF778F">
        <w:t>приемов</w:t>
      </w:r>
      <w:r w:rsidRPr="00EF778F">
        <w:rPr>
          <w:spacing w:val="1"/>
        </w:rPr>
        <w:t xml:space="preserve"> </w:t>
      </w:r>
      <w:r w:rsidRPr="00EF778F">
        <w:t>работы</w:t>
      </w:r>
      <w:r w:rsidRPr="00EF778F">
        <w:rPr>
          <w:spacing w:val="1"/>
        </w:rPr>
        <w:t xml:space="preserve"> </w:t>
      </w:r>
      <w:r w:rsidRPr="00EF778F">
        <w:t>с</w:t>
      </w:r>
      <w:r w:rsidRPr="00EF778F">
        <w:rPr>
          <w:spacing w:val="1"/>
        </w:rPr>
        <w:t xml:space="preserve"> </w:t>
      </w:r>
      <w:r w:rsidR="006747CB">
        <w:t>лабораторным оборудованием</w:t>
      </w:r>
      <w:r w:rsidRPr="00EF778F">
        <w:t>,</w:t>
      </w:r>
      <w:r w:rsidRPr="00EF778F">
        <w:rPr>
          <w:spacing w:val="1"/>
        </w:rPr>
        <w:t xml:space="preserve"> </w:t>
      </w:r>
      <w:r w:rsidRPr="00EF778F">
        <w:t>использование</w:t>
      </w:r>
      <w:r w:rsidRPr="00EF778F">
        <w:rPr>
          <w:spacing w:val="1"/>
        </w:rPr>
        <w:t xml:space="preserve"> </w:t>
      </w:r>
      <w:proofErr w:type="spellStart"/>
      <w:r w:rsidRPr="00EF778F">
        <w:t>интернет-ресурсов</w:t>
      </w:r>
      <w:proofErr w:type="spellEnd"/>
      <w:r w:rsidRPr="00EF778F">
        <w:rPr>
          <w:spacing w:val="-5"/>
        </w:rPr>
        <w:t xml:space="preserve"> </w:t>
      </w:r>
      <w:r w:rsidRPr="00EF778F">
        <w:t>и т.д.);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contextualSpacing w:val="0"/>
        <w:jc w:val="both"/>
      </w:pPr>
      <w:r w:rsidRPr="00EF778F">
        <w:t>практический</w:t>
      </w:r>
      <w:r w:rsidRPr="00EF778F">
        <w:rPr>
          <w:spacing w:val="-4"/>
        </w:rPr>
        <w:t xml:space="preserve"> </w:t>
      </w:r>
      <w:r w:rsidRPr="00EF778F">
        <w:t>(выполнение</w:t>
      </w:r>
      <w:r w:rsidRPr="00EF778F">
        <w:rPr>
          <w:spacing w:val="-4"/>
        </w:rPr>
        <w:t xml:space="preserve"> </w:t>
      </w:r>
      <w:r w:rsidRPr="00EF778F">
        <w:t>практических</w:t>
      </w:r>
      <w:r w:rsidRPr="00EF778F">
        <w:rPr>
          <w:spacing w:val="-4"/>
        </w:rPr>
        <w:t xml:space="preserve"> </w:t>
      </w:r>
      <w:r w:rsidRPr="00EF778F">
        <w:t>заданий</w:t>
      </w:r>
      <w:r w:rsidRPr="00EF778F">
        <w:rPr>
          <w:spacing w:val="-3"/>
        </w:rPr>
        <w:t xml:space="preserve"> </w:t>
      </w:r>
      <w:r w:rsidRPr="00EF778F">
        <w:t>в</w:t>
      </w:r>
      <w:r w:rsidRPr="00EF778F">
        <w:rPr>
          <w:spacing w:val="-6"/>
        </w:rPr>
        <w:t xml:space="preserve"> </w:t>
      </w:r>
      <w:r w:rsidRPr="00EF778F">
        <w:t>объединении);</w:t>
      </w:r>
    </w:p>
    <w:p w:rsidR="004A655C" w:rsidRPr="006747CB" w:rsidRDefault="004A655C" w:rsidP="000E0DB2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right="269"/>
        <w:contextualSpacing w:val="0"/>
        <w:jc w:val="both"/>
      </w:pPr>
      <w:r w:rsidRPr="006747CB">
        <w:t xml:space="preserve">самостоятельной работы (самостоятельное наблюдение </w:t>
      </w:r>
      <w:r w:rsidR="006747CB">
        <w:t>процессов и явлений</w:t>
      </w:r>
      <w:r w:rsidRPr="006747CB">
        <w:t>,</w:t>
      </w:r>
      <w:r w:rsidRPr="006747CB">
        <w:rPr>
          <w:spacing w:val="1"/>
        </w:rPr>
        <w:t xml:space="preserve"> </w:t>
      </w:r>
      <w:r w:rsidR="006747CB">
        <w:t>ответы на вопросы педагога, участие в беседе,</w:t>
      </w:r>
      <w:r w:rsidRPr="006747CB">
        <w:t xml:space="preserve"> выполнение домашних заданий и</w:t>
      </w:r>
      <w:r w:rsidRPr="006747CB">
        <w:rPr>
          <w:spacing w:val="1"/>
        </w:rPr>
        <w:t xml:space="preserve"> </w:t>
      </w:r>
      <w:r w:rsidRPr="006747CB">
        <w:t>т.д.).</w:t>
      </w:r>
    </w:p>
    <w:p w:rsidR="004A655C" w:rsidRPr="00EF778F" w:rsidRDefault="004A655C" w:rsidP="00EF778F">
      <w:pPr>
        <w:pStyle w:val="a4"/>
        <w:ind w:right="265" w:firstLine="707"/>
        <w:rPr>
          <w:sz w:val="24"/>
          <w:szCs w:val="24"/>
        </w:rPr>
      </w:pPr>
      <w:r w:rsidRPr="00EF778F">
        <w:rPr>
          <w:sz w:val="24"/>
          <w:szCs w:val="24"/>
        </w:rPr>
        <w:t>Усвоение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контролируется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помощи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педагогического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наблюдения за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выполнением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практических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заданий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работ.</w:t>
      </w:r>
    </w:p>
    <w:p w:rsidR="00244981" w:rsidRDefault="00244981" w:rsidP="00EF778F">
      <w:pPr>
        <w:pStyle w:val="1"/>
        <w:rPr>
          <w:sz w:val="24"/>
          <w:szCs w:val="24"/>
        </w:rPr>
      </w:pPr>
    </w:p>
    <w:p w:rsidR="004A655C" w:rsidRPr="00EF778F" w:rsidRDefault="004A655C" w:rsidP="00244981">
      <w:pPr>
        <w:pStyle w:val="1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Материально-технические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условия</w:t>
      </w:r>
      <w:r w:rsidRPr="00EF778F">
        <w:rPr>
          <w:spacing w:val="-7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</w:p>
    <w:p w:rsidR="004A655C" w:rsidRPr="00EF778F" w:rsidRDefault="004A655C" w:rsidP="00EF778F">
      <w:pPr>
        <w:pStyle w:val="a4"/>
        <w:ind w:right="262" w:firstLine="707"/>
        <w:rPr>
          <w:sz w:val="24"/>
          <w:szCs w:val="24"/>
        </w:rPr>
      </w:pPr>
      <w:r w:rsidRPr="00EF778F">
        <w:rPr>
          <w:sz w:val="24"/>
          <w:szCs w:val="24"/>
        </w:rPr>
        <w:t>Программа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реализуется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учебном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кабинете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возможностью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зонирования</w:t>
      </w:r>
      <w:r w:rsidRPr="00EF778F">
        <w:rPr>
          <w:spacing w:val="-10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пространства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для</w:t>
      </w:r>
      <w:r w:rsidRPr="00EF778F">
        <w:rPr>
          <w:spacing w:val="-1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работы</w:t>
      </w:r>
      <w:r w:rsidRPr="00EF778F">
        <w:rPr>
          <w:spacing w:val="-9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-13"/>
          <w:sz w:val="24"/>
          <w:szCs w:val="24"/>
        </w:rPr>
        <w:t xml:space="preserve"> </w:t>
      </w:r>
      <w:r w:rsidRPr="00EF778F">
        <w:rPr>
          <w:sz w:val="24"/>
          <w:szCs w:val="24"/>
        </w:rPr>
        <w:t>малых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группах.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Размещение</w:t>
      </w:r>
      <w:r w:rsidRPr="00EF778F">
        <w:rPr>
          <w:spacing w:val="-9"/>
          <w:sz w:val="24"/>
          <w:szCs w:val="24"/>
        </w:rPr>
        <w:t xml:space="preserve"> </w:t>
      </w:r>
      <w:r w:rsidRPr="00EF778F">
        <w:rPr>
          <w:sz w:val="24"/>
          <w:szCs w:val="24"/>
        </w:rPr>
        <w:t xml:space="preserve">учебного </w:t>
      </w:r>
      <w:r w:rsidRPr="00EF778F">
        <w:rPr>
          <w:spacing w:val="-68"/>
          <w:sz w:val="24"/>
          <w:szCs w:val="24"/>
        </w:rPr>
        <w:t xml:space="preserve"> </w:t>
      </w:r>
      <w:r w:rsidRPr="00EF778F">
        <w:rPr>
          <w:sz w:val="24"/>
          <w:szCs w:val="24"/>
        </w:rPr>
        <w:t>оборудования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должно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соответствовать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требованиям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нормам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СанПиНа,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правилам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техники безопасности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пожарной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безопасности.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>1. Кабинет по физике «Точка роста»: 1 класс на группу, используется 100% времени реализации программы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>2. Оборудование кабинета физики «Точка роста»: 7 комплектов, используется 90% времени реализации программы.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>3. Необходимая мебель: лабораторный стол  + стул по количеству учащихся в группе: используется 100% времени реализации программы; ученический стол + стул: по количеству учащихся в группе +1, используется 100% времени реализации программы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lastRenderedPageBreak/>
        <w:t>4. Проектор с экраном (мультимедиа) – 1 комплект на группу, используется 40% времени реализации программы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 xml:space="preserve">5. Доска или </w:t>
      </w:r>
      <w:proofErr w:type="spellStart"/>
      <w:r w:rsidRPr="00EF778F">
        <w:rPr>
          <w:bCs/>
        </w:rPr>
        <w:t>флипчарт</w:t>
      </w:r>
      <w:proofErr w:type="spellEnd"/>
      <w:r w:rsidRPr="00EF778F">
        <w:rPr>
          <w:bCs/>
        </w:rPr>
        <w:t>, маркер или мел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>6. Принтер – 1 штука, используется 5-10% времени реализации программы</w:t>
      </w:r>
    </w:p>
    <w:p w:rsidR="004A655C" w:rsidRPr="00EF778F" w:rsidRDefault="004A655C" w:rsidP="00EF778F">
      <w:pPr>
        <w:jc w:val="both"/>
        <w:rPr>
          <w:bCs/>
        </w:rPr>
      </w:pPr>
      <w:r w:rsidRPr="00EF778F">
        <w:rPr>
          <w:bCs/>
        </w:rPr>
        <w:t>7.Материалы и инструменты: демонстрационное оборудование, лабораторное оборудование,  графики, таблицы, компьютерные презентации по темам программы.</w:t>
      </w:r>
    </w:p>
    <w:p w:rsidR="004A655C" w:rsidRPr="00EF778F" w:rsidRDefault="004A655C" w:rsidP="00EF778F">
      <w:pPr>
        <w:jc w:val="both"/>
        <w:rPr>
          <w:b/>
          <w:bCs/>
        </w:rPr>
      </w:pPr>
      <w:r w:rsidRPr="00EF778F">
        <w:rPr>
          <w:bCs/>
        </w:rPr>
        <w:t>8. Раздаточный материал  –  образцы заданий, дидактические карточки</w:t>
      </w:r>
    </w:p>
    <w:p w:rsidR="004A655C" w:rsidRPr="00EF778F" w:rsidRDefault="004A655C" w:rsidP="00EF778F">
      <w:pPr>
        <w:ind w:firstLine="709"/>
        <w:jc w:val="both"/>
      </w:pPr>
      <w:r w:rsidRPr="00EF778F">
        <w:rPr>
          <w:b/>
        </w:rPr>
        <w:t>Педагогические технологии</w:t>
      </w:r>
      <w:r w:rsidRPr="00EF778F">
        <w:t xml:space="preserve"> - ИКТ, </w:t>
      </w:r>
      <w:proofErr w:type="spellStart"/>
      <w:r w:rsidRPr="00EF778F">
        <w:t>разноуровневое</w:t>
      </w:r>
      <w:proofErr w:type="spellEnd"/>
      <w:r w:rsidRPr="00EF778F">
        <w:t xml:space="preserve"> обучение, проблемное и поисковое обучение, технология личностно ориентированного обучения И.С. </w:t>
      </w:r>
      <w:proofErr w:type="spellStart"/>
      <w:r w:rsidRPr="00EF778F">
        <w:t>Якиманской</w:t>
      </w:r>
      <w:proofErr w:type="spellEnd"/>
      <w:r w:rsidRPr="00EF778F">
        <w:t xml:space="preserve"> (ситуация успеха, возможность выбора, атмосфера сотрудничества, рефлексия) и </w:t>
      </w:r>
      <w:proofErr w:type="spellStart"/>
      <w:r w:rsidRPr="00EF778F">
        <w:t>межпредметных</w:t>
      </w:r>
      <w:proofErr w:type="spellEnd"/>
      <w:r w:rsidRPr="00EF778F">
        <w:t xml:space="preserve"> связей. Занятия курса «Эврика» предполагают не только приобретение первичных знаний по физике, но и развитие способности у обучающихся самостоятельно приобретать знания, умения проводить опыты, вести наблюдения. На занятиях используются интересные факты, привлекающие внимание связью с жизнью, объясняющие загадки привычных явлений.</w:t>
      </w:r>
      <w:r w:rsidRPr="00EF778F">
        <w:rPr>
          <w:b/>
          <w:bCs/>
        </w:rPr>
        <w:t xml:space="preserve"> </w:t>
      </w:r>
    </w:p>
    <w:p w:rsidR="004A655C" w:rsidRPr="00EF778F" w:rsidRDefault="004A655C" w:rsidP="00EF778F">
      <w:pPr>
        <w:rPr>
          <w:b/>
          <w:bCs/>
        </w:rPr>
      </w:pPr>
    </w:p>
    <w:p w:rsidR="004A655C" w:rsidRPr="00EF778F" w:rsidRDefault="004A655C" w:rsidP="00EF778F">
      <w:pPr>
        <w:pStyle w:val="1"/>
        <w:ind w:left="660" w:right="666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СПИСОК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ЛИТЕРАТУРЫ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624"/>
          <w:tab w:val="left" w:pos="7286"/>
        </w:tabs>
        <w:autoSpaceDE w:val="0"/>
        <w:autoSpaceDN w:val="0"/>
        <w:ind w:right="323" w:firstLine="883"/>
        <w:contextualSpacing w:val="0"/>
        <w:jc w:val="left"/>
      </w:pPr>
      <w:r w:rsidRPr="00EF778F">
        <w:t xml:space="preserve">О.В. </w:t>
      </w:r>
      <w:proofErr w:type="spellStart"/>
      <w:r w:rsidRPr="00EF778F">
        <w:t>Дыбина</w:t>
      </w:r>
      <w:proofErr w:type="spellEnd"/>
      <w:r w:rsidRPr="00EF778F">
        <w:t xml:space="preserve"> «Ребенок в мире поиска. Программа по организации</w:t>
      </w:r>
      <w:r w:rsidRPr="00EF778F">
        <w:rPr>
          <w:spacing w:val="1"/>
        </w:rPr>
        <w:t xml:space="preserve"> </w:t>
      </w:r>
      <w:r w:rsidRPr="00EF778F">
        <w:t>поисковой</w:t>
      </w:r>
      <w:r w:rsidRPr="00EF778F">
        <w:rPr>
          <w:spacing w:val="-6"/>
        </w:rPr>
        <w:t xml:space="preserve"> </w:t>
      </w:r>
      <w:r w:rsidRPr="00EF778F">
        <w:t>деятельности</w:t>
      </w:r>
      <w:r w:rsidRPr="00EF778F">
        <w:rPr>
          <w:spacing w:val="-5"/>
        </w:rPr>
        <w:t xml:space="preserve"> </w:t>
      </w:r>
      <w:r w:rsidRPr="00EF778F">
        <w:t>детей дошкольного</w:t>
      </w:r>
      <w:r w:rsidRPr="00EF778F">
        <w:rPr>
          <w:spacing w:val="-2"/>
        </w:rPr>
        <w:t xml:space="preserve"> </w:t>
      </w:r>
      <w:r w:rsidRPr="00EF778F">
        <w:t>возраста».</w:t>
      </w:r>
      <w:r w:rsidRPr="00EF778F">
        <w:tab/>
        <w:t>М.:</w:t>
      </w:r>
      <w:r w:rsidRPr="00EF778F">
        <w:rPr>
          <w:spacing w:val="-1"/>
        </w:rPr>
        <w:t xml:space="preserve"> </w:t>
      </w:r>
      <w:r w:rsidRPr="00EF778F">
        <w:t>ТЦ</w:t>
      </w:r>
      <w:r w:rsidRPr="00EF778F">
        <w:rPr>
          <w:spacing w:val="-2"/>
        </w:rPr>
        <w:t xml:space="preserve"> </w:t>
      </w:r>
      <w:r w:rsidRPr="00EF778F">
        <w:t>Сфера,</w:t>
      </w:r>
      <w:r w:rsidRPr="00EF778F">
        <w:rPr>
          <w:spacing w:val="-2"/>
        </w:rPr>
        <w:t xml:space="preserve"> </w:t>
      </w:r>
      <w:r w:rsidRPr="00EF778F">
        <w:t>2009г.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456"/>
        </w:tabs>
        <w:autoSpaceDE w:val="0"/>
        <w:autoSpaceDN w:val="0"/>
        <w:ind w:left="402" w:right="262" w:firstLine="566"/>
        <w:contextualSpacing w:val="0"/>
        <w:jc w:val="both"/>
      </w:pPr>
      <w:r w:rsidRPr="00EF778F">
        <w:t>И.Э.Куликовская,</w:t>
      </w:r>
      <w:r w:rsidRPr="00EF778F">
        <w:rPr>
          <w:spacing w:val="1"/>
        </w:rPr>
        <w:t xml:space="preserve"> </w:t>
      </w:r>
      <w:r w:rsidRPr="00EF778F">
        <w:t>Н.Н.</w:t>
      </w:r>
      <w:r w:rsidRPr="00EF778F">
        <w:rPr>
          <w:spacing w:val="1"/>
        </w:rPr>
        <w:t xml:space="preserve"> </w:t>
      </w:r>
      <w:proofErr w:type="spellStart"/>
      <w:r w:rsidRPr="00EF778F">
        <w:t>Совгир</w:t>
      </w:r>
      <w:proofErr w:type="spellEnd"/>
      <w:r w:rsidRPr="00EF778F">
        <w:rPr>
          <w:spacing w:val="1"/>
        </w:rPr>
        <w:t xml:space="preserve"> </w:t>
      </w:r>
      <w:r w:rsidRPr="00EF778F">
        <w:t>«Детское</w:t>
      </w:r>
      <w:r w:rsidRPr="00EF778F">
        <w:rPr>
          <w:spacing w:val="1"/>
        </w:rPr>
        <w:t xml:space="preserve"> </w:t>
      </w:r>
      <w:r w:rsidRPr="00EF778F">
        <w:t>экспериментирование.</w:t>
      </w:r>
      <w:r w:rsidRPr="00EF778F">
        <w:rPr>
          <w:spacing w:val="1"/>
        </w:rPr>
        <w:t xml:space="preserve"> </w:t>
      </w:r>
      <w:r w:rsidRPr="00EF778F">
        <w:t>старший</w:t>
      </w:r>
      <w:r w:rsidRPr="00EF778F">
        <w:rPr>
          <w:spacing w:val="1"/>
        </w:rPr>
        <w:t xml:space="preserve"> </w:t>
      </w:r>
      <w:r w:rsidRPr="00EF778F">
        <w:t>дошкольный</w:t>
      </w:r>
      <w:r w:rsidRPr="00EF778F">
        <w:rPr>
          <w:spacing w:val="1"/>
        </w:rPr>
        <w:t xml:space="preserve"> </w:t>
      </w:r>
      <w:r w:rsidRPr="00EF778F">
        <w:t>возраст»:</w:t>
      </w:r>
      <w:r w:rsidRPr="00EF778F">
        <w:rPr>
          <w:spacing w:val="1"/>
        </w:rPr>
        <w:t xml:space="preserve"> </w:t>
      </w:r>
      <w:r w:rsidRPr="00EF778F">
        <w:t>Учеб.</w:t>
      </w:r>
      <w:r w:rsidRPr="00EF778F">
        <w:rPr>
          <w:spacing w:val="1"/>
        </w:rPr>
        <w:t xml:space="preserve"> </w:t>
      </w:r>
      <w:r w:rsidRPr="00EF778F">
        <w:t>пособие.</w:t>
      </w:r>
      <w:r w:rsidRPr="00EF778F">
        <w:rPr>
          <w:spacing w:val="1"/>
        </w:rPr>
        <w:t xml:space="preserve"> </w:t>
      </w:r>
      <w:r w:rsidRPr="00EF778F">
        <w:t>-</w:t>
      </w:r>
      <w:r w:rsidRPr="00EF778F">
        <w:rPr>
          <w:spacing w:val="71"/>
        </w:rPr>
        <w:t xml:space="preserve"> </w:t>
      </w:r>
      <w:r w:rsidRPr="00EF778F">
        <w:t>М.:</w:t>
      </w:r>
      <w:r w:rsidRPr="00EF778F">
        <w:rPr>
          <w:spacing w:val="71"/>
        </w:rPr>
        <w:t xml:space="preserve"> </w:t>
      </w:r>
      <w:r w:rsidRPr="00EF778F">
        <w:t>Педагогическое</w:t>
      </w:r>
      <w:r w:rsidR="00EF778F">
        <w:t xml:space="preserve"> </w:t>
      </w:r>
      <w:r w:rsidRPr="00EF778F">
        <w:rPr>
          <w:spacing w:val="-67"/>
        </w:rPr>
        <w:t xml:space="preserve"> </w:t>
      </w:r>
      <w:r w:rsidRPr="00EF778F">
        <w:t>общество</w:t>
      </w:r>
      <w:r w:rsidRPr="00EF778F">
        <w:rPr>
          <w:spacing w:val="-1"/>
        </w:rPr>
        <w:t xml:space="preserve"> </w:t>
      </w:r>
      <w:r w:rsidRPr="00EF778F">
        <w:t>России,</w:t>
      </w:r>
      <w:r w:rsidRPr="00EF778F">
        <w:rPr>
          <w:spacing w:val="-1"/>
        </w:rPr>
        <w:t xml:space="preserve"> </w:t>
      </w:r>
      <w:r w:rsidRPr="00EF778F">
        <w:t>2003г.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304"/>
        </w:tabs>
        <w:autoSpaceDE w:val="0"/>
        <w:autoSpaceDN w:val="0"/>
        <w:ind w:left="402" w:right="262" w:firstLine="566"/>
        <w:contextualSpacing w:val="0"/>
        <w:jc w:val="both"/>
      </w:pPr>
      <w:r w:rsidRPr="00EF778F">
        <w:t>Л.Н. Вахрушева «Воспитание познавательных интересов у детей 5-7</w:t>
      </w:r>
      <w:r w:rsidRPr="00EF778F">
        <w:rPr>
          <w:spacing w:val="1"/>
        </w:rPr>
        <w:t xml:space="preserve"> </w:t>
      </w:r>
      <w:r w:rsidRPr="00EF778F">
        <w:t>лет».</w:t>
      </w:r>
      <w:r w:rsidRPr="00EF778F">
        <w:rPr>
          <w:spacing w:val="-3"/>
        </w:rPr>
        <w:t xml:space="preserve"> </w:t>
      </w:r>
      <w:r w:rsidRPr="00EF778F">
        <w:t>-М.: ТЦ</w:t>
      </w:r>
      <w:r w:rsidRPr="00EF778F">
        <w:rPr>
          <w:spacing w:val="-1"/>
        </w:rPr>
        <w:t xml:space="preserve"> </w:t>
      </w:r>
      <w:r w:rsidRPr="00EF778F">
        <w:t>Сфера,</w:t>
      </w:r>
      <w:r w:rsidRPr="00EF778F">
        <w:rPr>
          <w:spacing w:val="-1"/>
        </w:rPr>
        <w:t xml:space="preserve"> </w:t>
      </w:r>
      <w:r w:rsidRPr="00EF778F">
        <w:t>2012</w:t>
      </w:r>
      <w:r w:rsidRPr="00EF778F">
        <w:rPr>
          <w:spacing w:val="1"/>
        </w:rPr>
        <w:t xml:space="preserve"> </w:t>
      </w:r>
      <w:r w:rsidRPr="00EF778F">
        <w:t>г.</w:t>
      </w:r>
    </w:p>
    <w:p w:rsidR="00EF778F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EF778F">
        <w:t>А.И. Иванова «Методика организации экологических наблюдений и</w:t>
      </w:r>
      <w:r w:rsidRPr="00EF778F">
        <w:rPr>
          <w:spacing w:val="1"/>
        </w:rPr>
        <w:t xml:space="preserve"> </w:t>
      </w:r>
      <w:r w:rsidRPr="00EF778F">
        <w:t>экспериментов</w:t>
      </w:r>
      <w:r w:rsidRPr="00EF778F">
        <w:rPr>
          <w:spacing w:val="1"/>
        </w:rPr>
        <w:t xml:space="preserve"> </w:t>
      </w:r>
      <w:r w:rsidRPr="00EF778F">
        <w:t>в</w:t>
      </w:r>
      <w:r w:rsidRPr="00EF778F">
        <w:rPr>
          <w:spacing w:val="1"/>
        </w:rPr>
        <w:t xml:space="preserve"> </w:t>
      </w:r>
      <w:r w:rsidRPr="00EF778F">
        <w:t>детском</w:t>
      </w:r>
      <w:r w:rsidRPr="00EF778F">
        <w:rPr>
          <w:spacing w:val="1"/>
        </w:rPr>
        <w:t xml:space="preserve"> </w:t>
      </w:r>
      <w:r w:rsidRPr="00EF778F">
        <w:t>саду»:</w:t>
      </w:r>
      <w:r w:rsidRPr="00EF778F">
        <w:rPr>
          <w:spacing w:val="1"/>
        </w:rPr>
        <w:t xml:space="preserve"> </w:t>
      </w:r>
      <w:r w:rsidRPr="00EF778F">
        <w:t>Пособие</w:t>
      </w:r>
      <w:r w:rsidRPr="00EF778F">
        <w:rPr>
          <w:spacing w:val="1"/>
        </w:rPr>
        <w:t xml:space="preserve"> </w:t>
      </w:r>
      <w:r w:rsidRPr="00EF778F">
        <w:t>для</w:t>
      </w:r>
      <w:r w:rsidRPr="00EF778F">
        <w:rPr>
          <w:spacing w:val="1"/>
        </w:rPr>
        <w:t xml:space="preserve"> </w:t>
      </w:r>
      <w:r w:rsidRPr="00EF778F">
        <w:t>работников</w:t>
      </w:r>
      <w:r w:rsidRPr="00EF778F">
        <w:rPr>
          <w:spacing w:val="1"/>
        </w:rPr>
        <w:t xml:space="preserve"> </w:t>
      </w:r>
      <w:r w:rsidRPr="00EF778F">
        <w:t>дошкольных</w:t>
      </w:r>
      <w:r w:rsidRPr="00EF778F">
        <w:rPr>
          <w:spacing w:val="-67"/>
        </w:rPr>
        <w:t xml:space="preserve"> </w:t>
      </w:r>
      <w:r w:rsidRPr="00EF778F">
        <w:t>учреждений.</w:t>
      </w:r>
      <w:r w:rsidRPr="00EF778F">
        <w:rPr>
          <w:spacing w:val="-1"/>
        </w:rPr>
        <w:t xml:space="preserve"> </w:t>
      </w:r>
      <w:r w:rsidRPr="00EF778F">
        <w:t>-</w:t>
      </w:r>
      <w:r w:rsidRPr="00EF778F">
        <w:rPr>
          <w:spacing w:val="-1"/>
        </w:rPr>
        <w:t xml:space="preserve"> </w:t>
      </w:r>
      <w:r w:rsidRPr="00EF778F">
        <w:t>М.: ТЦ</w:t>
      </w:r>
      <w:r w:rsidRPr="00EF778F">
        <w:rPr>
          <w:spacing w:val="-1"/>
        </w:rPr>
        <w:t xml:space="preserve"> </w:t>
      </w:r>
      <w:r w:rsidRPr="00EF778F">
        <w:t>Сфера,</w:t>
      </w:r>
      <w:r w:rsidRPr="00EF778F">
        <w:rPr>
          <w:spacing w:val="-4"/>
        </w:rPr>
        <w:t xml:space="preserve"> </w:t>
      </w:r>
      <w:r w:rsidRPr="00EF778F">
        <w:t>2007</w:t>
      </w:r>
      <w:r w:rsidRPr="00EF778F">
        <w:rPr>
          <w:spacing w:val="1"/>
        </w:rPr>
        <w:t xml:space="preserve"> </w:t>
      </w:r>
      <w:r w:rsidR="00EF778F">
        <w:t>г.</w:t>
      </w:r>
    </w:p>
    <w:p w:rsidR="00EF778F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EF778F">
        <w:t>Мир</w:t>
      </w:r>
      <w:r w:rsidRPr="00EF778F">
        <w:rPr>
          <w:spacing w:val="-1"/>
        </w:rPr>
        <w:t xml:space="preserve"> </w:t>
      </w:r>
      <w:r w:rsidRPr="00EF778F">
        <w:t>вокруг</w:t>
      </w:r>
      <w:r w:rsidRPr="00EF778F">
        <w:rPr>
          <w:spacing w:val="-1"/>
        </w:rPr>
        <w:t xml:space="preserve"> </w:t>
      </w:r>
      <w:r w:rsidRPr="00EF778F">
        <w:t>нас</w:t>
      </w:r>
      <w:r w:rsidRPr="00EF778F">
        <w:rPr>
          <w:spacing w:val="-1"/>
        </w:rPr>
        <w:t xml:space="preserve"> </w:t>
      </w:r>
      <w:r w:rsidRPr="00EF778F">
        <w:t>/ А.А.</w:t>
      </w:r>
      <w:r w:rsidRPr="00EF778F">
        <w:rPr>
          <w:spacing w:val="-2"/>
        </w:rPr>
        <w:t xml:space="preserve"> </w:t>
      </w:r>
      <w:r w:rsidRPr="00EF778F">
        <w:t>Плешаков.</w:t>
      </w:r>
      <w:r w:rsidRPr="00EF778F">
        <w:rPr>
          <w:spacing w:val="-3"/>
        </w:rPr>
        <w:t xml:space="preserve"> </w:t>
      </w:r>
      <w:r w:rsidRPr="00EF778F">
        <w:t>–</w:t>
      </w:r>
      <w:r w:rsidRPr="00EF778F">
        <w:rPr>
          <w:spacing w:val="-1"/>
        </w:rPr>
        <w:t xml:space="preserve"> </w:t>
      </w:r>
      <w:r w:rsidRPr="00EF778F">
        <w:t>Волгоград</w:t>
      </w:r>
      <w:proofErr w:type="gramStart"/>
      <w:r w:rsidRPr="00EF778F">
        <w:rPr>
          <w:spacing w:val="-3"/>
        </w:rPr>
        <w:t xml:space="preserve"> </w:t>
      </w:r>
      <w:r w:rsidRPr="00EF778F">
        <w:t>:</w:t>
      </w:r>
      <w:proofErr w:type="gramEnd"/>
      <w:r w:rsidRPr="00EF778F">
        <w:t xml:space="preserve"> Просвещение,</w:t>
      </w:r>
      <w:r w:rsidRPr="00EF778F">
        <w:rPr>
          <w:spacing w:val="-2"/>
        </w:rPr>
        <w:t xml:space="preserve"> </w:t>
      </w:r>
      <w:r w:rsidRPr="00EF778F">
        <w:t>2008. -</w:t>
      </w:r>
      <w:r w:rsidRPr="00EF778F">
        <w:rPr>
          <w:spacing w:val="67"/>
        </w:rPr>
        <w:t xml:space="preserve"> </w:t>
      </w:r>
      <w:r w:rsidRPr="00EF778F">
        <w:t xml:space="preserve">144 </w:t>
      </w:r>
      <w:proofErr w:type="gramStart"/>
      <w:r w:rsidRPr="00EF778F">
        <w:t>с</w:t>
      </w:r>
      <w:proofErr w:type="gramEnd"/>
      <w:r w:rsidRPr="00EF778F">
        <w:t>.</w:t>
      </w:r>
    </w:p>
    <w:p w:rsidR="004A655C" w:rsidRDefault="004A655C" w:rsidP="00EF778F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EF778F">
        <w:t>Окружающий</w:t>
      </w:r>
      <w:r w:rsidRPr="00EF778F">
        <w:rPr>
          <w:spacing w:val="29"/>
        </w:rPr>
        <w:t xml:space="preserve"> </w:t>
      </w:r>
      <w:r w:rsidRPr="00EF778F">
        <w:t>мир:</w:t>
      </w:r>
      <w:r w:rsidRPr="00EF778F">
        <w:rPr>
          <w:spacing w:val="28"/>
        </w:rPr>
        <w:t xml:space="preserve"> </w:t>
      </w:r>
      <w:r w:rsidRPr="00EF778F">
        <w:t>1</w:t>
      </w:r>
      <w:r w:rsidRPr="00EF778F">
        <w:rPr>
          <w:spacing w:val="30"/>
        </w:rPr>
        <w:t xml:space="preserve"> </w:t>
      </w:r>
      <w:r w:rsidRPr="00EF778F">
        <w:t>класс:</w:t>
      </w:r>
      <w:r w:rsidRPr="00EF778F">
        <w:rPr>
          <w:spacing w:val="28"/>
        </w:rPr>
        <w:t xml:space="preserve"> </w:t>
      </w:r>
      <w:r w:rsidRPr="00EF778F">
        <w:t>Учебник</w:t>
      </w:r>
      <w:r w:rsidRPr="00EF778F">
        <w:rPr>
          <w:spacing w:val="28"/>
        </w:rPr>
        <w:t xml:space="preserve"> </w:t>
      </w:r>
      <w:r w:rsidRPr="00EF778F">
        <w:t>для</w:t>
      </w:r>
      <w:r w:rsidRPr="00EF778F">
        <w:rPr>
          <w:spacing w:val="29"/>
        </w:rPr>
        <w:t xml:space="preserve"> </w:t>
      </w:r>
      <w:r w:rsidRPr="00EF778F">
        <w:t>общеобразовательных</w:t>
      </w:r>
      <w:r w:rsidRPr="00EF778F">
        <w:rPr>
          <w:spacing w:val="30"/>
        </w:rPr>
        <w:t xml:space="preserve"> </w:t>
      </w:r>
      <w:r w:rsidRPr="00EF778F">
        <w:t>учреждений</w:t>
      </w:r>
      <w:r w:rsidRPr="00EF778F">
        <w:rPr>
          <w:spacing w:val="28"/>
        </w:rPr>
        <w:t xml:space="preserve"> </w:t>
      </w:r>
      <w:r w:rsidRPr="00EF778F">
        <w:t>/</w:t>
      </w:r>
      <w:r w:rsidRPr="00EF778F">
        <w:rPr>
          <w:spacing w:val="-67"/>
        </w:rPr>
        <w:t xml:space="preserve"> </w:t>
      </w:r>
      <w:r w:rsidRPr="00EF778F">
        <w:t>Н.Ф.</w:t>
      </w:r>
      <w:r w:rsidRPr="00EF778F">
        <w:rPr>
          <w:spacing w:val="-2"/>
        </w:rPr>
        <w:t xml:space="preserve"> </w:t>
      </w:r>
      <w:r w:rsidRPr="00EF778F">
        <w:t>Виноградова.</w:t>
      </w:r>
      <w:r w:rsidRPr="00EF778F">
        <w:rPr>
          <w:spacing w:val="-2"/>
        </w:rPr>
        <w:t xml:space="preserve"> </w:t>
      </w:r>
      <w:r w:rsidRPr="00EF778F">
        <w:t>– Москва</w:t>
      </w:r>
      <w:proofErr w:type="gramStart"/>
      <w:r w:rsidRPr="00EF778F">
        <w:t xml:space="preserve"> :</w:t>
      </w:r>
      <w:proofErr w:type="gramEnd"/>
      <w:r w:rsidRPr="00EF778F">
        <w:rPr>
          <w:spacing w:val="-1"/>
        </w:rPr>
        <w:t xml:space="preserve"> </w:t>
      </w:r>
      <w:proofErr w:type="spellStart"/>
      <w:r w:rsidRPr="00EF778F">
        <w:t>Вентан</w:t>
      </w:r>
      <w:proofErr w:type="gramStart"/>
      <w:r w:rsidRPr="00EF778F">
        <w:t>а</w:t>
      </w:r>
      <w:proofErr w:type="spellEnd"/>
      <w:r w:rsidRPr="00EF778F">
        <w:t>-</w:t>
      </w:r>
      <w:proofErr w:type="gramEnd"/>
      <w:r w:rsidRPr="00EF778F">
        <w:rPr>
          <w:spacing w:val="-3"/>
        </w:rPr>
        <w:t xml:space="preserve"> </w:t>
      </w:r>
      <w:r w:rsidRPr="00EF778F">
        <w:t>Граф, 2011.</w:t>
      </w:r>
    </w:p>
    <w:p w:rsidR="004A655C" w:rsidRDefault="004A655C" w:rsidP="006747CB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EF778F">
        <w:t>Окружающий</w:t>
      </w:r>
      <w:r w:rsidRPr="006747CB">
        <w:rPr>
          <w:spacing w:val="6"/>
        </w:rPr>
        <w:t xml:space="preserve"> </w:t>
      </w:r>
      <w:r w:rsidRPr="00EF778F">
        <w:t>мир,</w:t>
      </w:r>
      <w:r w:rsidRPr="006747CB">
        <w:rPr>
          <w:spacing w:val="5"/>
        </w:rPr>
        <w:t xml:space="preserve"> </w:t>
      </w:r>
      <w:r w:rsidRPr="00EF778F">
        <w:t>1,2</w:t>
      </w:r>
      <w:r w:rsidRPr="006747CB">
        <w:rPr>
          <w:spacing w:val="7"/>
        </w:rPr>
        <w:t xml:space="preserve"> </w:t>
      </w:r>
      <w:r w:rsidRPr="00EF778F">
        <w:t>класс.</w:t>
      </w:r>
      <w:r w:rsidRPr="006747CB">
        <w:rPr>
          <w:spacing w:val="5"/>
        </w:rPr>
        <w:t xml:space="preserve"> </w:t>
      </w:r>
      <w:r w:rsidRPr="00EF778F">
        <w:t>Учебник</w:t>
      </w:r>
      <w:r w:rsidRPr="006747CB">
        <w:rPr>
          <w:spacing w:val="7"/>
        </w:rPr>
        <w:t xml:space="preserve"> </w:t>
      </w:r>
      <w:r w:rsidRPr="00EF778F">
        <w:t>для</w:t>
      </w:r>
      <w:r w:rsidRPr="006747CB">
        <w:rPr>
          <w:spacing w:val="5"/>
        </w:rPr>
        <w:t xml:space="preserve"> </w:t>
      </w:r>
      <w:r w:rsidRPr="00EF778F">
        <w:t>общеобразовательных</w:t>
      </w:r>
      <w:r w:rsidRPr="006747CB">
        <w:rPr>
          <w:spacing w:val="7"/>
        </w:rPr>
        <w:t xml:space="preserve"> </w:t>
      </w:r>
      <w:r w:rsidRPr="00EF778F">
        <w:t>учреждений</w:t>
      </w:r>
      <w:r w:rsidRPr="006747CB">
        <w:rPr>
          <w:spacing w:val="7"/>
        </w:rPr>
        <w:t xml:space="preserve"> </w:t>
      </w:r>
      <w:r w:rsidRPr="00EF778F">
        <w:t>/</w:t>
      </w:r>
      <w:r w:rsidRPr="006747CB">
        <w:rPr>
          <w:spacing w:val="-67"/>
        </w:rPr>
        <w:t xml:space="preserve"> </w:t>
      </w:r>
      <w:r w:rsidRPr="00EF778F">
        <w:t>А.А.</w:t>
      </w:r>
      <w:r w:rsidRPr="006747CB">
        <w:rPr>
          <w:spacing w:val="-2"/>
        </w:rPr>
        <w:t xml:space="preserve"> </w:t>
      </w:r>
      <w:r w:rsidRPr="00EF778F">
        <w:t>Плешаков.</w:t>
      </w:r>
      <w:r w:rsidRPr="006747CB">
        <w:rPr>
          <w:spacing w:val="-1"/>
        </w:rPr>
        <w:t xml:space="preserve"> </w:t>
      </w:r>
      <w:r w:rsidRPr="00EF778F">
        <w:t>– Москва</w:t>
      </w:r>
      <w:proofErr w:type="gramStart"/>
      <w:r w:rsidRPr="006747CB">
        <w:rPr>
          <w:spacing w:val="-3"/>
        </w:rPr>
        <w:t xml:space="preserve"> </w:t>
      </w:r>
      <w:r w:rsidRPr="00EF778F">
        <w:t>:</w:t>
      </w:r>
      <w:proofErr w:type="gramEnd"/>
      <w:r w:rsidRPr="006747CB">
        <w:rPr>
          <w:spacing w:val="1"/>
        </w:rPr>
        <w:t xml:space="preserve"> </w:t>
      </w:r>
      <w:r w:rsidRPr="00EF778F">
        <w:t>Просвещение,</w:t>
      </w:r>
      <w:r w:rsidRPr="006747CB">
        <w:rPr>
          <w:spacing w:val="-1"/>
        </w:rPr>
        <w:t xml:space="preserve"> </w:t>
      </w:r>
      <w:r w:rsidRPr="00EF778F">
        <w:t>2012.</w:t>
      </w:r>
    </w:p>
    <w:p w:rsidR="004A655C" w:rsidRDefault="004A655C" w:rsidP="006747CB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EF778F">
        <w:t>Три</w:t>
      </w:r>
      <w:r w:rsidRPr="006747CB">
        <w:rPr>
          <w:spacing w:val="-1"/>
        </w:rPr>
        <w:t xml:space="preserve"> </w:t>
      </w:r>
      <w:r w:rsidRPr="00EF778F">
        <w:t>кита</w:t>
      </w:r>
      <w:r w:rsidRPr="006747CB">
        <w:rPr>
          <w:spacing w:val="-1"/>
        </w:rPr>
        <w:t xml:space="preserve"> </w:t>
      </w:r>
      <w:r w:rsidRPr="00EF778F">
        <w:t>здоровья</w:t>
      </w:r>
      <w:r w:rsidRPr="006747CB">
        <w:rPr>
          <w:spacing w:val="-4"/>
        </w:rPr>
        <w:t xml:space="preserve"> </w:t>
      </w:r>
      <w:r w:rsidRPr="00EF778F">
        <w:t>/</w:t>
      </w:r>
      <w:r w:rsidRPr="006747CB">
        <w:rPr>
          <w:spacing w:val="-3"/>
        </w:rPr>
        <w:t xml:space="preserve"> </w:t>
      </w:r>
      <w:r w:rsidRPr="00EF778F">
        <w:t>Ю.</w:t>
      </w:r>
      <w:r w:rsidRPr="006747CB">
        <w:rPr>
          <w:spacing w:val="-1"/>
        </w:rPr>
        <w:t xml:space="preserve"> </w:t>
      </w:r>
      <w:r w:rsidRPr="00EF778F">
        <w:t>А.</w:t>
      </w:r>
      <w:r w:rsidRPr="006747CB">
        <w:rPr>
          <w:spacing w:val="-2"/>
        </w:rPr>
        <w:t xml:space="preserve"> </w:t>
      </w:r>
      <w:r w:rsidRPr="00EF778F">
        <w:t>Андреев.</w:t>
      </w:r>
      <w:r w:rsidRPr="006747CB">
        <w:rPr>
          <w:spacing w:val="1"/>
        </w:rPr>
        <w:t xml:space="preserve"> </w:t>
      </w:r>
      <w:r w:rsidRPr="00EF778F">
        <w:t>–</w:t>
      </w:r>
      <w:r w:rsidRPr="006747CB">
        <w:rPr>
          <w:spacing w:val="-1"/>
        </w:rPr>
        <w:t xml:space="preserve"> </w:t>
      </w:r>
      <w:r w:rsidRPr="00EF778F">
        <w:t>Москва</w:t>
      </w:r>
      <w:proofErr w:type="gramStart"/>
      <w:r w:rsidRPr="006747CB">
        <w:rPr>
          <w:spacing w:val="-4"/>
        </w:rPr>
        <w:t xml:space="preserve"> </w:t>
      </w:r>
      <w:r w:rsidRPr="00EF778F">
        <w:t>:</w:t>
      </w:r>
      <w:proofErr w:type="gramEnd"/>
      <w:r w:rsidRPr="006747CB">
        <w:rPr>
          <w:spacing w:val="1"/>
        </w:rPr>
        <w:t xml:space="preserve"> </w:t>
      </w:r>
      <w:r w:rsidRPr="00EF778F">
        <w:t>Феникс,</w:t>
      </w:r>
      <w:r w:rsidRPr="006747CB">
        <w:rPr>
          <w:spacing w:val="-4"/>
        </w:rPr>
        <w:t xml:space="preserve"> </w:t>
      </w:r>
      <w:r w:rsidRPr="00EF778F">
        <w:t>2009. –</w:t>
      </w:r>
      <w:r w:rsidRPr="006747CB">
        <w:rPr>
          <w:spacing w:val="-1"/>
        </w:rPr>
        <w:t xml:space="preserve"> </w:t>
      </w:r>
      <w:r w:rsidRPr="00EF778F">
        <w:t>350</w:t>
      </w:r>
      <w:r w:rsidRPr="006747CB">
        <w:rPr>
          <w:spacing w:val="1"/>
        </w:rPr>
        <w:t xml:space="preserve"> </w:t>
      </w:r>
      <w:proofErr w:type="gramStart"/>
      <w:r w:rsidRPr="00EF778F">
        <w:t>с</w:t>
      </w:r>
      <w:proofErr w:type="gramEnd"/>
      <w:r w:rsidRPr="00EF778F">
        <w:t>.</w:t>
      </w:r>
    </w:p>
    <w:p w:rsidR="004A655C" w:rsidRPr="006747CB" w:rsidRDefault="004A655C" w:rsidP="006747CB">
      <w:pPr>
        <w:pStyle w:val="a3"/>
        <w:widowControl w:val="0"/>
        <w:numPr>
          <w:ilvl w:val="0"/>
          <w:numId w:val="11"/>
        </w:numPr>
        <w:tabs>
          <w:tab w:val="left" w:pos="1316"/>
        </w:tabs>
        <w:autoSpaceDE w:val="0"/>
        <w:autoSpaceDN w:val="0"/>
        <w:ind w:left="402" w:right="270" w:firstLine="566"/>
        <w:contextualSpacing w:val="0"/>
        <w:jc w:val="both"/>
      </w:pPr>
      <w:r w:rsidRPr="006747CB">
        <w:rPr>
          <w:rFonts w:eastAsia="Times New Roman"/>
          <w:lang w:eastAsia="ru-RU"/>
        </w:rPr>
        <w:t>Книга: «365 научных экспериментов».</w:t>
      </w:r>
    </w:p>
    <w:p w:rsidR="00684AB0" w:rsidRPr="00EF778F" w:rsidRDefault="00684AB0" w:rsidP="00EF778F">
      <w:pPr>
        <w:jc w:val="both"/>
      </w:pPr>
    </w:p>
    <w:sectPr w:rsidR="00684AB0" w:rsidRPr="00EF778F" w:rsidSect="000D2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 New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C3F65"/>
    <w:multiLevelType w:val="hybridMultilevel"/>
    <w:tmpl w:val="8BD4DBA2"/>
    <w:lvl w:ilvl="0" w:tplc="69C0777C">
      <w:numFmt w:val="bullet"/>
      <w:lvlText w:val=""/>
      <w:lvlJc w:val="left"/>
      <w:pPr>
        <w:ind w:left="9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BAC46E">
      <w:numFmt w:val="bullet"/>
      <w:lvlText w:val=""/>
      <w:lvlJc w:val="left"/>
      <w:pPr>
        <w:ind w:left="262" w:hanging="4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F4C082">
      <w:numFmt w:val="bullet"/>
      <w:lvlText w:val="•"/>
      <w:lvlJc w:val="left"/>
      <w:pPr>
        <w:ind w:left="1969" w:hanging="449"/>
      </w:pPr>
      <w:rPr>
        <w:rFonts w:hint="default"/>
        <w:lang w:val="ru-RU" w:eastAsia="en-US" w:bidi="ar-SA"/>
      </w:rPr>
    </w:lvl>
    <w:lvl w:ilvl="3" w:tplc="B54E1EF4">
      <w:numFmt w:val="bullet"/>
      <w:lvlText w:val="•"/>
      <w:lvlJc w:val="left"/>
      <w:pPr>
        <w:ind w:left="2959" w:hanging="449"/>
      </w:pPr>
      <w:rPr>
        <w:rFonts w:hint="default"/>
        <w:lang w:val="ru-RU" w:eastAsia="en-US" w:bidi="ar-SA"/>
      </w:rPr>
    </w:lvl>
    <w:lvl w:ilvl="4" w:tplc="B95218E4">
      <w:numFmt w:val="bullet"/>
      <w:lvlText w:val="•"/>
      <w:lvlJc w:val="left"/>
      <w:pPr>
        <w:ind w:left="3948" w:hanging="449"/>
      </w:pPr>
      <w:rPr>
        <w:rFonts w:hint="default"/>
        <w:lang w:val="ru-RU" w:eastAsia="en-US" w:bidi="ar-SA"/>
      </w:rPr>
    </w:lvl>
    <w:lvl w:ilvl="5" w:tplc="36864560">
      <w:numFmt w:val="bullet"/>
      <w:lvlText w:val="•"/>
      <w:lvlJc w:val="left"/>
      <w:pPr>
        <w:ind w:left="4938" w:hanging="449"/>
      </w:pPr>
      <w:rPr>
        <w:rFonts w:hint="default"/>
        <w:lang w:val="ru-RU" w:eastAsia="en-US" w:bidi="ar-SA"/>
      </w:rPr>
    </w:lvl>
    <w:lvl w:ilvl="6" w:tplc="FD2E501E">
      <w:numFmt w:val="bullet"/>
      <w:lvlText w:val="•"/>
      <w:lvlJc w:val="left"/>
      <w:pPr>
        <w:ind w:left="5928" w:hanging="449"/>
      </w:pPr>
      <w:rPr>
        <w:rFonts w:hint="default"/>
        <w:lang w:val="ru-RU" w:eastAsia="en-US" w:bidi="ar-SA"/>
      </w:rPr>
    </w:lvl>
    <w:lvl w:ilvl="7" w:tplc="E54E916C">
      <w:numFmt w:val="bullet"/>
      <w:lvlText w:val="•"/>
      <w:lvlJc w:val="left"/>
      <w:pPr>
        <w:ind w:left="6917" w:hanging="449"/>
      </w:pPr>
      <w:rPr>
        <w:rFonts w:hint="default"/>
        <w:lang w:val="ru-RU" w:eastAsia="en-US" w:bidi="ar-SA"/>
      </w:rPr>
    </w:lvl>
    <w:lvl w:ilvl="8" w:tplc="55B212F4">
      <w:numFmt w:val="bullet"/>
      <w:lvlText w:val="•"/>
      <w:lvlJc w:val="left"/>
      <w:pPr>
        <w:ind w:left="7907" w:hanging="449"/>
      </w:pPr>
      <w:rPr>
        <w:rFonts w:hint="default"/>
        <w:lang w:val="ru-RU" w:eastAsia="en-US" w:bidi="ar-SA"/>
      </w:rPr>
    </w:lvl>
  </w:abstractNum>
  <w:abstractNum w:abstractNumId="1">
    <w:nsid w:val="1F8E4125"/>
    <w:multiLevelType w:val="hybridMultilevel"/>
    <w:tmpl w:val="B3C28AC4"/>
    <w:lvl w:ilvl="0" w:tplc="2410FAB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8932C5"/>
    <w:multiLevelType w:val="hybridMultilevel"/>
    <w:tmpl w:val="C86A0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A4D31"/>
    <w:multiLevelType w:val="hybridMultilevel"/>
    <w:tmpl w:val="37B803DC"/>
    <w:lvl w:ilvl="0" w:tplc="8D547832">
      <w:start w:val="1"/>
      <w:numFmt w:val="decimal"/>
      <w:lvlText w:val="%1."/>
      <w:lvlJc w:val="left"/>
      <w:pPr>
        <w:ind w:left="45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0A361C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6204BDCC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E2BA74D8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16260FC2">
      <w:numFmt w:val="bullet"/>
      <w:lvlText w:val="•"/>
      <w:lvlJc w:val="left"/>
      <w:pPr>
        <w:ind w:left="4342" w:hanging="281"/>
      </w:pPr>
      <w:rPr>
        <w:rFonts w:hint="default"/>
        <w:lang w:val="ru-RU" w:eastAsia="en-US" w:bidi="ar-SA"/>
      </w:rPr>
    </w:lvl>
    <w:lvl w:ilvl="5" w:tplc="CAE0885A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792286DA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7" w:tplc="C53E53CE">
      <w:numFmt w:val="bullet"/>
      <w:lvlText w:val="•"/>
      <w:lvlJc w:val="left"/>
      <w:pPr>
        <w:ind w:left="7254" w:hanging="281"/>
      </w:pPr>
      <w:rPr>
        <w:rFonts w:hint="default"/>
        <w:lang w:val="ru-RU" w:eastAsia="en-US" w:bidi="ar-SA"/>
      </w:rPr>
    </w:lvl>
    <w:lvl w:ilvl="8" w:tplc="7F2C1CBE">
      <w:numFmt w:val="bullet"/>
      <w:lvlText w:val="•"/>
      <w:lvlJc w:val="left"/>
      <w:pPr>
        <w:ind w:left="8225" w:hanging="281"/>
      </w:pPr>
      <w:rPr>
        <w:rFonts w:hint="default"/>
        <w:lang w:val="ru-RU" w:eastAsia="en-US" w:bidi="ar-SA"/>
      </w:rPr>
    </w:lvl>
  </w:abstractNum>
  <w:abstractNum w:abstractNumId="4">
    <w:nsid w:val="2F7D7D78"/>
    <w:multiLevelType w:val="hybridMultilevel"/>
    <w:tmpl w:val="87FE9D4A"/>
    <w:lvl w:ilvl="0" w:tplc="2410F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775F8"/>
    <w:multiLevelType w:val="hybridMultilevel"/>
    <w:tmpl w:val="FF8E7CA0"/>
    <w:lvl w:ilvl="0" w:tplc="2410F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96F47"/>
    <w:multiLevelType w:val="hybridMultilevel"/>
    <w:tmpl w:val="87203B04"/>
    <w:lvl w:ilvl="0" w:tplc="6CD82110">
      <w:numFmt w:val="bullet"/>
      <w:lvlText w:val=""/>
      <w:lvlJc w:val="left"/>
      <w:pPr>
        <w:ind w:left="125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54B57A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8D50CF5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427C0B7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29C48B14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095C4D44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8B000B96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E0A0F910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8" w:tplc="90186B34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7">
    <w:nsid w:val="71674B5E"/>
    <w:multiLevelType w:val="hybridMultilevel"/>
    <w:tmpl w:val="1FB6E4CA"/>
    <w:lvl w:ilvl="0" w:tplc="B3545484">
      <w:start w:val="1"/>
      <w:numFmt w:val="decimal"/>
      <w:lvlText w:val="%1."/>
      <w:lvlJc w:val="left"/>
      <w:pPr>
        <w:ind w:left="45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16EE3B6">
      <w:numFmt w:val="bullet"/>
      <w:lvlText w:val="•"/>
      <w:lvlJc w:val="left"/>
      <w:pPr>
        <w:ind w:left="1430" w:hanging="281"/>
      </w:pPr>
      <w:rPr>
        <w:lang w:val="ru-RU" w:eastAsia="en-US" w:bidi="ar-SA"/>
      </w:rPr>
    </w:lvl>
    <w:lvl w:ilvl="2" w:tplc="3940DE88">
      <w:numFmt w:val="bullet"/>
      <w:lvlText w:val="•"/>
      <w:lvlJc w:val="left"/>
      <w:pPr>
        <w:ind w:left="2401" w:hanging="281"/>
      </w:pPr>
      <w:rPr>
        <w:lang w:val="ru-RU" w:eastAsia="en-US" w:bidi="ar-SA"/>
      </w:rPr>
    </w:lvl>
    <w:lvl w:ilvl="3" w:tplc="9AE61236">
      <w:numFmt w:val="bullet"/>
      <w:lvlText w:val="•"/>
      <w:lvlJc w:val="left"/>
      <w:pPr>
        <w:ind w:left="3371" w:hanging="281"/>
      </w:pPr>
      <w:rPr>
        <w:lang w:val="ru-RU" w:eastAsia="en-US" w:bidi="ar-SA"/>
      </w:rPr>
    </w:lvl>
    <w:lvl w:ilvl="4" w:tplc="E06AF704">
      <w:numFmt w:val="bullet"/>
      <w:lvlText w:val="•"/>
      <w:lvlJc w:val="left"/>
      <w:pPr>
        <w:ind w:left="4342" w:hanging="281"/>
      </w:pPr>
      <w:rPr>
        <w:lang w:val="ru-RU" w:eastAsia="en-US" w:bidi="ar-SA"/>
      </w:rPr>
    </w:lvl>
    <w:lvl w:ilvl="5" w:tplc="195A1816">
      <w:numFmt w:val="bullet"/>
      <w:lvlText w:val="•"/>
      <w:lvlJc w:val="left"/>
      <w:pPr>
        <w:ind w:left="5313" w:hanging="281"/>
      </w:pPr>
      <w:rPr>
        <w:lang w:val="ru-RU" w:eastAsia="en-US" w:bidi="ar-SA"/>
      </w:rPr>
    </w:lvl>
    <w:lvl w:ilvl="6" w:tplc="78946786">
      <w:numFmt w:val="bullet"/>
      <w:lvlText w:val="•"/>
      <w:lvlJc w:val="left"/>
      <w:pPr>
        <w:ind w:left="6283" w:hanging="281"/>
      </w:pPr>
      <w:rPr>
        <w:lang w:val="ru-RU" w:eastAsia="en-US" w:bidi="ar-SA"/>
      </w:rPr>
    </w:lvl>
    <w:lvl w:ilvl="7" w:tplc="E06400D0">
      <w:numFmt w:val="bullet"/>
      <w:lvlText w:val="•"/>
      <w:lvlJc w:val="left"/>
      <w:pPr>
        <w:ind w:left="7254" w:hanging="281"/>
      </w:pPr>
      <w:rPr>
        <w:lang w:val="ru-RU" w:eastAsia="en-US" w:bidi="ar-SA"/>
      </w:rPr>
    </w:lvl>
    <w:lvl w:ilvl="8" w:tplc="6F30DEAC">
      <w:numFmt w:val="bullet"/>
      <w:lvlText w:val="•"/>
      <w:lvlJc w:val="left"/>
      <w:pPr>
        <w:ind w:left="8225" w:hanging="281"/>
      </w:pPr>
      <w:rPr>
        <w:lang w:val="ru-RU" w:eastAsia="en-US" w:bidi="ar-SA"/>
      </w:rPr>
    </w:lvl>
  </w:abstractNum>
  <w:abstractNum w:abstractNumId="8">
    <w:nsid w:val="75CF5AF9"/>
    <w:multiLevelType w:val="hybridMultilevel"/>
    <w:tmpl w:val="BCA23F08"/>
    <w:lvl w:ilvl="0" w:tplc="964A0E02">
      <w:numFmt w:val="bullet"/>
      <w:lvlText w:val="-"/>
      <w:lvlJc w:val="left"/>
      <w:pPr>
        <w:ind w:left="4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DA1898">
      <w:numFmt w:val="bullet"/>
      <w:lvlText w:val="•"/>
      <w:lvlJc w:val="left"/>
      <w:pPr>
        <w:ind w:left="1376" w:hanging="164"/>
      </w:pPr>
      <w:rPr>
        <w:lang w:val="ru-RU" w:eastAsia="en-US" w:bidi="ar-SA"/>
      </w:rPr>
    </w:lvl>
    <w:lvl w:ilvl="2" w:tplc="F4C0F7A8">
      <w:numFmt w:val="bullet"/>
      <w:lvlText w:val="•"/>
      <w:lvlJc w:val="left"/>
      <w:pPr>
        <w:ind w:left="2353" w:hanging="164"/>
      </w:pPr>
      <w:rPr>
        <w:lang w:val="ru-RU" w:eastAsia="en-US" w:bidi="ar-SA"/>
      </w:rPr>
    </w:lvl>
    <w:lvl w:ilvl="3" w:tplc="93A0015A">
      <w:numFmt w:val="bullet"/>
      <w:lvlText w:val="•"/>
      <w:lvlJc w:val="left"/>
      <w:pPr>
        <w:ind w:left="3329" w:hanging="164"/>
      </w:pPr>
      <w:rPr>
        <w:lang w:val="ru-RU" w:eastAsia="en-US" w:bidi="ar-SA"/>
      </w:rPr>
    </w:lvl>
    <w:lvl w:ilvl="4" w:tplc="5B261D10">
      <w:numFmt w:val="bullet"/>
      <w:lvlText w:val="•"/>
      <w:lvlJc w:val="left"/>
      <w:pPr>
        <w:ind w:left="4306" w:hanging="164"/>
      </w:pPr>
      <w:rPr>
        <w:lang w:val="ru-RU" w:eastAsia="en-US" w:bidi="ar-SA"/>
      </w:rPr>
    </w:lvl>
    <w:lvl w:ilvl="5" w:tplc="57223778">
      <w:numFmt w:val="bullet"/>
      <w:lvlText w:val="•"/>
      <w:lvlJc w:val="left"/>
      <w:pPr>
        <w:ind w:left="5283" w:hanging="164"/>
      </w:pPr>
      <w:rPr>
        <w:lang w:val="ru-RU" w:eastAsia="en-US" w:bidi="ar-SA"/>
      </w:rPr>
    </w:lvl>
    <w:lvl w:ilvl="6" w:tplc="475A93C4">
      <w:numFmt w:val="bullet"/>
      <w:lvlText w:val="•"/>
      <w:lvlJc w:val="left"/>
      <w:pPr>
        <w:ind w:left="6259" w:hanging="164"/>
      </w:pPr>
      <w:rPr>
        <w:lang w:val="ru-RU" w:eastAsia="en-US" w:bidi="ar-SA"/>
      </w:rPr>
    </w:lvl>
    <w:lvl w:ilvl="7" w:tplc="6C50B4BA">
      <w:numFmt w:val="bullet"/>
      <w:lvlText w:val="•"/>
      <w:lvlJc w:val="left"/>
      <w:pPr>
        <w:ind w:left="7236" w:hanging="164"/>
      </w:pPr>
      <w:rPr>
        <w:lang w:val="ru-RU" w:eastAsia="en-US" w:bidi="ar-SA"/>
      </w:rPr>
    </w:lvl>
    <w:lvl w:ilvl="8" w:tplc="D1289546">
      <w:numFmt w:val="bullet"/>
      <w:lvlText w:val="•"/>
      <w:lvlJc w:val="left"/>
      <w:pPr>
        <w:ind w:left="8213" w:hanging="164"/>
      </w:pPr>
      <w:rPr>
        <w:lang w:val="ru-RU" w:eastAsia="en-US" w:bidi="ar-SA"/>
      </w:rPr>
    </w:lvl>
  </w:abstractNum>
  <w:abstractNum w:abstractNumId="9">
    <w:nsid w:val="77096881"/>
    <w:multiLevelType w:val="hybridMultilevel"/>
    <w:tmpl w:val="D66EC348"/>
    <w:lvl w:ilvl="0" w:tplc="5D12D254">
      <w:start w:val="1"/>
      <w:numFmt w:val="decimal"/>
      <w:lvlText w:val="%1."/>
      <w:lvlJc w:val="left"/>
      <w:pPr>
        <w:ind w:left="162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9C8C8A">
      <w:start w:val="1"/>
      <w:numFmt w:val="decimal"/>
      <w:lvlText w:val="%2."/>
      <w:lvlJc w:val="left"/>
      <w:pPr>
        <w:ind w:left="2984" w:hanging="12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2382064">
      <w:numFmt w:val="bullet"/>
      <w:lvlText w:val="•"/>
      <w:lvlJc w:val="left"/>
      <w:pPr>
        <w:ind w:left="2980" w:hanging="1292"/>
      </w:pPr>
      <w:rPr>
        <w:lang w:val="ru-RU" w:eastAsia="en-US" w:bidi="ar-SA"/>
      </w:rPr>
    </w:lvl>
    <w:lvl w:ilvl="3" w:tplc="0770C8D2">
      <w:numFmt w:val="bullet"/>
      <w:lvlText w:val="•"/>
      <w:lvlJc w:val="left"/>
      <w:pPr>
        <w:ind w:left="4035" w:hanging="1292"/>
      </w:pPr>
      <w:rPr>
        <w:lang w:val="ru-RU" w:eastAsia="en-US" w:bidi="ar-SA"/>
      </w:rPr>
    </w:lvl>
    <w:lvl w:ilvl="4" w:tplc="CE925CB0">
      <w:numFmt w:val="bullet"/>
      <w:lvlText w:val="•"/>
      <w:lvlJc w:val="left"/>
      <w:pPr>
        <w:ind w:left="5091" w:hanging="1292"/>
      </w:pPr>
      <w:rPr>
        <w:lang w:val="ru-RU" w:eastAsia="en-US" w:bidi="ar-SA"/>
      </w:rPr>
    </w:lvl>
    <w:lvl w:ilvl="5" w:tplc="57C6A712">
      <w:numFmt w:val="bullet"/>
      <w:lvlText w:val="•"/>
      <w:lvlJc w:val="left"/>
      <w:pPr>
        <w:ind w:left="6147" w:hanging="1292"/>
      </w:pPr>
      <w:rPr>
        <w:lang w:val="ru-RU" w:eastAsia="en-US" w:bidi="ar-SA"/>
      </w:rPr>
    </w:lvl>
    <w:lvl w:ilvl="6" w:tplc="FAC85422">
      <w:numFmt w:val="bullet"/>
      <w:lvlText w:val="•"/>
      <w:lvlJc w:val="left"/>
      <w:pPr>
        <w:ind w:left="7203" w:hanging="1292"/>
      </w:pPr>
      <w:rPr>
        <w:lang w:val="ru-RU" w:eastAsia="en-US" w:bidi="ar-SA"/>
      </w:rPr>
    </w:lvl>
    <w:lvl w:ilvl="7" w:tplc="0418802A">
      <w:numFmt w:val="bullet"/>
      <w:lvlText w:val="•"/>
      <w:lvlJc w:val="left"/>
      <w:pPr>
        <w:ind w:left="8259" w:hanging="1292"/>
      </w:pPr>
      <w:rPr>
        <w:lang w:val="ru-RU" w:eastAsia="en-US" w:bidi="ar-SA"/>
      </w:rPr>
    </w:lvl>
    <w:lvl w:ilvl="8" w:tplc="61EAAE58">
      <w:numFmt w:val="bullet"/>
      <w:lvlText w:val="•"/>
      <w:lvlJc w:val="left"/>
      <w:pPr>
        <w:ind w:left="9314" w:hanging="1292"/>
      </w:pPr>
      <w:rPr>
        <w:lang w:val="ru-RU" w:eastAsia="en-US" w:bidi="ar-SA"/>
      </w:rPr>
    </w:lvl>
  </w:abstractNum>
  <w:abstractNum w:abstractNumId="10">
    <w:nsid w:val="7BB47FE6"/>
    <w:multiLevelType w:val="hybridMultilevel"/>
    <w:tmpl w:val="DC1821F2"/>
    <w:lvl w:ilvl="0" w:tplc="2410FAB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0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B1EB4"/>
    <w:rsid w:val="00060601"/>
    <w:rsid w:val="000D252E"/>
    <w:rsid w:val="000E0DB2"/>
    <w:rsid w:val="0015789A"/>
    <w:rsid w:val="00196364"/>
    <w:rsid w:val="001A1266"/>
    <w:rsid w:val="00214CAC"/>
    <w:rsid w:val="00244981"/>
    <w:rsid w:val="00270757"/>
    <w:rsid w:val="00273490"/>
    <w:rsid w:val="002C7DE5"/>
    <w:rsid w:val="002E235F"/>
    <w:rsid w:val="002E7A1B"/>
    <w:rsid w:val="003F7B8E"/>
    <w:rsid w:val="00457506"/>
    <w:rsid w:val="00480270"/>
    <w:rsid w:val="004A2AF1"/>
    <w:rsid w:val="004A655C"/>
    <w:rsid w:val="004E2103"/>
    <w:rsid w:val="005F0086"/>
    <w:rsid w:val="006747CB"/>
    <w:rsid w:val="0068440E"/>
    <w:rsid w:val="00684AB0"/>
    <w:rsid w:val="006B1EB4"/>
    <w:rsid w:val="006E3705"/>
    <w:rsid w:val="00760A48"/>
    <w:rsid w:val="007C5AFE"/>
    <w:rsid w:val="007F62D0"/>
    <w:rsid w:val="00815E4B"/>
    <w:rsid w:val="008673D6"/>
    <w:rsid w:val="008B6A38"/>
    <w:rsid w:val="008C751F"/>
    <w:rsid w:val="008F70DE"/>
    <w:rsid w:val="00973B0B"/>
    <w:rsid w:val="00A01C17"/>
    <w:rsid w:val="00A13CF6"/>
    <w:rsid w:val="00AA7918"/>
    <w:rsid w:val="00B624B4"/>
    <w:rsid w:val="00B9405A"/>
    <w:rsid w:val="00C1383E"/>
    <w:rsid w:val="00C62A4A"/>
    <w:rsid w:val="00D06726"/>
    <w:rsid w:val="00E96A8E"/>
    <w:rsid w:val="00EF778F"/>
    <w:rsid w:val="00F4210D"/>
    <w:rsid w:val="00F61396"/>
    <w:rsid w:val="00FC5C18"/>
    <w:rsid w:val="00FE5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2E"/>
  </w:style>
  <w:style w:type="paragraph" w:styleId="1">
    <w:name w:val="heading 1"/>
    <w:basedOn w:val="a"/>
    <w:link w:val="10"/>
    <w:uiPriority w:val="1"/>
    <w:qFormat/>
    <w:rsid w:val="004A655C"/>
    <w:pPr>
      <w:widowControl w:val="0"/>
      <w:autoSpaceDE w:val="0"/>
      <w:autoSpaceDN w:val="0"/>
      <w:ind w:left="970"/>
      <w:jc w:val="both"/>
      <w:outlineLvl w:val="0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B1EB4"/>
    <w:pPr>
      <w:ind w:left="720"/>
      <w:contextualSpacing/>
    </w:pPr>
  </w:style>
  <w:style w:type="character" w:customStyle="1" w:styleId="31">
    <w:name w:val="Заголовок 3 Знак1"/>
    <w:basedOn w:val="a0"/>
    <w:link w:val="310"/>
    <w:semiHidden/>
    <w:qFormat/>
    <w:locked/>
    <w:rsid w:val="006B1EB4"/>
    <w:rPr>
      <w:rFonts w:eastAsia="Times New Roman"/>
      <w:b/>
      <w:i/>
      <w:color w:val="00000A"/>
      <w:sz w:val="18"/>
      <w:szCs w:val="20"/>
    </w:rPr>
  </w:style>
  <w:style w:type="paragraph" w:customStyle="1" w:styleId="310">
    <w:name w:val="Заголовок 31"/>
    <w:basedOn w:val="a"/>
    <w:link w:val="31"/>
    <w:semiHidden/>
    <w:qFormat/>
    <w:rsid w:val="006B1EB4"/>
    <w:pPr>
      <w:keepNext/>
      <w:snapToGrid w:val="0"/>
      <w:spacing w:line="180" w:lineRule="atLeast"/>
      <w:jc w:val="right"/>
      <w:outlineLvl w:val="2"/>
    </w:pPr>
    <w:rPr>
      <w:rFonts w:eastAsia="Times New Roman"/>
      <w:b/>
      <w:i/>
      <w:color w:val="00000A"/>
      <w:sz w:val="18"/>
      <w:szCs w:val="20"/>
    </w:rPr>
  </w:style>
  <w:style w:type="paragraph" w:customStyle="1" w:styleId="11">
    <w:name w:val="Нижний колонтитул1"/>
    <w:basedOn w:val="a"/>
    <w:uiPriority w:val="99"/>
    <w:semiHidden/>
    <w:rsid w:val="006B1EB4"/>
    <w:pPr>
      <w:tabs>
        <w:tab w:val="center" w:pos="4677"/>
        <w:tab w:val="right" w:pos="9355"/>
      </w:tabs>
      <w:suppressAutoHyphens/>
    </w:pPr>
    <w:rPr>
      <w:color w:val="00000A"/>
      <w:lang w:eastAsia="zh-CN"/>
    </w:rPr>
  </w:style>
  <w:style w:type="paragraph" w:customStyle="1" w:styleId="Default">
    <w:name w:val="Default"/>
    <w:rsid w:val="006B1EB4"/>
    <w:pPr>
      <w:autoSpaceDE w:val="0"/>
      <w:autoSpaceDN w:val="0"/>
      <w:adjustRightInd w:val="0"/>
    </w:pPr>
    <w:rPr>
      <w:rFonts w:ascii="Textbook New" w:hAnsi="Textbook New" w:cs="Textbook New"/>
      <w:color w:val="000000"/>
    </w:rPr>
  </w:style>
  <w:style w:type="paragraph" w:styleId="a4">
    <w:name w:val="Body Text"/>
    <w:basedOn w:val="a"/>
    <w:link w:val="a5"/>
    <w:uiPriority w:val="1"/>
    <w:qFormat/>
    <w:rsid w:val="00973B0B"/>
    <w:pPr>
      <w:widowControl w:val="0"/>
      <w:autoSpaceDE w:val="0"/>
      <w:autoSpaceDN w:val="0"/>
      <w:ind w:left="402"/>
      <w:jc w:val="both"/>
    </w:pPr>
    <w:rPr>
      <w:rFonts w:eastAsia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73B0B"/>
    <w:rPr>
      <w:rFonts w:eastAsia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A38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6A38"/>
    <w:pPr>
      <w:widowControl w:val="0"/>
      <w:autoSpaceDE w:val="0"/>
      <w:autoSpaceDN w:val="0"/>
    </w:pPr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4A655C"/>
    <w:rPr>
      <w:rFonts w:eastAsia="Times New Roman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F70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2021-09-22T11:37:00Z</cp:lastPrinted>
  <dcterms:created xsi:type="dcterms:W3CDTF">2021-09-09T11:07:00Z</dcterms:created>
  <dcterms:modified xsi:type="dcterms:W3CDTF">2021-09-24T06:36:00Z</dcterms:modified>
</cp:coreProperties>
</file>